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F7" w:rsidRPr="00CB4125" w:rsidRDefault="00E91DF7" w:rsidP="00E91DF7">
      <w:pPr>
        <w:ind w:right="-720"/>
        <w:rPr>
          <w:sz w:val="22"/>
          <w:szCs w:val="22"/>
        </w:rPr>
      </w:pPr>
      <w:r w:rsidRPr="00CB4125">
        <w:rPr>
          <w:b/>
          <w:sz w:val="22"/>
          <w:u w:val="single"/>
        </w:rPr>
        <w:t>Instructions:</w:t>
      </w:r>
      <w:r w:rsidRPr="00CB4125">
        <w:rPr>
          <w:sz w:val="22"/>
        </w:rPr>
        <w:t xml:space="preserve"> This template is intended to provide an overview of the basic content required and a sample lay-out for a point form version of a consent form. </w:t>
      </w:r>
      <w:r w:rsidR="009D0E0C" w:rsidRPr="000077C6">
        <w:rPr>
          <w:b/>
          <w:sz w:val="22"/>
        </w:rPr>
        <w:t>Please a</w:t>
      </w:r>
      <w:r w:rsidRPr="000077C6">
        <w:rPr>
          <w:b/>
          <w:sz w:val="22"/>
        </w:rPr>
        <w:t>dapt the content and language of the form for your study and ensure that it is appropriate for your participants (e.g., children).</w:t>
      </w:r>
      <w:r w:rsidRPr="00CB4125">
        <w:rPr>
          <w:sz w:val="22"/>
        </w:rPr>
        <w:t xml:space="preserve"> </w:t>
      </w:r>
      <w:r w:rsidR="000F780D">
        <w:rPr>
          <w:sz w:val="22"/>
        </w:rPr>
        <w:t xml:space="preserve">This template outlines the minimum information that must be </w:t>
      </w:r>
      <w:r w:rsidR="00D22226">
        <w:rPr>
          <w:sz w:val="22"/>
        </w:rPr>
        <w:t>included;</w:t>
      </w:r>
      <w:r w:rsidR="000F780D">
        <w:rPr>
          <w:sz w:val="22"/>
        </w:rPr>
        <w:t xml:space="preserve"> please consult the consent form guidelines for additional information.  </w:t>
      </w:r>
      <w:r w:rsidRPr="00CB4125">
        <w:rPr>
          <w:sz w:val="22"/>
          <w:szCs w:val="22"/>
        </w:rPr>
        <w:t>Also, please ensure that there is consistency between the content of your ethics application and your Consent Form.</w:t>
      </w:r>
    </w:p>
    <w:p w:rsidR="00E91DF7" w:rsidRPr="00CB4125" w:rsidRDefault="00E91DF7" w:rsidP="00E91DF7">
      <w:pPr>
        <w:ind w:right="-720"/>
        <w:rPr>
          <w:b/>
          <w:i/>
          <w:sz w:val="22"/>
          <w:szCs w:val="22"/>
        </w:rPr>
      </w:pPr>
    </w:p>
    <w:p w:rsidR="00CB69FD" w:rsidRDefault="00CB69FD" w:rsidP="00CB4125">
      <w:pPr>
        <w:ind w:right="-720"/>
        <w:jc w:val="center"/>
        <w:rPr>
          <w:i/>
          <w:sz w:val="32"/>
          <w:szCs w:val="32"/>
        </w:rPr>
      </w:pPr>
      <w:r>
        <w:rPr>
          <w:i/>
          <w:sz w:val="32"/>
          <w:szCs w:val="32"/>
        </w:rPr>
        <w:t>Point-f</w:t>
      </w:r>
      <w:r w:rsidR="00E91DF7" w:rsidRPr="00CB4125">
        <w:rPr>
          <w:i/>
          <w:sz w:val="32"/>
          <w:szCs w:val="32"/>
        </w:rPr>
        <w:t xml:space="preserve">orm </w:t>
      </w:r>
      <w:r>
        <w:rPr>
          <w:i/>
          <w:sz w:val="32"/>
          <w:szCs w:val="32"/>
        </w:rPr>
        <w:t>Consent Form Template</w:t>
      </w:r>
    </w:p>
    <w:p w:rsidR="00E91DF7" w:rsidRPr="00CB4125" w:rsidRDefault="00E91DF7" w:rsidP="00105549">
      <w:pPr>
        <w:rPr>
          <w:sz w:val="22"/>
          <w:szCs w:val="22"/>
        </w:rPr>
      </w:pPr>
    </w:p>
    <w:tbl>
      <w:tblPr>
        <w:tblW w:w="10440" w:type="dxa"/>
        <w:tblInd w:w="-72" w:type="dxa"/>
        <w:tblBorders>
          <w:bottom w:val="single" w:sz="4" w:space="0" w:color="auto"/>
        </w:tblBorders>
        <w:tblLayout w:type="fixed"/>
        <w:tblLook w:val="0000" w:firstRow="0" w:lastRow="0" w:firstColumn="0" w:lastColumn="0" w:noHBand="0" w:noVBand="0"/>
      </w:tblPr>
      <w:tblGrid>
        <w:gridCol w:w="5760"/>
        <w:gridCol w:w="4680"/>
      </w:tblGrid>
      <w:tr w:rsidR="00105549" w:rsidRPr="00CB4125">
        <w:tc>
          <w:tcPr>
            <w:tcW w:w="5760" w:type="dxa"/>
          </w:tcPr>
          <w:p w:rsidR="00105549" w:rsidRPr="00CB4125" w:rsidRDefault="00105549" w:rsidP="00735F44">
            <w:pPr>
              <w:pStyle w:val="Title"/>
              <w:spacing w:after="40"/>
              <w:jc w:val="left"/>
              <w:rPr>
                <w:rFonts w:ascii="Arial" w:hAnsi="Arial"/>
                <w:smallCaps/>
              </w:rPr>
            </w:pPr>
            <w:r w:rsidRPr="00CB4125">
              <w:br w:type="page"/>
              <w:t>[Your department letterhead]</w:t>
            </w:r>
          </w:p>
        </w:tc>
        <w:tc>
          <w:tcPr>
            <w:tcW w:w="4680" w:type="dxa"/>
          </w:tcPr>
          <w:p w:rsidR="00105549" w:rsidRPr="00CB4125" w:rsidRDefault="00250E9B" w:rsidP="00105549">
            <w:pPr>
              <w:pStyle w:val="Title"/>
              <w:spacing w:after="40"/>
              <w:jc w:val="left"/>
              <w:rPr>
                <w:i/>
                <w:sz w:val="36"/>
              </w:rPr>
            </w:pPr>
            <w:r w:rsidRPr="00CB4125">
              <w:rPr>
                <w:i/>
                <w:sz w:val="36"/>
              </w:rPr>
              <w:t>Participant Consent Form</w:t>
            </w:r>
            <w:r w:rsidR="00105549" w:rsidRPr="00CB4125">
              <w:rPr>
                <w:i/>
                <w:sz w:val="36"/>
              </w:rPr>
              <w:t xml:space="preserve"> </w:t>
            </w:r>
          </w:p>
        </w:tc>
      </w:tr>
    </w:tbl>
    <w:p w:rsidR="00105549" w:rsidRPr="00CB4125" w:rsidRDefault="00105549" w:rsidP="00105549">
      <w:pPr>
        <w:rPr>
          <w:sz w:val="22"/>
        </w:rPr>
      </w:pPr>
      <w:r w:rsidRPr="00CB4125">
        <w:rPr>
          <w:sz w:val="22"/>
        </w:rPr>
        <w:tab/>
      </w:r>
      <w:r w:rsidRPr="00CB4125">
        <w:rPr>
          <w:sz w:val="22"/>
        </w:rPr>
        <w:tab/>
      </w:r>
    </w:p>
    <w:p w:rsidR="00FA64E2" w:rsidRPr="00CB4125" w:rsidRDefault="00735F44" w:rsidP="00105549">
      <w:pPr>
        <w:rPr>
          <w:b/>
          <w:sz w:val="22"/>
          <w:szCs w:val="22"/>
        </w:rPr>
      </w:pPr>
      <w:r w:rsidRPr="00CB4125">
        <w:rPr>
          <w:b/>
          <w:sz w:val="22"/>
          <w:szCs w:val="22"/>
          <w:u w:val="single"/>
        </w:rPr>
        <w:t>Project Title</w:t>
      </w:r>
      <w:r w:rsidR="00105549" w:rsidRPr="00CB4125">
        <w:rPr>
          <w:b/>
          <w:sz w:val="22"/>
          <w:szCs w:val="22"/>
          <w:u w:val="single"/>
        </w:rPr>
        <w:t>:</w:t>
      </w:r>
      <w:r w:rsidR="00105549" w:rsidRPr="00CB4125">
        <w:rPr>
          <w:b/>
          <w:sz w:val="22"/>
          <w:szCs w:val="22"/>
        </w:rPr>
        <w:t xml:space="preserve"> </w:t>
      </w:r>
      <w:r w:rsidR="00FA64E2" w:rsidRPr="00CB4125">
        <w:rPr>
          <w:b/>
          <w:sz w:val="22"/>
          <w:szCs w:val="22"/>
        </w:rPr>
        <w:tab/>
      </w:r>
      <w:r w:rsidR="00FA64E2" w:rsidRPr="00CB4125">
        <w:rPr>
          <w:b/>
          <w:sz w:val="22"/>
          <w:szCs w:val="22"/>
        </w:rPr>
        <w:tab/>
      </w:r>
      <w:r w:rsidR="00FA64E2" w:rsidRPr="00CB4125">
        <w:rPr>
          <w:b/>
          <w:sz w:val="22"/>
          <w:szCs w:val="22"/>
        </w:rPr>
        <w:tab/>
      </w:r>
      <w:r w:rsidR="00FA64E2" w:rsidRPr="00CB4125">
        <w:rPr>
          <w:b/>
          <w:sz w:val="22"/>
          <w:szCs w:val="22"/>
        </w:rPr>
        <w:tab/>
      </w:r>
      <w:r w:rsidR="00FA64E2" w:rsidRPr="00CB4125">
        <w:rPr>
          <w:b/>
          <w:sz w:val="22"/>
          <w:szCs w:val="22"/>
        </w:rPr>
        <w:tab/>
      </w:r>
      <w:r w:rsidR="00FA64E2" w:rsidRPr="00CB4125">
        <w:rPr>
          <w:b/>
          <w:sz w:val="22"/>
          <w:szCs w:val="22"/>
        </w:rPr>
        <w:tab/>
      </w:r>
      <w:r w:rsidR="00FA64E2" w:rsidRPr="00CB4125">
        <w:rPr>
          <w:b/>
          <w:sz w:val="22"/>
          <w:szCs w:val="22"/>
        </w:rPr>
        <w:tab/>
      </w:r>
      <w:r w:rsidR="00FA64E2" w:rsidRPr="00CB4125">
        <w:rPr>
          <w:b/>
          <w:sz w:val="22"/>
          <w:szCs w:val="22"/>
        </w:rPr>
        <w:tab/>
      </w:r>
    </w:p>
    <w:p w:rsidR="00FA64E2" w:rsidRPr="00CB4125" w:rsidRDefault="00FA64E2" w:rsidP="00105549">
      <w:pPr>
        <w:rPr>
          <w:b/>
          <w:sz w:val="22"/>
          <w:szCs w:val="22"/>
        </w:rPr>
      </w:pPr>
    </w:p>
    <w:p w:rsidR="00105549" w:rsidRPr="00CB4125" w:rsidRDefault="00735F44" w:rsidP="00DE3F4B">
      <w:pPr>
        <w:ind w:right="-180"/>
        <w:rPr>
          <w:sz w:val="22"/>
          <w:szCs w:val="22"/>
        </w:rPr>
      </w:pPr>
      <w:r w:rsidRPr="00CB4125">
        <w:rPr>
          <w:b/>
          <w:sz w:val="22"/>
          <w:szCs w:val="22"/>
          <w:u w:val="single"/>
        </w:rPr>
        <w:t>Researcher</w:t>
      </w:r>
      <w:r w:rsidR="00FA64E2" w:rsidRPr="00CB4125">
        <w:rPr>
          <w:b/>
          <w:sz w:val="22"/>
          <w:szCs w:val="22"/>
          <w:u w:val="single"/>
        </w:rPr>
        <w:t>(s)</w:t>
      </w:r>
      <w:r w:rsidR="00105549" w:rsidRPr="00CB4125">
        <w:rPr>
          <w:b/>
          <w:sz w:val="22"/>
          <w:szCs w:val="22"/>
          <w:u w:val="single"/>
        </w:rPr>
        <w:t>:</w:t>
      </w:r>
      <w:r w:rsidR="00105549" w:rsidRPr="00CB4125">
        <w:rPr>
          <w:sz w:val="22"/>
          <w:szCs w:val="22"/>
        </w:rPr>
        <w:t xml:space="preserve"> [</w:t>
      </w:r>
      <w:r w:rsidR="00E1638A" w:rsidRPr="00CB4125">
        <w:rPr>
          <w:sz w:val="22"/>
          <w:szCs w:val="22"/>
        </w:rPr>
        <w:t xml:space="preserve">YOUR NAME, POSITION (Faculty, </w:t>
      </w:r>
      <w:r w:rsidRPr="00CB4125">
        <w:rPr>
          <w:sz w:val="22"/>
          <w:szCs w:val="22"/>
        </w:rPr>
        <w:t xml:space="preserve">Graduate </w:t>
      </w:r>
      <w:r w:rsidR="00E1638A" w:rsidRPr="00CB4125">
        <w:rPr>
          <w:sz w:val="22"/>
          <w:szCs w:val="22"/>
        </w:rPr>
        <w:t xml:space="preserve">or Undergraduate </w:t>
      </w:r>
      <w:r w:rsidRPr="00CB4125">
        <w:rPr>
          <w:sz w:val="22"/>
          <w:szCs w:val="22"/>
        </w:rPr>
        <w:t>Student,</w:t>
      </w:r>
      <w:r w:rsidR="00E1638A" w:rsidRPr="00CB4125">
        <w:rPr>
          <w:sz w:val="22"/>
          <w:szCs w:val="22"/>
        </w:rPr>
        <w:t xml:space="preserve"> Post Doc, Staff)</w:t>
      </w:r>
      <w:r w:rsidR="00105549" w:rsidRPr="00CB4125">
        <w:rPr>
          <w:sz w:val="22"/>
          <w:szCs w:val="22"/>
        </w:rPr>
        <w:t xml:space="preserve">, </w:t>
      </w:r>
      <w:r w:rsidR="00E1638A" w:rsidRPr="00CB4125">
        <w:rPr>
          <w:sz w:val="22"/>
          <w:szCs w:val="22"/>
        </w:rPr>
        <w:t>DEPARTMENT, UNIVERSITY</w:t>
      </w:r>
      <w:r w:rsidR="00105549" w:rsidRPr="00CB4125">
        <w:rPr>
          <w:sz w:val="22"/>
          <w:szCs w:val="22"/>
        </w:rPr>
        <w:t xml:space="preserve">, </w:t>
      </w:r>
      <w:r w:rsidR="00E1638A" w:rsidRPr="00CB4125">
        <w:rPr>
          <w:sz w:val="22"/>
          <w:szCs w:val="22"/>
        </w:rPr>
        <w:t>PHONE</w:t>
      </w:r>
      <w:r w:rsidR="00105549" w:rsidRPr="00CB4125">
        <w:rPr>
          <w:sz w:val="22"/>
          <w:szCs w:val="22"/>
        </w:rPr>
        <w:t xml:space="preserve">, </w:t>
      </w:r>
      <w:r w:rsidR="00E1638A" w:rsidRPr="00CB4125">
        <w:rPr>
          <w:sz w:val="22"/>
          <w:szCs w:val="22"/>
        </w:rPr>
        <w:t>EMAIL]</w:t>
      </w:r>
    </w:p>
    <w:p w:rsidR="00105549" w:rsidRPr="00CB4125" w:rsidRDefault="00105549" w:rsidP="00105549">
      <w:pPr>
        <w:rPr>
          <w:sz w:val="22"/>
          <w:szCs w:val="22"/>
        </w:rPr>
      </w:pPr>
    </w:p>
    <w:p w:rsidR="00105549" w:rsidRPr="00CB4125" w:rsidRDefault="00E1638A" w:rsidP="00105549">
      <w:pPr>
        <w:rPr>
          <w:sz w:val="22"/>
          <w:szCs w:val="22"/>
        </w:rPr>
      </w:pPr>
      <w:r w:rsidRPr="00CB4125">
        <w:rPr>
          <w:b/>
          <w:sz w:val="22"/>
          <w:szCs w:val="22"/>
          <w:u w:val="single"/>
        </w:rPr>
        <w:t>Supervisor</w:t>
      </w:r>
      <w:r w:rsidRPr="00CB4125">
        <w:rPr>
          <w:b/>
          <w:sz w:val="22"/>
          <w:szCs w:val="22"/>
        </w:rPr>
        <w:t>:</w:t>
      </w:r>
      <w:r w:rsidRPr="00CB4125">
        <w:rPr>
          <w:sz w:val="22"/>
          <w:szCs w:val="22"/>
        </w:rPr>
        <w:t xml:space="preserve"> </w:t>
      </w:r>
      <w:r w:rsidR="00E33D1B" w:rsidRPr="00CB4125">
        <w:rPr>
          <w:sz w:val="22"/>
          <w:szCs w:val="22"/>
        </w:rPr>
        <w:t xml:space="preserve">[SUPERVISOR’S </w:t>
      </w:r>
      <w:r w:rsidRPr="00CB4125">
        <w:rPr>
          <w:sz w:val="22"/>
          <w:szCs w:val="22"/>
        </w:rPr>
        <w:t>NAME, DEPARTMENT</w:t>
      </w:r>
      <w:r w:rsidR="00105549" w:rsidRPr="00CB4125">
        <w:rPr>
          <w:sz w:val="22"/>
          <w:szCs w:val="22"/>
        </w:rPr>
        <w:t xml:space="preserve">, </w:t>
      </w:r>
      <w:r w:rsidRPr="00CB4125">
        <w:rPr>
          <w:sz w:val="22"/>
          <w:szCs w:val="22"/>
        </w:rPr>
        <w:t>PHONE NUMBER</w:t>
      </w:r>
      <w:r w:rsidR="00105549" w:rsidRPr="00CB4125">
        <w:rPr>
          <w:sz w:val="22"/>
          <w:szCs w:val="22"/>
        </w:rPr>
        <w:t xml:space="preserve">, </w:t>
      </w:r>
      <w:r w:rsidRPr="00CB4125">
        <w:rPr>
          <w:sz w:val="22"/>
          <w:szCs w:val="22"/>
        </w:rPr>
        <w:t>EMAIL</w:t>
      </w:r>
      <w:r w:rsidR="00E33D1B" w:rsidRPr="00CB4125">
        <w:rPr>
          <w:sz w:val="22"/>
          <w:szCs w:val="22"/>
        </w:rPr>
        <w:t>]</w:t>
      </w:r>
    </w:p>
    <w:p w:rsidR="00E33D1B" w:rsidRPr="00CB4125" w:rsidRDefault="00E33D1B" w:rsidP="00105549">
      <w:pPr>
        <w:rPr>
          <w:sz w:val="22"/>
          <w:szCs w:val="22"/>
        </w:rPr>
      </w:pPr>
    </w:p>
    <w:p w:rsidR="00735F44" w:rsidRPr="00CB4125" w:rsidRDefault="003241EE" w:rsidP="00105549">
      <w:pPr>
        <w:rPr>
          <w:sz w:val="22"/>
          <w:szCs w:val="22"/>
        </w:rPr>
      </w:pPr>
      <w:r>
        <w:rPr>
          <w:i/>
          <w:sz w:val="22"/>
          <w:szCs w:val="22"/>
        </w:rPr>
        <w:t>[IF APPLICABLE</w:t>
      </w:r>
      <w:r w:rsidRPr="00CB4125">
        <w:rPr>
          <w:i/>
          <w:sz w:val="22"/>
          <w:szCs w:val="22"/>
        </w:rPr>
        <w:t>]</w:t>
      </w:r>
      <w:r>
        <w:rPr>
          <w:i/>
          <w:sz w:val="22"/>
          <w:szCs w:val="22"/>
        </w:rPr>
        <w:t xml:space="preserve">: </w:t>
      </w:r>
      <w:r w:rsidR="00250E9B" w:rsidRPr="00CB4125">
        <w:rPr>
          <w:sz w:val="22"/>
          <w:szCs w:val="22"/>
        </w:rPr>
        <w:t>List c</w:t>
      </w:r>
      <w:r w:rsidR="00DE3F4B" w:rsidRPr="00CB4125">
        <w:rPr>
          <w:sz w:val="22"/>
          <w:szCs w:val="22"/>
        </w:rPr>
        <w:t>o-Investigator</w:t>
      </w:r>
      <w:r w:rsidR="00E1638A" w:rsidRPr="00CB4125">
        <w:rPr>
          <w:sz w:val="22"/>
          <w:szCs w:val="22"/>
        </w:rPr>
        <w:t>(s)</w:t>
      </w:r>
      <w:r w:rsidR="00E33D1B" w:rsidRPr="00CB4125">
        <w:rPr>
          <w:sz w:val="22"/>
          <w:szCs w:val="22"/>
        </w:rPr>
        <w:t>, Research Assistants individually</w:t>
      </w:r>
      <w:r w:rsidR="00E1638A" w:rsidRPr="00CB4125">
        <w:rPr>
          <w:sz w:val="22"/>
          <w:szCs w:val="22"/>
        </w:rPr>
        <w:t xml:space="preserve">: NAME(S), </w:t>
      </w:r>
      <w:r w:rsidR="00232E3B" w:rsidRPr="00CB4125">
        <w:rPr>
          <w:sz w:val="22"/>
          <w:szCs w:val="22"/>
        </w:rPr>
        <w:t>D</w:t>
      </w:r>
      <w:r w:rsidR="00E1638A" w:rsidRPr="00CB4125">
        <w:rPr>
          <w:sz w:val="22"/>
          <w:szCs w:val="22"/>
        </w:rPr>
        <w:t>EPARTMENT</w:t>
      </w:r>
      <w:r w:rsidR="00735F44" w:rsidRPr="00CB4125">
        <w:rPr>
          <w:sz w:val="22"/>
          <w:szCs w:val="22"/>
        </w:rPr>
        <w:t xml:space="preserve">, </w:t>
      </w:r>
      <w:r w:rsidR="00E1638A" w:rsidRPr="00CB4125">
        <w:rPr>
          <w:sz w:val="22"/>
          <w:szCs w:val="22"/>
        </w:rPr>
        <w:t>INSTITUTION</w:t>
      </w:r>
      <w:r w:rsidR="00735F44" w:rsidRPr="00CB4125">
        <w:rPr>
          <w:sz w:val="22"/>
          <w:szCs w:val="22"/>
        </w:rPr>
        <w:t>,</w:t>
      </w:r>
      <w:r>
        <w:rPr>
          <w:sz w:val="22"/>
          <w:szCs w:val="22"/>
        </w:rPr>
        <w:t xml:space="preserve"> PHONE, EMAIL</w:t>
      </w:r>
      <w:r w:rsidR="00735F44" w:rsidRPr="00CB4125">
        <w:rPr>
          <w:sz w:val="22"/>
          <w:szCs w:val="22"/>
        </w:rPr>
        <w:t>.</w:t>
      </w:r>
    </w:p>
    <w:p w:rsidR="00735F44" w:rsidRPr="00CB4125" w:rsidRDefault="00735F44" w:rsidP="00735F44">
      <w:pPr>
        <w:rPr>
          <w:sz w:val="22"/>
          <w:szCs w:val="22"/>
        </w:rPr>
      </w:pPr>
    </w:p>
    <w:p w:rsidR="0009065E" w:rsidRDefault="00735F44" w:rsidP="00EC5E75">
      <w:pPr>
        <w:rPr>
          <w:b/>
          <w:sz w:val="22"/>
          <w:szCs w:val="22"/>
          <w:u w:val="single"/>
        </w:rPr>
      </w:pPr>
      <w:r w:rsidRPr="000C511F">
        <w:rPr>
          <w:b/>
          <w:sz w:val="22"/>
          <w:szCs w:val="22"/>
          <w:u w:val="single"/>
        </w:rPr>
        <w:t>Purpose</w:t>
      </w:r>
      <w:r w:rsidR="000C511F" w:rsidRPr="000C511F">
        <w:rPr>
          <w:b/>
          <w:sz w:val="22"/>
          <w:szCs w:val="22"/>
          <w:u w:val="single"/>
        </w:rPr>
        <w:t>(s)</w:t>
      </w:r>
      <w:r w:rsidRPr="000C511F">
        <w:rPr>
          <w:b/>
          <w:sz w:val="22"/>
          <w:szCs w:val="22"/>
          <w:u w:val="single"/>
        </w:rPr>
        <w:t xml:space="preserve"> and Objective</w:t>
      </w:r>
      <w:r w:rsidR="000C511F" w:rsidRPr="000C511F">
        <w:rPr>
          <w:b/>
          <w:sz w:val="22"/>
          <w:szCs w:val="22"/>
          <w:u w:val="single"/>
        </w:rPr>
        <w:t>(</w:t>
      </w:r>
      <w:r w:rsidRPr="000C511F">
        <w:rPr>
          <w:b/>
          <w:sz w:val="22"/>
          <w:szCs w:val="22"/>
          <w:u w:val="single"/>
        </w:rPr>
        <w:t>s</w:t>
      </w:r>
      <w:r w:rsidR="000C511F" w:rsidRPr="000C511F">
        <w:rPr>
          <w:b/>
          <w:sz w:val="22"/>
          <w:szCs w:val="22"/>
          <w:u w:val="single"/>
        </w:rPr>
        <w:t>)</w:t>
      </w:r>
      <w:r w:rsidR="009124B1" w:rsidRPr="000C511F">
        <w:rPr>
          <w:b/>
          <w:sz w:val="22"/>
          <w:szCs w:val="22"/>
          <w:u w:val="single"/>
        </w:rPr>
        <w:t xml:space="preserve"> of the Research</w:t>
      </w:r>
      <w:r w:rsidR="00DE3F4B" w:rsidRPr="000C511F">
        <w:rPr>
          <w:b/>
          <w:sz w:val="22"/>
          <w:szCs w:val="22"/>
          <w:u w:val="single"/>
        </w:rPr>
        <w:t>:</w:t>
      </w:r>
      <w:r w:rsidRPr="000C511F">
        <w:rPr>
          <w:b/>
          <w:sz w:val="22"/>
          <w:szCs w:val="22"/>
          <w:u w:val="single"/>
        </w:rPr>
        <w:t xml:space="preserve"> </w:t>
      </w:r>
    </w:p>
    <w:p w:rsidR="00351E6E" w:rsidRDefault="00351E6E" w:rsidP="00EC5E75">
      <w:pPr>
        <w:rPr>
          <w:b/>
          <w:sz w:val="22"/>
          <w:szCs w:val="22"/>
          <w:u w:val="single"/>
        </w:rPr>
      </w:pPr>
    </w:p>
    <w:p w:rsidR="00351E6E" w:rsidRPr="00EC5E75" w:rsidRDefault="00351E6E" w:rsidP="00351E6E">
      <w:pPr>
        <w:rPr>
          <w:b/>
          <w:sz w:val="22"/>
          <w:szCs w:val="22"/>
          <w:u w:val="single"/>
        </w:rPr>
      </w:pPr>
      <w:r w:rsidRPr="00EC5E75">
        <w:rPr>
          <w:sz w:val="22"/>
          <w:szCs w:val="22"/>
        </w:rPr>
        <w:t xml:space="preserve">The primary purpose of the research is to train the student researcher in the methods of behavioural research.  </w:t>
      </w:r>
      <w:r w:rsidRPr="00EC5E75">
        <w:rPr>
          <w:b/>
          <w:i/>
          <w:sz w:val="22"/>
          <w:szCs w:val="22"/>
          <w:u w:val="single"/>
        </w:rPr>
        <w:t>[</w:t>
      </w:r>
      <w:r w:rsidR="008E7BCD">
        <w:rPr>
          <w:b/>
          <w:i/>
          <w:sz w:val="22"/>
          <w:szCs w:val="22"/>
          <w:u w:val="single"/>
        </w:rPr>
        <w:t>Then s</w:t>
      </w:r>
      <w:r w:rsidRPr="00EC5E75">
        <w:rPr>
          <w:b/>
          <w:i/>
          <w:sz w:val="22"/>
          <w:szCs w:val="22"/>
          <w:u w:val="single"/>
        </w:rPr>
        <w:t xml:space="preserve">tate the specific purpose of </w:t>
      </w:r>
      <w:r>
        <w:rPr>
          <w:b/>
          <w:i/>
          <w:sz w:val="22"/>
          <w:szCs w:val="22"/>
          <w:u w:val="single"/>
        </w:rPr>
        <w:t xml:space="preserve">your </w:t>
      </w:r>
      <w:r w:rsidRPr="00EC5E75">
        <w:rPr>
          <w:b/>
          <w:i/>
          <w:sz w:val="22"/>
          <w:szCs w:val="22"/>
          <w:u w:val="single"/>
        </w:rPr>
        <w:t>study.</w:t>
      </w:r>
      <w:r>
        <w:rPr>
          <w:b/>
          <w:i/>
          <w:sz w:val="22"/>
          <w:szCs w:val="22"/>
          <w:u w:val="single"/>
        </w:rPr>
        <w:t>]</w:t>
      </w:r>
    </w:p>
    <w:p w:rsidR="000F780D" w:rsidRDefault="000F780D" w:rsidP="0009065E">
      <w:pPr>
        <w:rPr>
          <w:sz w:val="22"/>
          <w:szCs w:val="22"/>
        </w:rPr>
      </w:pPr>
    </w:p>
    <w:p w:rsidR="000C511F" w:rsidRDefault="00E33D1B" w:rsidP="00735F44">
      <w:pPr>
        <w:rPr>
          <w:b/>
          <w:sz w:val="22"/>
          <w:szCs w:val="22"/>
        </w:rPr>
      </w:pPr>
      <w:r w:rsidRPr="00CB4125">
        <w:rPr>
          <w:b/>
          <w:sz w:val="22"/>
          <w:szCs w:val="22"/>
          <w:u w:val="single"/>
        </w:rPr>
        <w:t>Procedures:</w:t>
      </w:r>
      <w:r w:rsidRPr="00CB4125">
        <w:rPr>
          <w:b/>
          <w:sz w:val="22"/>
          <w:szCs w:val="22"/>
        </w:rPr>
        <w:t xml:space="preserve"> </w:t>
      </w:r>
      <w:r w:rsidR="003828CD" w:rsidRPr="003828CD">
        <w:rPr>
          <w:sz w:val="22"/>
          <w:szCs w:val="22"/>
        </w:rPr>
        <w:t xml:space="preserve">(See consent </w:t>
      </w:r>
      <w:r w:rsidR="003828CD">
        <w:rPr>
          <w:sz w:val="22"/>
          <w:szCs w:val="22"/>
        </w:rPr>
        <w:t>guidelines section 4</w:t>
      </w:r>
      <w:r w:rsidR="003828CD" w:rsidRPr="003828CD">
        <w:rPr>
          <w:sz w:val="22"/>
          <w:szCs w:val="22"/>
        </w:rPr>
        <w:t>)</w:t>
      </w:r>
    </w:p>
    <w:p w:rsidR="00250E9B" w:rsidRPr="0009065E" w:rsidRDefault="00A162A5" w:rsidP="00C80D4C">
      <w:pPr>
        <w:numPr>
          <w:ilvl w:val="0"/>
          <w:numId w:val="24"/>
        </w:numPr>
        <w:tabs>
          <w:tab w:val="clear" w:pos="1080"/>
          <w:tab w:val="num" w:pos="720"/>
        </w:tabs>
        <w:ind w:left="720"/>
        <w:rPr>
          <w:sz w:val="22"/>
          <w:szCs w:val="22"/>
        </w:rPr>
      </w:pPr>
      <w:r>
        <w:rPr>
          <w:b/>
          <w:i/>
          <w:sz w:val="22"/>
          <w:szCs w:val="22"/>
          <w:u w:val="single"/>
          <w:lang w:val="en-CA"/>
        </w:rPr>
        <w:t>[</w:t>
      </w:r>
      <w:r w:rsidR="0009065E" w:rsidRPr="0009065E">
        <w:rPr>
          <w:b/>
          <w:i/>
          <w:sz w:val="22"/>
          <w:szCs w:val="22"/>
          <w:u w:val="single"/>
        </w:rPr>
        <w:t>Describe exactly what the participant is required to do and where?]</w:t>
      </w:r>
      <w:r w:rsidR="0009065E" w:rsidRPr="0009065E">
        <w:rPr>
          <w:sz w:val="22"/>
          <w:szCs w:val="22"/>
        </w:rPr>
        <w:t xml:space="preserve">  T</w:t>
      </w:r>
      <w:r w:rsidR="0009065E" w:rsidRPr="0009065E">
        <w:rPr>
          <w:snapToGrid w:val="0"/>
          <w:sz w:val="22"/>
          <w:szCs w:val="22"/>
          <w:lang w:val="en-CA"/>
        </w:rPr>
        <w:t xml:space="preserve">he study should take approximately </w:t>
      </w:r>
      <w:r w:rsidR="0009065E" w:rsidRPr="0009065E">
        <w:rPr>
          <w:b/>
          <w:i/>
          <w:snapToGrid w:val="0"/>
          <w:sz w:val="22"/>
          <w:szCs w:val="22"/>
          <w:u w:val="single"/>
          <w:lang w:val="en-CA"/>
        </w:rPr>
        <w:t>[specify time]</w:t>
      </w:r>
      <w:r w:rsidR="0009065E" w:rsidRPr="0009065E">
        <w:rPr>
          <w:snapToGrid w:val="0"/>
          <w:sz w:val="22"/>
          <w:szCs w:val="22"/>
          <w:lang w:val="en-CA"/>
        </w:rPr>
        <w:t xml:space="preserve"> minutes of your time. </w:t>
      </w:r>
    </w:p>
    <w:p w:rsidR="000F780D" w:rsidRPr="00924A63" w:rsidRDefault="00C80D4C" w:rsidP="00E33D1B">
      <w:pPr>
        <w:numPr>
          <w:ilvl w:val="0"/>
          <w:numId w:val="3"/>
        </w:numPr>
        <w:rPr>
          <w:b/>
          <w:sz w:val="22"/>
          <w:szCs w:val="22"/>
        </w:rPr>
      </w:pPr>
      <w:r>
        <w:rPr>
          <w:sz w:val="22"/>
          <w:szCs w:val="22"/>
        </w:rPr>
        <w:t>Please feel free to ask any</w:t>
      </w:r>
      <w:r w:rsidR="000F780D">
        <w:rPr>
          <w:sz w:val="22"/>
          <w:szCs w:val="22"/>
        </w:rPr>
        <w:t xml:space="preserve"> questions regarding the procedures and goals of the study</w:t>
      </w:r>
      <w:r>
        <w:rPr>
          <w:sz w:val="22"/>
          <w:szCs w:val="22"/>
        </w:rPr>
        <w:t xml:space="preserve"> or your role.</w:t>
      </w:r>
    </w:p>
    <w:p w:rsidR="00D34ABF" w:rsidRDefault="00D34ABF" w:rsidP="00D34ABF">
      <w:pPr>
        <w:rPr>
          <w:b/>
          <w:sz w:val="22"/>
          <w:szCs w:val="22"/>
          <w:u w:val="single"/>
        </w:rPr>
      </w:pPr>
    </w:p>
    <w:p w:rsidR="00D34ABF" w:rsidRPr="003828CD" w:rsidRDefault="00D34ABF" w:rsidP="00D34ABF">
      <w:pPr>
        <w:rPr>
          <w:sz w:val="22"/>
          <w:szCs w:val="22"/>
        </w:rPr>
      </w:pPr>
      <w:r w:rsidRPr="00CB4125">
        <w:rPr>
          <w:b/>
          <w:sz w:val="22"/>
          <w:szCs w:val="22"/>
          <w:u w:val="single"/>
        </w:rPr>
        <w:t>Funded by:</w:t>
      </w:r>
      <w:r w:rsidRPr="00CB4125">
        <w:rPr>
          <w:b/>
          <w:sz w:val="22"/>
          <w:szCs w:val="22"/>
        </w:rPr>
        <w:t xml:space="preserve"> </w:t>
      </w:r>
      <w:r>
        <w:rPr>
          <w:i/>
          <w:sz w:val="22"/>
          <w:szCs w:val="22"/>
        </w:rPr>
        <w:t>[IF APPLICABLE</w:t>
      </w:r>
      <w:r w:rsidRPr="00CB4125">
        <w:rPr>
          <w:i/>
          <w:sz w:val="22"/>
          <w:szCs w:val="22"/>
        </w:rPr>
        <w:t>]</w:t>
      </w:r>
      <w:r w:rsidR="003828CD">
        <w:rPr>
          <w:sz w:val="22"/>
          <w:szCs w:val="22"/>
        </w:rPr>
        <w:t xml:space="preserve"> (see consent guidelines section 5)</w:t>
      </w:r>
    </w:p>
    <w:p w:rsidR="00924A63" w:rsidRDefault="00924A63" w:rsidP="00E0526E">
      <w:pPr>
        <w:rPr>
          <w:b/>
          <w:sz w:val="22"/>
          <w:szCs w:val="22"/>
        </w:rPr>
      </w:pPr>
    </w:p>
    <w:p w:rsidR="00142983" w:rsidRPr="009124B1" w:rsidRDefault="00142983" w:rsidP="00142983">
      <w:pPr>
        <w:rPr>
          <w:b/>
          <w:sz w:val="22"/>
          <w:szCs w:val="22"/>
          <w:u w:val="single"/>
        </w:rPr>
      </w:pPr>
      <w:r>
        <w:rPr>
          <w:b/>
          <w:sz w:val="22"/>
          <w:szCs w:val="22"/>
          <w:u w:val="single"/>
        </w:rPr>
        <w:t xml:space="preserve">Potential </w:t>
      </w:r>
      <w:r w:rsidRPr="009124B1">
        <w:rPr>
          <w:b/>
          <w:sz w:val="22"/>
          <w:szCs w:val="22"/>
          <w:u w:val="single"/>
        </w:rPr>
        <w:t xml:space="preserve">Risks: </w:t>
      </w:r>
      <w:r w:rsidR="003828CD">
        <w:rPr>
          <w:sz w:val="22"/>
          <w:szCs w:val="22"/>
        </w:rPr>
        <w:t>(see guidelines section 6</w:t>
      </w:r>
      <w:r w:rsidRPr="00142983">
        <w:rPr>
          <w:sz w:val="22"/>
          <w:szCs w:val="22"/>
        </w:rPr>
        <w:t>)</w:t>
      </w:r>
    </w:p>
    <w:p w:rsidR="00142983" w:rsidRPr="00CB4125" w:rsidRDefault="00142983" w:rsidP="00142983">
      <w:pPr>
        <w:numPr>
          <w:ilvl w:val="0"/>
          <w:numId w:val="17"/>
        </w:numPr>
        <w:rPr>
          <w:b/>
          <w:sz w:val="22"/>
          <w:szCs w:val="22"/>
        </w:rPr>
      </w:pPr>
      <w:r w:rsidRPr="00CB4125">
        <w:rPr>
          <w:sz w:val="22"/>
          <w:szCs w:val="22"/>
        </w:rPr>
        <w:t>There are no known or anticipated risks to you by participating in this research</w:t>
      </w:r>
      <w:r w:rsidRPr="00CB4125">
        <w:rPr>
          <w:b/>
          <w:sz w:val="22"/>
          <w:szCs w:val="22"/>
        </w:rPr>
        <w:t xml:space="preserve"> or [</w:t>
      </w:r>
      <w:r w:rsidRPr="00CB4125">
        <w:rPr>
          <w:sz w:val="22"/>
          <w:szCs w:val="22"/>
        </w:rPr>
        <w:t>E.G., EMOTIONAL, SOCIAL, PSYCHOLOGICAL, PHYSICAL, ECONOMIC, ETC.]</w:t>
      </w:r>
    </w:p>
    <w:p w:rsidR="00142983" w:rsidRPr="00A162A5" w:rsidRDefault="00142983" w:rsidP="00A162A5">
      <w:pPr>
        <w:ind w:firstLine="720"/>
        <w:rPr>
          <w:sz w:val="24"/>
          <w:szCs w:val="24"/>
        </w:rPr>
      </w:pPr>
      <w:r w:rsidRPr="00CB4125">
        <w:rPr>
          <w:b/>
          <w:sz w:val="22"/>
          <w:szCs w:val="22"/>
        </w:rPr>
        <w:t xml:space="preserve">Risk(s) will be addressed by </w:t>
      </w:r>
      <w:r w:rsidRPr="00CB4125">
        <w:rPr>
          <w:sz w:val="22"/>
          <w:szCs w:val="22"/>
        </w:rPr>
        <w:t>[</w:t>
      </w:r>
      <w:r w:rsidRPr="00EC6C34">
        <w:rPr>
          <w:sz w:val="22"/>
          <w:szCs w:val="22"/>
        </w:rPr>
        <w:t>EXPLAIN</w:t>
      </w:r>
      <w:r w:rsidR="00A162A5">
        <w:rPr>
          <w:sz w:val="22"/>
          <w:szCs w:val="22"/>
        </w:rPr>
        <w:t xml:space="preserve">; </w:t>
      </w:r>
      <w:r w:rsidR="008A4720">
        <w:rPr>
          <w:sz w:val="22"/>
          <w:szCs w:val="22"/>
        </w:rPr>
        <w:t>include referrals for counseling and other services</w:t>
      </w:r>
      <w:r w:rsidR="006F76E9">
        <w:rPr>
          <w:sz w:val="22"/>
          <w:szCs w:val="22"/>
        </w:rPr>
        <w:t xml:space="preserve">; e.g., </w:t>
      </w:r>
      <w:r w:rsidR="006F76E9" w:rsidRPr="006F76E9">
        <w:rPr>
          <w:sz w:val="24"/>
          <w:szCs w:val="24"/>
        </w:rPr>
        <w:t xml:space="preserve"> </w:t>
      </w:r>
      <w:r w:rsidR="006F76E9" w:rsidRPr="00A76728">
        <w:rPr>
          <w:sz w:val="24"/>
          <w:szCs w:val="24"/>
        </w:rPr>
        <w:t>If any part of you</w:t>
      </w:r>
      <w:r w:rsidR="006F76E9">
        <w:rPr>
          <w:sz w:val="24"/>
          <w:szCs w:val="24"/>
        </w:rPr>
        <w:t>r</w:t>
      </w:r>
      <w:r w:rsidR="006F76E9" w:rsidRPr="00A76728">
        <w:rPr>
          <w:sz w:val="24"/>
          <w:szCs w:val="24"/>
        </w:rPr>
        <w:t xml:space="preserve"> participation in this study has made you feel uncomfortable, distressed, or upset, we encourage you to contact the University’s </w:t>
      </w:r>
      <w:r w:rsidR="00A162A5">
        <w:rPr>
          <w:sz w:val="24"/>
          <w:szCs w:val="24"/>
        </w:rPr>
        <w:t xml:space="preserve">Student Counseling Centre </w:t>
      </w:r>
      <w:r w:rsidR="006F76E9" w:rsidRPr="00A76728">
        <w:rPr>
          <w:sz w:val="24"/>
          <w:szCs w:val="24"/>
        </w:rPr>
        <w:t>(306) 966-4920), located in the 3</w:t>
      </w:r>
      <w:r w:rsidR="006F76E9" w:rsidRPr="00A76728">
        <w:rPr>
          <w:sz w:val="24"/>
          <w:szCs w:val="24"/>
          <w:vertAlign w:val="superscript"/>
        </w:rPr>
        <w:t>rd</w:t>
      </w:r>
      <w:r w:rsidR="006F76E9" w:rsidRPr="00A76728">
        <w:rPr>
          <w:sz w:val="24"/>
          <w:szCs w:val="24"/>
        </w:rPr>
        <w:t xml:space="preserve"> floor of Place Riel Student Centre.</w:t>
      </w:r>
      <w:r w:rsidR="00A162A5">
        <w:rPr>
          <w:sz w:val="24"/>
          <w:szCs w:val="24"/>
        </w:rPr>
        <w:t>]</w:t>
      </w:r>
    </w:p>
    <w:p w:rsidR="008A4720" w:rsidRPr="008A4720" w:rsidRDefault="008A4720" w:rsidP="008A4720">
      <w:pPr>
        <w:pStyle w:val="ListParagraph"/>
        <w:numPr>
          <w:ilvl w:val="0"/>
          <w:numId w:val="17"/>
        </w:numPr>
        <w:spacing w:after="120"/>
        <w:rPr>
          <w:snapToGrid w:val="0"/>
          <w:sz w:val="22"/>
          <w:szCs w:val="22"/>
          <w:lang w:val="en-CA"/>
        </w:rPr>
      </w:pPr>
      <w:r w:rsidRPr="008A4720">
        <w:rPr>
          <w:snapToGrid w:val="0"/>
          <w:sz w:val="22"/>
          <w:szCs w:val="22"/>
          <w:lang w:val="en-CA"/>
        </w:rPr>
        <w:t>At the end of the study you will be given a sheet that better explains the nature of the study and you will be given a chance to ask any further questions that you might have.</w:t>
      </w:r>
    </w:p>
    <w:p w:rsidR="009124B1" w:rsidRPr="00142983" w:rsidRDefault="000F780D" w:rsidP="00E33D1B">
      <w:pPr>
        <w:rPr>
          <w:b/>
          <w:sz w:val="22"/>
          <w:szCs w:val="22"/>
          <w:u w:val="single"/>
        </w:rPr>
      </w:pPr>
      <w:r>
        <w:rPr>
          <w:b/>
          <w:sz w:val="22"/>
          <w:szCs w:val="22"/>
          <w:u w:val="single"/>
        </w:rPr>
        <w:t xml:space="preserve">Potential </w:t>
      </w:r>
      <w:r w:rsidR="0088411A" w:rsidRPr="009124B1">
        <w:rPr>
          <w:b/>
          <w:sz w:val="22"/>
          <w:szCs w:val="22"/>
          <w:u w:val="single"/>
        </w:rPr>
        <w:t>Benefits:</w:t>
      </w:r>
      <w:r w:rsidR="0088411A" w:rsidRPr="00142983">
        <w:rPr>
          <w:i/>
          <w:sz w:val="22"/>
          <w:szCs w:val="22"/>
        </w:rPr>
        <w:t xml:space="preserve"> </w:t>
      </w:r>
      <w:r w:rsidR="00142983" w:rsidRPr="00142983">
        <w:rPr>
          <w:i/>
          <w:sz w:val="22"/>
          <w:szCs w:val="22"/>
        </w:rPr>
        <w:t>[IF APPLICABLE]</w:t>
      </w:r>
      <w:r w:rsidR="00142983">
        <w:rPr>
          <w:i/>
          <w:sz w:val="22"/>
          <w:szCs w:val="22"/>
        </w:rPr>
        <w:t xml:space="preserve"> </w:t>
      </w:r>
      <w:r w:rsidR="003828CD">
        <w:rPr>
          <w:sz w:val="22"/>
          <w:szCs w:val="22"/>
        </w:rPr>
        <w:t>(see consent guidelines section 7</w:t>
      </w:r>
      <w:r w:rsidR="00142983">
        <w:rPr>
          <w:sz w:val="22"/>
          <w:szCs w:val="22"/>
        </w:rPr>
        <w:t>)</w:t>
      </w:r>
    </w:p>
    <w:p w:rsidR="008A4720" w:rsidRPr="00EB44C5" w:rsidRDefault="0009065E" w:rsidP="00EB44C5">
      <w:pPr>
        <w:numPr>
          <w:ilvl w:val="0"/>
          <w:numId w:val="17"/>
        </w:numPr>
        <w:rPr>
          <w:sz w:val="22"/>
          <w:szCs w:val="22"/>
        </w:rPr>
      </w:pPr>
      <w:r w:rsidRPr="0009065E">
        <w:rPr>
          <w:snapToGrid w:val="0"/>
          <w:sz w:val="22"/>
          <w:szCs w:val="22"/>
          <w:lang w:val="en-CA"/>
        </w:rPr>
        <w:t>You may receive no personal benefits from participation in the study.</w:t>
      </w:r>
    </w:p>
    <w:p w:rsidR="000F780D" w:rsidRPr="00CB4125" w:rsidRDefault="000F780D" w:rsidP="008A4720">
      <w:pPr>
        <w:rPr>
          <w:sz w:val="22"/>
          <w:szCs w:val="22"/>
        </w:rPr>
      </w:pPr>
      <w:r w:rsidRPr="00CB4125">
        <w:rPr>
          <w:b/>
          <w:sz w:val="22"/>
          <w:szCs w:val="22"/>
          <w:u w:val="single"/>
        </w:rPr>
        <w:t>Compensation:</w:t>
      </w:r>
      <w:r w:rsidRPr="00CB4125">
        <w:rPr>
          <w:b/>
          <w:sz w:val="22"/>
          <w:szCs w:val="22"/>
        </w:rPr>
        <w:t xml:space="preserve"> </w:t>
      </w:r>
      <w:r>
        <w:rPr>
          <w:i/>
          <w:sz w:val="22"/>
          <w:szCs w:val="22"/>
        </w:rPr>
        <w:t>[IF APPLICABLE</w:t>
      </w:r>
      <w:r w:rsidRPr="00CB4125">
        <w:rPr>
          <w:i/>
          <w:sz w:val="22"/>
          <w:szCs w:val="22"/>
        </w:rPr>
        <w:t>]</w:t>
      </w:r>
      <w:r w:rsidR="00142983">
        <w:rPr>
          <w:i/>
          <w:sz w:val="22"/>
          <w:szCs w:val="22"/>
        </w:rPr>
        <w:t xml:space="preserve"> </w:t>
      </w:r>
      <w:r w:rsidR="003828CD">
        <w:rPr>
          <w:sz w:val="22"/>
          <w:szCs w:val="22"/>
        </w:rPr>
        <w:t>(see guidelines section 8</w:t>
      </w:r>
      <w:r w:rsidR="00142983" w:rsidRPr="00142983">
        <w:rPr>
          <w:sz w:val="22"/>
          <w:szCs w:val="22"/>
        </w:rPr>
        <w:t>)</w:t>
      </w:r>
    </w:p>
    <w:p w:rsidR="000F780D" w:rsidRPr="00CB4125" w:rsidRDefault="000F780D" w:rsidP="000F780D">
      <w:pPr>
        <w:numPr>
          <w:ilvl w:val="0"/>
          <w:numId w:val="10"/>
        </w:numPr>
        <w:rPr>
          <w:sz w:val="22"/>
          <w:szCs w:val="22"/>
        </w:rPr>
      </w:pPr>
      <w:r w:rsidRPr="00A55108">
        <w:rPr>
          <w:sz w:val="22"/>
          <w:szCs w:val="22"/>
        </w:rPr>
        <w:t>[Describe compensation</w:t>
      </w:r>
      <w:r w:rsidRPr="00CB4125">
        <w:rPr>
          <w:sz w:val="22"/>
          <w:szCs w:val="22"/>
        </w:rPr>
        <w:t>]</w:t>
      </w:r>
    </w:p>
    <w:p w:rsidR="00E91DF7" w:rsidRDefault="00E91DF7" w:rsidP="00735F44">
      <w:pPr>
        <w:rPr>
          <w:b/>
          <w:sz w:val="22"/>
          <w:szCs w:val="22"/>
        </w:rPr>
      </w:pPr>
    </w:p>
    <w:p w:rsidR="00D34ABF" w:rsidRDefault="00D34ABF" w:rsidP="00D34ABF">
      <w:pPr>
        <w:rPr>
          <w:b/>
          <w:sz w:val="22"/>
          <w:szCs w:val="22"/>
        </w:rPr>
      </w:pPr>
      <w:r w:rsidRPr="00CB4125">
        <w:rPr>
          <w:b/>
          <w:sz w:val="22"/>
          <w:szCs w:val="22"/>
          <w:u w:val="single"/>
        </w:rPr>
        <w:t>Confidentiality:</w:t>
      </w:r>
      <w:r w:rsidRPr="00CB4125">
        <w:rPr>
          <w:b/>
          <w:sz w:val="22"/>
          <w:szCs w:val="22"/>
        </w:rPr>
        <w:t xml:space="preserve"> </w:t>
      </w:r>
      <w:r w:rsidR="003828CD" w:rsidRPr="003828CD">
        <w:rPr>
          <w:sz w:val="22"/>
          <w:szCs w:val="22"/>
        </w:rPr>
        <w:t>(see consent guidelines section 9)</w:t>
      </w:r>
    </w:p>
    <w:p w:rsidR="00D34ABF" w:rsidRDefault="00D42111" w:rsidP="00D34ABF">
      <w:pPr>
        <w:numPr>
          <w:ilvl w:val="0"/>
          <w:numId w:val="13"/>
        </w:numPr>
        <w:rPr>
          <w:sz w:val="22"/>
          <w:szCs w:val="22"/>
        </w:rPr>
      </w:pPr>
      <w:r w:rsidRPr="00D42111">
        <w:rPr>
          <w:snapToGrid w:val="0"/>
          <w:sz w:val="22"/>
          <w:szCs w:val="22"/>
          <w:lang w:val="en-CA"/>
        </w:rPr>
        <w:t xml:space="preserve">Your data will be kept completely confidential and no personally identifying information will be linked to your data. </w:t>
      </w:r>
      <w:r w:rsidR="007D1B95" w:rsidRPr="007D1B95">
        <w:rPr>
          <w:sz w:val="22"/>
          <w:szCs w:val="22"/>
        </w:rPr>
        <w:t>Data will be coded using arbitrary participant numbers that will not be associated with any names or personally identifying information. Consent forms will not be linked with the data. All data will be summarized in aggregate form.</w:t>
      </w:r>
      <w:r w:rsidR="007D1B95">
        <w:t xml:space="preserve"> </w:t>
      </w:r>
      <w:r w:rsidRPr="00D42111">
        <w:rPr>
          <w:snapToGrid w:val="0"/>
          <w:sz w:val="22"/>
          <w:szCs w:val="22"/>
          <w:lang w:val="en-CA"/>
        </w:rPr>
        <w:t xml:space="preserve"> </w:t>
      </w:r>
      <w:r w:rsidR="00D34ABF">
        <w:rPr>
          <w:sz w:val="22"/>
          <w:szCs w:val="22"/>
        </w:rPr>
        <w:t>[</w:t>
      </w:r>
      <w:r w:rsidR="00A55108">
        <w:rPr>
          <w:sz w:val="22"/>
          <w:szCs w:val="22"/>
        </w:rPr>
        <w:t xml:space="preserve">Describe procedures to </w:t>
      </w:r>
      <w:r w:rsidR="00A55108">
        <w:rPr>
          <w:sz w:val="22"/>
          <w:szCs w:val="22"/>
        </w:rPr>
        <w:lastRenderedPageBreak/>
        <w:t>safeguard confidentiality and anonymity of responses</w:t>
      </w:r>
      <w:r w:rsidR="00A55108" w:rsidRPr="00CB4125">
        <w:rPr>
          <w:sz w:val="22"/>
          <w:szCs w:val="22"/>
        </w:rPr>
        <w:t xml:space="preserve">; or explain limits </w:t>
      </w:r>
      <w:r w:rsidR="00A55108">
        <w:rPr>
          <w:sz w:val="22"/>
          <w:szCs w:val="22"/>
        </w:rPr>
        <w:t xml:space="preserve">to anonymity or justify why </w:t>
      </w:r>
      <w:r w:rsidR="00A55108" w:rsidRPr="00CB4125">
        <w:rPr>
          <w:sz w:val="22"/>
          <w:szCs w:val="22"/>
        </w:rPr>
        <w:t xml:space="preserve">anonymity is </w:t>
      </w:r>
      <w:r w:rsidR="00A55108">
        <w:rPr>
          <w:sz w:val="22"/>
          <w:szCs w:val="22"/>
        </w:rPr>
        <w:t xml:space="preserve">not </w:t>
      </w:r>
      <w:r w:rsidR="00A55108" w:rsidRPr="00CB4125">
        <w:rPr>
          <w:sz w:val="22"/>
          <w:szCs w:val="22"/>
        </w:rPr>
        <w:t>required</w:t>
      </w:r>
      <w:r w:rsidR="00D34ABF" w:rsidRPr="00CB4125">
        <w:rPr>
          <w:sz w:val="22"/>
          <w:szCs w:val="22"/>
        </w:rPr>
        <w:t>].</w:t>
      </w:r>
    </w:p>
    <w:p w:rsidR="00B33DD7" w:rsidRPr="00CB4125" w:rsidRDefault="00B33DD7" w:rsidP="00D34ABF">
      <w:pPr>
        <w:numPr>
          <w:ilvl w:val="0"/>
          <w:numId w:val="13"/>
        </w:numPr>
        <w:rPr>
          <w:sz w:val="22"/>
          <w:szCs w:val="22"/>
        </w:rPr>
      </w:pPr>
      <w:r w:rsidRPr="00B33DD7">
        <w:rPr>
          <w:sz w:val="22"/>
          <w:szCs w:val="22"/>
          <w:lang w:val="en-CA"/>
        </w:rPr>
        <w:t>Please indicate that if participants contact the researchers by email or by other means that provides identifying information then anonymity is lost but confidentiality of the participant will remain protected.</w:t>
      </w:r>
      <w:bookmarkStart w:id="0" w:name="_GoBack"/>
      <w:bookmarkEnd w:id="0"/>
    </w:p>
    <w:p w:rsidR="00316878" w:rsidRDefault="00316878" w:rsidP="00316878">
      <w:pPr>
        <w:numPr>
          <w:ilvl w:val="0"/>
          <w:numId w:val="16"/>
        </w:numPr>
        <w:rPr>
          <w:sz w:val="22"/>
          <w:szCs w:val="22"/>
        </w:rPr>
      </w:pPr>
      <w:r w:rsidRPr="00D22226">
        <w:rPr>
          <w:b/>
          <w:sz w:val="22"/>
          <w:szCs w:val="22"/>
          <w:u w:val="single"/>
        </w:rPr>
        <w:t>Storage of Data:</w:t>
      </w:r>
      <w:r>
        <w:rPr>
          <w:b/>
          <w:sz w:val="22"/>
          <w:szCs w:val="22"/>
          <w:u w:val="single"/>
        </w:rPr>
        <w:t xml:space="preserve"> [</w:t>
      </w:r>
      <w:r w:rsidRPr="00A55108">
        <w:rPr>
          <w:i/>
          <w:sz w:val="22"/>
          <w:szCs w:val="22"/>
        </w:rPr>
        <w:t>If data will be anonymous, this section may be omitted</w:t>
      </w:r>
      <w:r>
        <w:rPr>
          <w:sz w:val="22"/>
          <w:szCs w:val="22"/>
        </w:rPr>
        <w:t xml:space="preserve">] </w:t>
      </w:r>
    </w:p>
    <w:p w:rsidR="000F563F" w:rsidRPr="00316878" w:rsidRDefault="000F563F" w:rsidP="00316878">
      <w:pPr>
        <w:numPr>
          <w:ilvl w:val="0"/>
          <w:numId w:val="16"/>
        </w:numPr>
        <w:rPr>
          <w:sz w:val="22"/>
          <w:szCs w:val="22"/>
        </w:rPr>
      </w:pPr>
      <w:r w:rsidRPr="00D42111">
        <w:rPr>
          <w:sz w:val="22"/>
          <w:szCs w:val="22"/>
        </w:rPr>
        <w:t>The data and consent forms will be stored securely at the University of Saskatchewan by the supervisor.  Normally, the data will be destroyed once the course has been completed.  In instances where the data is published in an academic journal and/or presented at a professional conference, the data will be stored for a minimum of five years after completion of the study</w:t>
      </w:r>
      <w:r w:rsidRPr="00D42111">
        <w:rPr>
          <w:b/>
          <w:sz w:val="22"/>
          <w:szCs w:val="22"/>
        </w:rPr>
        <w:t>.</w:t>
      </w:r>
      <w:r w:rsidRPr="00D42111">
        <w:rPr>
          <w:snapToGrid w:val="0"/>
          <w:sz w:val="22"/>
          <w:szCs w:val="22"/>
          <w:lang w:val="en-CA"/>
        </w:rPr>
        <w:t xml:space="preserve">  When the data is no longer required, it will be destroyed beyond recovery.</w:t>
      </w:r>
    </w:p>
    <w:p w:rsidR="00D34ABF" w:rsidRPr="00CB4125" w:rsidRDefault="00D34ABF" w:rsidP="00735F44">
      <w:pPr>
        <w:rPr>
          <w:b/>
          <w:sz w:val="22"/>
          <w:szCs w:val="22"/>
        </w:rPr>
      </w:pPr>
    </w:p>
    <w:p w:rsidR="00CB4125" w:rsidRPr="00CB4125" w:rsidRDefault="00E71033" w:rsidP="00735F44">
      <w:pPr>
        <w:rPr>
          <w:sz w:val="22"/>
          <w:szCs w:val="22"/>
        </w:rPr>
      </w:pPr>
      <w:r>
        <w:rPr>
          <w:b/>
          <w:sz w:val="22"/>
          <w:szCs w:val="22"/>
          <w:u w:val="single"/>
        </w:rPr>
        <w:t>Right to Withdraw</w:t>
      </w:r>
      <w:r w:rsidR="00E33D1B" w:rsidRPr="00CB4125">
        <w:rPr>
          <w:b/>
          <w:sz w:val="22"/>
          <w:szCs w:val="22"/>
          <w:u w:val="single"/>
        </w:rPr>
        <w:t>:</w:t>
      </w:r>
      <w:r w:rsidR="00E33D1B" w:rsidRPr="00CB4125">
        <w:rPr>
          <w:sz w:val="22"/>
          <w:szCs w:val="22"/>
        </w:rPr>
        <w:t xml:space="preserve">  </w:t>
      </w:r>
      <w:r w:rsidR="00142983">
        <w:rPr>
          <w:sz w:val="22"/>
          <w:szCs w:val="22"/>
        </w:rPr>
        <w:t xml:space="preserve">(see </w:t>
      </w:r>
      <w:r w:rsidR="003828CD">
        <w:rPr>
          <w:sz w:val="22"/>
          <w:szCs w:val="22"/>
        </w:rPr>
        <w:t xml:space="preserve">consent </w:t>
      </w:r>
      <w:r w:rsidR="00142983">
        <w:rPr>
          <w:sz w:val="22"/>
          <w:szCs w:val="22"/>
        </w:rPr>
        <w:t xml:space="preserve">guidelines section </w:t>
      </w:r>
      <w:r w:rsidR="003828CD">
        <w:rPr>
          <w:sz w:val="22"/>
          <w:szCs w:val="22"/>
        </w:rPr>
        <w:t>10</w:t>
      </w:r>
      <w:r w:rsidR="00142983">
        <w:rPr>
          <w:sz w:val="22"/>
          <w:szCs w:val="22"/>
        </w:rPr>
        <w:t>)</w:t>
      </w:r>
    </w:p>
    <w:p w:rsidR="007D1B95" w:rsidRPr="007D1B95" w:rsidRDefault="00D22226" w:rsidP="007D1B95">
      <w:pPr>
        <w:numPr>
          <w:ilvl w:val="0"/>
          <w:numId w:val="11"/>
        </w:numPr>
        <w:rPr>
          <w:sz w:val="22"/>
          <w:szCs w:val="22"/>
        </w:rPr>
      </w:pPr>
      <w:r>
        <w:rPr>
          <w:sz w:val="22"/>
          <w:szCs w:val="22"/>
        </w:rPr>
        <w:t xml:space="preserve">Your participation is voluntary </w:t>
      </w:r>
      <w:r w:rsidR="00D34ABF">
        <w:rPr>
          <w:sz w:val="22"/>
          <w:szCs w:val="22"/>
        </w:rPr>
        <w:t>and you can answer only those questions that you are comfortable with.  Y</w:t>
      </w:r>
      <w:r w:rsidR="00E33D1B" w:rsidRPr="00CB4125">
        <w:rPr>
          <w:sz w:val="22"/>
          <w:szCs w:val="22"/>
        </w:rPr>
        <w:t xml:space="preserve">ou may </w:t>
      </w:r>
      <w:r w:rsidR="00F36A44" w:rsidRPr="00CB4125">
        <w:rPr>
          <w:sz w:val="22"/>
          <w:szCs w:val="22"/>
        </w:rPr>
        <w:t>withdraw</w:t>
      </w:r>
      <w:r w:rsidR="0088411A" w:rsidRPr="00CB4125">
        <w:rPr>
          <w:sz w:val="22"/>
          <w:szCs w:val="22"/>
        </w:rPr>
        <w:t xml:space="preserve"> </w:t>
      </w:r>
      <w:r w:rsidR="00D34ABF">
        <w:rPr>
          <w:sz w:val="22"/>
          <w:szCs w:val="22"/>
        </w:rPr>
        <w:t xml:space="preserve">from the research project for any reason, </w:t>
      </w:r>
      <w:r w:rsidR="00CB69FD">
        <w:rPr>
          <w:sz w:val="22"/>
          <w:szCs w:val="22"/>
        </w:rPr>
        <w:t xml:space="preserve">at </w:t>
      </w:r>
      <w:r w:rsidR="00F36A44" w:rsidRPr="00CB4125">
        <w:rPr>
          <w:sz w:val="22"/>
          <w:szCs w:val="22"/>
        </w:rPr>
        <w:t>any time without explanation</w:t>
      </w:r>
      <w:r w:rsidR="005F095D" w:rsidRPr="00CB4125">
        <w:rPr>
          <w:sz w:val="22"/>
          <w:szCs w:val="22"/>
        </w:rPr>
        <w:t xml:space="preserve"> or </w:t>
      </w:r>
      <w:r>
        <w:rPr>
          <w:sz w:val="22"/>
          <w:szCs w:val="22"/>
        </w:rPr>
        <w:t>penalty of any sort.</w:t>
      </w:r>
      <w:r w:rsidR="007D1B95">
        <w:rPr>
          <w:rFonts w:ascii="Arial" w:hAnsi="Arial" w:cs="Arial"/>
          <w:snapToGrid w:val="0"/>
          <w:sz w:val="24"/>
          <w:lang w:val="en-CA"/>
        </w:rPr>
        <w:t xml:space="preserve"> </w:t>
      </w:r>
      <w:r w:rsidR="007D1B95" w:rsidRPr="007D1B95">
        <w:rPr>
          <w:b/>
          <w:i/>
          <w:snapToGrid w:val="0"/>
          <w:sz w:val="22"/>
          <w:szCs w:val="22"/>
          <w:u w:val="single"/>
          <w:lang w:val="en-CA"/>
        </w:rPr>
        <w:t>[if using the Psy 110 Participant Pool also add…and without loss of research credit for the session]</w:t>
      </w:r>
    </w:p>
    <w:p w:rsidR="00E71033" w:rsidRPr="00CB4125" w:rsidRDefault="000610A8" w:rsidP="00E71033">
      <w:pPr>
        <w:numPr>
          <w:ilvl w:val="0"/>
          <w:numId w:val="11"/>
        </w:numPr>
        <w:tabs>
          <w:tab w:val="left" w:pos="0"/>
        </w:tabs>
        <w:rPr>
          <w:sz w:val="22"/>
          <w:szCs w:val="22"/>
        </w:rPr>
      </w:pPr>
      <w:r>
        <w:rPr>
          <w:sz w:val="22"/>
          <w:szCs w:val="22"/>
        </w:rPr>
        <w:t xml:space="preserve">[If applicable] </w:t>
      </w:r>
      <w:r w:rsidR="00E71033" w:rsidRPr="00CB4125">
        <w:rPr>
          <w:sz w:val="22"/>
          <w:szCs w:val="22"/>
        </w:rPr>
        <w:t>Whether you choose to participate or not will have no effect on your position [e.g. employment, class standing</w:t>
      </w:r>
      <w:r w:rsidR="00E71033">
        <w:rPr>
          <w:sz w:val="22"/>
          <w:szCs w:val="22"/>
        </w:rPr>
        <w:t>, access to services</w:t>
      </w:r>
      <w:r w:rsidR="00E71033" w:rsidRPr="00CB4125">
        <w:rPr>
          <w:sz w:val="22"/>
          <w:szCs w:val="22"/>
        </w:rPr>
        <w:t>] or how you will be treated.</w:t>
      </w:r>
    </w:p>
    <w:p w:rsidR="00F36A44" w:rsidRDefault="00E33D1B" w:rsidP="00CB4125">
      <w:pPr>
        <w:numPr>
          <w:ilvl w:val="0"/>
          <w:numId w:val="11"/>
        </w:numPr>
        <w:rPr>
          <w:sz w:val="22"/>
          <w:szCs w:val="22"/>
        </w:rPr>
      </w:pPr>
      <w:r w:rsidRPr="00CB4125">
        <w:rPr>
          <w:sz w:val="22"/>
          <w:szCs w:val="22"/>
        </w:rPr>
        <w:t xml:space="preserve">Should you </w:t>
      </w:r>
      <w:r w:rsidR="00E71033">
        <w:rPr>
          <w:sz w:val="22"/>
          <w:szCs w:val="22"/>
        </w:rPr>
        <w:t xml:space="preserve">wish to </w:t>
      </w:r>
      <w:r w:rsidR="00E71033" w:rsidRPr="00CB4125">
        <w:rPr>
          <w:sz w:val="22"/>
          <w:szCs w:val="22"/>
        </w:rPr>
        <w:t>withdraw</w:t>
      </w:r>
      <w:r w:rsidR="00E71033">
        <w:rPr>
          <w:sz w:val="22"/>
          <w:szCs w:val="22"/>
        </w:rPr>
        <w:t>,</w:t>
      </w:r>
      <w:r w:rsidR="00DE3F4B" w:rsidRPr="00CB4125">
        <w:rPr>
          <w:sz w:val="22"/>
          <w:szCs w:val="22"/>
        </w:rPr>
        <w:t xml:space="preserve"> </w:t>
      </w:r>
      <w:r w:rsidR="007D1B95">
        <w:rPr>
          <w:sz w:val="22"/>
          <w:szCs w:val="22"/>
        </w:rPr>
        <w:t>any data that you have contributed will be destroyed beyond recovery.</w:t>
      </w:r>
    </w:p>
    <w:p w:rsidR="00EE7D7E" w:rsidRPr="00974773" w:rsidRDefault="00EE7D7E" w:rsidP="00EE7D7E">
      <w:pPr>
        <w:numPr>
          <w:ilvl w:val="0"/>
          <w:numId w:val="11"/>
        </w:numPr>
        <w:rPr>
          <w:sz w:val="22"/>
          <w:szCs w:val="22"/>
        </w:rPr>
      </w:pPr>
      <w:r w:rsidRPr="00974773">
        <w:rPr>
          <w:sz w:val="22"/>
          <w:szCs w:val="22"/>
        </w:rPr>
        <w:t xml:space="preserve">Your right to withdraw data from the study will apply until ____ (results have been disseminated, data has been pooled, etc.). After this </w:t>
      </w:r>
      <w:r w:rsidR="00FF01AC">
        <w:rPr>
          <w:sz w:val="22"/>
          <w:szCs w:val="22"/>
        </w:rPr>
        <w:t xml:space="preserve">date, </w:t>
      </w:r>
      <w:r w:rsidRPr="00974773">
        <w:rPr>
          <w:sz w:val="22"/>
          <w:szCs w:val="22"/>
        </w:rPr>
        <w:t>it is possible that some form of research dissemination will have already occurred and it may not be</w:t>
      </w:r>
      <w:r w:rsidR="002C24E5">
        <w:rPr>
          <w:sz w:val="22"/>
          <w:szCs w:val="22"/>
        </w:rPr>
        <w:t xml:space="preserve"> possible to withdraw your data</w:t>
      </w:r>
      <w:r w:rsidRPr="00974773">
        <w:rPr>
          <w:sz w:val="22"/>
          <w:szCs w:val="22"/>
        </w:rPr>
        <w:t>.</w:t>
      </w:r>
    </w:p>
    <w:p w:rsidR="00FF01AC" w:rsidRDefault="00FF01AC" w:rsidP="00D22226">
      <w:pPr>
        <w:rPr>
          <w:sz w:val="22"/>
          <w:szCs w:val="22"/>
        </w:rPr>
      </w:pPr>
    </w:p>
    <w:p w:rsidR="00D22226" w:rsidRPr="00D22226" w:rsidRDefault="00D22226" w:rsidP="00D22226">
      <w:pPr>
        <w:rPr>
          <w:b/>
          <w:sz w:val="22"/>
          <w:szCs w:val="22"/>
          <w:u w:val="single"/>
        </w:rPr>
      </w:pPr>
      <w:r w:rsidRPr="00D22226">
        <w:rPr>
          <w:b/>
          <w:sz w:val="22"/>
          <w:szCs w:val="22"/>
          <w:u w:val="single"/>
        </w:rPr>
        <w:t>Follow up:</w:t>
      </w:r>
      <w:r w:rsidR="00A05C32">
        <w:rPr>
          <w:b/>
          <w:sz w:val="22"/>
          <w:szCs w:val="22"/>
          <w:u w:val="single"/>
        </w:rPr>
        <w:t xml:space="preserve"> </w:t>
      </w:r>
      <w:r w:rsidR="00A05C32" w:rsidRPr="00A05C32">
        <w:rPr>
          <w:sz w:val="22"/>
          <w:szCs w:val="22"/>
        </w:rPr>
        <w:t xml:space="preserve">(see section </w:t>
      </w:r>
      <w:r w:rsidR="000B46D3" w:rsidRPr="00A05C32">
        <w:rPr>
          <w:sz w:val="22"/>
          <w:szCs w:val="22"/>
        </w:rPr>
        <w:t>1</w:t>
      </w:r>
      <w:r w:rsidR="000B46D3">
        <w:rPr>
          <w:sz w:val="22"/>
          <w:szCs w:val="22"/>
        </w:rPr>
        <w:t>1</w:t>
      </w:r>
      <w:r w:rsidR="00A05C32" w:rsidRPr="00A05C32">
        <w:rPr>
          <w:sz w:val="22"/>
          <w:szCs w:val="22"/>
        </w:rPr>
        <w:t>)</w:t>
      </w:r>
    </w:p>
    <w:p w:rsidR="00D22226" w:rsidRPr="00CB4125" w:rsidRDefault="00E157E7" w:rsidP="00BE0646">
      <w:pPr>
        <w:numPr>
          <w:ilvl w:val="0"/>
          <w:numId w:val="13"/>
        </w:numPr>
        <w:rPr>
          <w:sz w:val="22"/>
          <w:szCs w:val="22"/>
        </w:rPr>
      </w:pPr>
      <w:r>
        <w:rPr>
          <w:sz w:val="22"/>
          <w:szCs w:val="22"/>
        </w:rPr>
        <w:t>To obtain results from the study, please [</w:t>
      </w:r>
      <w:r w:rsidR="00D22226">
        <w:rPr>
          <w:sz w:val="22"/>
          <w:szCs w:val="22"/>
        </w:rPr>
        <w:t>Indicate how participants may find out about the results or provide a location for general results</w:t>
      </w:r>
      <w:r>
        <w:rPr>
          <w:sz w:val="22"/>
          <w:szCs w:val="22"/>
        </w:rPr>
        <w:t>]</w:t>
      </w:r>
    </w:p>
    <w:p w:rsidR="00232E3B" w:rsidRPr="00CB4125" w:rsidRDefault="00232E3B" w:rsidP="00232E3B">
      <w:pPr>
        <w:rPr>
          <w:sz w:val="22"/>
          <w:szCs w:val="22"/>
        </w:rPr>
      </w:pPr>
    </w:p>
    <w:p w:rsidR="00810314" w:rsidRDefault="00810314" w:rsidP="00810314">
      <w:pPr>
        <w:rPr>
          <w:sz w:val="22"/>
          <w:szCs w:val="22"/>
        </w:rPr>
      </w:pPr>
      <w:r w:rsidRPr="00CB4125">
        <w:rPr>
          <w:b/>
          <w:sz w:val="22"/>
          <w:szCs w:val="22"/>
          <w:u w:val="single"/>
        </w:rPr>
        <w:t>Questions or Concerns:</w:t>
      </w:r>
      <w:r w:rsidRPr="00CB4125">
        <w:rPr>
          <w:sz w:val="22"/>
          <w:szCs w:val="22"/>
        </w:rPr>
        <w:t xml:space="preserve"> </w:t>
      </w:r>
      <w:r w:rsidR="00E83E6B" w:rsidRPr="00E83E6B">
        <w:rPr>
          <w:sz w:val="22"/>
          <w:szCs w:val="22"/>
        </w:rPr>
        <w:t xml:space="preserve"> (see section </w:t>
      </w:r>
      <w:r w:rsidR="000B46D3" w:rsidRPr="00E83E6B">
        <w:rPr>
          <w:sz w:val="22"/>
          <w:szCs w:val="22"/>
        </w:rPr>
        <w:t>1</w:t>
      </w:r>
      <w:r w:rsidR="000B46D3">
        <w:rPr>
          <w:sz w:val="22"/>
          <w:szCs w:val="22"/>
        </w:rPr>
        <w:t>2</w:t>
      </w:r>
      <w:r w:rsidR="00E83E6B" w:rsidRPr="00E83E6B">
        <w:rPr>
          <w:sz w:val="22"/>
          <w:szCs w:val="22"/>
        </w:rPr>
        <w:t>)</w:t>
      </w:r>
    </w:p>
    <w:p w:rsidR="00810314" w:rsidRDefault="00810314" w:rsidP="00810314">
      <w:pPr>
        <w:numPr>
          <w:ilvl w:val="0"/>
          <w:numId w:val="15"/>
        </w:numPr>
        <w:rPr>
          <w:sz w:val="22"/>
          <w:szCs w:val="22"/>
        </w:rPr>
      </w:pPr>
      <w:r>
        <w:rPr>
          <w:sz w:val="22"/>
          <w:szCs w:val="22"/>
        </w:rPr>
        <w:t>Contact the researcher(s) using the information at the top of page 1;</w:t>
      </w:r>
    </w:p>
    <w:p w:rsidR="00810314" w:rsidRPr="00185B34" w:rsidRDefault="00185B34" w:rsidP="00105549">
      <w:pPr>
        <w:numPr>
          <w:ilvl w:val="0"/>
          <w:numId w:val="14"/>
        </w:numPr>
        <w:rPr>
          <w:sz w:val="22"/>
          <w:szCs w:val="22"/>
        </w:rPr>
      </w:pPr>
      <w:r w:rsidRPr="00185B34">
        <w:rPr>
          <w:iCs/>
          <w:sz w:val="22"/>
          <w:szCs w:val="22"/>
        </w:rPr>
        <w:t xml:space="preserve">This research project has been approved </w:t>
      </w:r>
      <w:r w:rsidR="00A162A5">
        <w:rPr>
          <w:iCs/>
          <w:sz w:val="22"/>
          <w:szCs w:val="22"/>
        </w:rPr>
        <w:t xml:space="preserve">on ethical grounds </w:t>
      </w:r>
      <w:r w:rsidR="0082533C" w:rsidRPr="0082533C">
        <w:rPr>
          <w:snapToGrid w:val="0"/>
          <w:sz w:val="22"/>
          <w:szCs w:val="22"/>
          <w:lang w:val="en-CA"/>
        </w:rPr>
        <w:t xml:space="preserve">by the Department of Psychology Research Ethics Committee on </w:t>
      </w:r>
      <w:r w:rsidR="0082533C" w:rsidRPr="0082533C">
        <w:rPr>
          <w:b/>
          <w:i/>
          <w:snapToGrid w:val="0"/>
          <w:sz w:val="22"/>
          <w:szCs w:val="22"/>
          <w:u w:val="single"/>
          <w:lang w:val="en-CA"/>
        </w:rPr>
        <w:t>[date of approval]</w:t>
      </w:r>
      <w:r w:rsidR="0082533C" w:rsidRPr="0082533C">
        <w:rPr>
          <w:snapToGrid w:val="0"/>
          <w:sz w:val="22"/>
          <w:szCs w:val="22"/>
          <w:lang w:val="en-CA"/>
        </w:rPr>
        <w:t>.</w:t>
      </w:r>
      <w:r w:rsidRPr="00185B34">
        <w:rPr>
          <w:iCs/>
          <w:sz w:val="22"/>
          <w:szCs w:val="22"/>
        </w:rPr>
        <w:t xml:space="preserve"> Any questions regarding your rights as a participant may be addressed to </w:t>
      </w:r>
      <w:r w:rsidR="0082533C">
        <w:rPr>
          <w:iCs/>
          <w:sz w:val="22"/>
          <w:szCs w:val="22"/>
        </w:rPr>
        <w:t xml:space="preserve">the Behavioural Research Ethics board </w:t>
      </w:r>
      <w:r w:rsidRPr="00185B34">
        <w:rPr>
          <w:iCs/>
          <w:sz w:val="22"/>
          <w:szCs w:val="22"/>
        </w:rPr>
        <w:t xml:space="preserve">through the </w:t>
      </w:r>
      <w:r w:rsidR="00DE402C">
        <w:rPr>
          <w:iCs/>
          <w:sz w:val="22"/>
          <w:szCs w:val="22"/>
        </w:rPr>
        <w:t xml:space="preserve">Research </w:t>
      </w:r>
      <w:r w:rsidR="00974773">
        <w:rPr>
          <w:iCs/>
          <w:sz w:val="22"/>
          <w:szCs w:val="22"/>
        </w:rPr>
        <w:t xml:space="preserve">Ethics Office </w:t>
      </w:r>
      <w:hyperlink r:id="rId8" w:history="1">
        <w:r w:rsidR="00D63279" w:rsidRPr="00744206">
          <w:rPr>
            <w:rStyle w:val="Hyperlink"/>
            <w:iCs/>
            <w:sz w:val="22"/>
            <w:szCs w:val="22"/>
          </w:rPr>
          <w:t>ethics.office@usask.ca</w:t>
        </w:r>
      </w:hyperlink>
      <w:r w:rsidR="00D63279">
        <w:rPr>
          <w:iCs/>
          <w:sz w:val="22"/>
          <w:szCs w:val="22"/>
        </w:rPr>
        <w:t xml:space="preserve"> (306) 966-2975. </w:t>
      </w:r>
      <w:r w:rsidRPr="00185B34">
        <w:rPr>
          <w:sz w:val="22"/>
          <w:szCs w:val="22"/>
        </w:rPr>
        <w:t>O</w:t>
      </w:r>
      <w:r w:rsidRPr="00185B34">
        <w:rPr>
          <w:iCs/>
          <w:sz w:val="22"/>
          <w:szCs w:val="22"/>
        </w:rPr>
        <w:t xml:space="preserve">ut of town participants may call </w:t>
      </w:r>
      <w:r w:rsidR="00D63279">
        <w:rPr>
          <w:iCs/>
          <w:sz w:val="22"/>
          <w:szCs w:val="22"/>
        </w:rPr>
        <w:t>toll free (866)</w:t>
      </w:r>
      <w:r w:rsidR="00277700">
        <w:rPr>
          <w:iCs/>
          <w:sz w:val="22"/>
          <w:szCs w:val="22"/>
        </w:rPr>
        <w:t xml:space="preserve"> </w:t>
      </w:r>
      <w:r w:rsidR="00D63279">
        <w:rPr>
          <w:iCs/>
          <w:sz w:val="22"/>
          <w:szCs w:val="22"/>
        </w:rPr>
        <w:t>966-2975</w:t>
      </w:r>
      <w:r w:rsidRPr="00185B34">
        <w:rPr>
          <w:iCs/>
          <w:sz w:val="22"/>
          <w:szCs w:val="22"/>
        </w:rPr>
        <w:t>.</w:t>
      </w:r>
    </w:p>
    <w:p w:rsidR="00185B34" w:rsidRDefault="00185B34" w:rsidP="00185B34">
      <w:pPr>
        <w:ind w:left="360"/>
        <w:rPr>
          <w:sz w:val="22"/>
          <w:szCs w:val="22"/>
        </w:rPr>
      </w:pPr>
    </w:p>
    <w:p w:rsidR="00F36A44" w:rsidRDefault="00DE3F4B" w:rsidP="00105549">
      <w:pPr>
        <w:rPr>
          <w:b/>
          <w:sz w:val="22"/>
          <w:szCs w:val="22"/>
          <w:u w:val="single"/>
        </w:rPr>
      </w:pPr>
      <w:r w:rsidRPr="00CB4125">
        <w:rPr>
          <w:b/>
          <w:sz w:val="22"/>
          <w:szCs w:val="22"/>
          <w:u w:val="single"/>
        </w:rPr>
        <w:t>Consent</w:t>
      </w:r>
      <w:r w:rsidR="00BB6FDC">
        <w:rPr>
          <w:b/>
          <w:sz w:val="22"/>
          <w:szCs w:val="22"/>
          <w:u w:val="single"/>
        </w:rPr>
        <w:t xml:space="preserve"> </w:t>
      </w:r>
      <w:r w:rsidR="00BB6FDC">
        <w:rPr>
          <w:sz w:val="22"/>
          <w:szCs w:val="22"/>
          <w:u w:val="single"/>
        </w:rPr>
        <w:t>[SELECT APPROPRIATE OPTION(S) FROM BELOW]</w:t>
      </w:r>
      <w:r w:rsidR="00810314">
        <w:rPr>
          <w:b/>
          <w:sz w:val="22"/>
          <w:szCs w:val="22"/>
          <w:u w:val="single"/>
        </w:rPr>
        <w:t>:</w:t>
      </w:r>
      <w:r w:rsidR="00E83E6B">
        <w:rPr>
          <w:b/>
          <w:sz w:val="22"/>
          <w:szCs w:val="22"/>
          <w:u w:val="single"/>
        </w:rPr>
        <w:t xml:space="preserve"> </w:t>
      </w:r>
      <w:r w:rsidR="00E83E6B" w:rsidRPr="00E83E6B">
        <w:rPr>
          <w:sz w:val="22"/>
          <w:szCs w:val="22"/>
        </w:rPr>
        <w:t>(see section 15)</w:t>
      </w:r>
    </w:p>
    <w:p w:rsidR="00142983" w:rsidRDefault="00142983" w:rsidP="00105549">
      <w:pPr>
        <w:rPr>
          <w:b/>
          <w:sz w:val="22"/>
          <w:szCs w:val="22"/>
          <w:u w:val="single"/>
        </w:rPr>
      </w:pPr>
    </w:p>
    <w:p w:rsidR="00142983" w:rsidRPr="00CB4125" w:rsidRDefault="00142983" w:rsidP="00142983">
      <w:pPr>
        <w:rPr>
          <w:i/>
          <w:sz w:val="22"/>
          <w:szCs w:val="22"/>
        </w:rPr>
      </w:pPr>
      <w:r>
        <w:rPr>
          <w:b/>
          <w:sz w:val="22"/>
          <w:szCs w:val="22"/>
          <w:u w:val="single"/>
        </w:rPr>
        <w:t>Continued or On-going C</w:t>
      </w:r>
      <w:r w:rsidRPr="00CB4125">
        <w:rPr>
          <w:b/>
          <w:sz w:val="22"/>
          <w:szCs w:val="22"/>
          <w:u w:val="single"/>
        </w:rPr>
        <w:t xml:space="preserve">onsent: </w:t>
      </w:r>
      <w:r>
        <w:rPr>
          <w:i/>
          <w:sz w:val="22"/>
          <w:szCs w:val="22"/>
        </w:rPr>
        <w:t>[IF APPLICABLE]:</w:t>
      </w:r>
    </w:p>
    <w:p w:rsidR="00142983" w:rsidRPr="00CB4125" w:rsidRDefault="00142983" w:rsidP="00142983">
      <w:pPr>
        <w:numPr>
          <w:ilvl w:val="0"/>
          <w:numId w:val="16"/>
        </w:numPr>
        <w:rPr>
          <w:sz w:val="22"/>
          <w:szCs w:val="22"/>
        </w:rPr>
      </w:pPr>
      <w:r w:rsidRPr="00CB4125">
        <w:rPr>
          <w:sz w:val="22"/>
          <w:szCs w:val="22"/>
        </w:rPr>
        <w:t>[</w:t>
      </w:r>
      <w:r>
        <w:rPr>
          <w:sz w:val="22"/>
          <w:szCs w:val="22"/>
        </w:rPr>
        <w:t>E</w:t>
      </w:r>
      <w:r w:rsidRPr="00CB4125">
        <w:rPr>
          <w:sz w:val="22"/>
          <w:szCs w:val="22"/>
        </w:rPr>
        <w:t>xplain how you will handle ongoing consent</w:t>
      </w:r>
      <w:r>
        <w:rPr>
          <w:sz w:val="22"/>
          <w:szCs w:val="22"/>
        </w:rPr>
        <w:t xml:space="preserve"> when the research involves follow-up interviews, </w:t>
      </w:r>
      <w:r w:rsidRPr="00CB4125">
        <w:rPr>
          <w:sz w:val="22"/>
          <w:szCs w:val="22"/>
        </w:rPr>
        <w:t>occurs over multiple occasions or an extended period of time].</w:t>
      </w:r>
    </w:p>
    <w:p w:rsidR="00CB69FD" w:rsidRDefault="00CB69FD" w:rsidP="00105549">
      <w:pPr>
        <w:rPr>
          <w:b/>
          <w:sz w:val="22"/>
          <w:szCs w:val="22"/>
          <w:u w:val="single"/>
        </w:rPr>
      </w:pPr>
    </w:p>
    <w:p w:rsidR="000775E4" w:rsidRPr="00BE0646" w:rsidRDefault="000775E4" w:rsidP="00105549">
      <w:pPr>
        <w:rPr>
          <w:b/>
          <w:sz w:val="22"/>
          <w:szCs w:val="22"/>
          <w:u w:val="single"/>
        </w:rPr>
      </w:pPr>
    </w:p>
    <w:p w:rsidR="00E71033" w:rsidRDefault="00802597" w:rsidP="00232E3B">
      <w:pPr>
        <w:rPr>
          <w:sz w:val="22"/>
          <w:szCs w:val="22"/>
        </w:rPr>
      </w:pPr>
      <w:r>
        <w:rPr>
          <w:sz w:val="22"/>
          <w:szCs w:val="22"/>
        </w:rPr>
        <w:t>Option 1 -</w:t>
      </w:r>
      <w:r w:rsidR="0088411A" w:rsidRPr="00BE0646">
        <w:rPr>
          <w:sz w:val="22"/>
          <w:szCs w:val="22"/>
        </w:rPr>
        <w:t xml:space="preserve"> SIGNED CONSENT </w:t>
      </w:r>
    </w:p>
    <w:p w:rsidR="00232E3B" w:rsidRDefault="00232E3B" w:rsidP="00232E3B">
      <w:pPr>
        <w:rPr>
          <w:iCs/>
          <w:sz w:val="22"/>
          <w:szCs w:val="22"/>
        </w:rPr>
      </w:pPr>
      <w:r w:rsidRPr="00BE0646">
        <w:rPr>
          <w:sz w:val="22"/>
          <w:szCs w:val="22"/>
        </w:rPr>
        <w:t xml:space="preserve">Your signature below indicates that you </w:t>
      </w:r>
      <w:r w:rsidR="00BE0646" w:rsidRPr="00BE0646">
        <w:rPr>
          <w:sz w:val="22"/>
          <w:szCs w:val="22"/>
        </w:rPr>
        <w:t xml:space="preserve">have read and </w:t>
      </w:r>
      <w:r w:rsidRPr="00BE0646">
        <w:rPr>
          <w:sz w:val="22"/>
          <w:szCs w:val="22"/>
        </w:rPr>
        <w:t xml:space="preserve">understand </w:t>
      </w:r>
      <w:r w:rsidR="00BE0646" w:rsidRPr="00BE0646">
        <w:rPr>
          <w:iCs/>
          <w:sz w:val="22"/>
          <w:szCs w:val="22"/>
        </w:rPr>
        <w:t>the description provided; I have had an opportunity to ask questions and my/our questions have been answered. I consent to participate in the research project. A copy of this Consent Form has been given to me for my records.</w:t>
      </w:r>
    </w:p>
    <w:p w:rsidR="00185B34" w:rsidRPr="00BE0646" w:rsidRDefault="00185B34" w:rsidP="00232E3B">
      <w:pPr>
        <w:rPr>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0"/>
        <w:gridCol w:w="3600"/>
        <w:gridCol w:w="450"/>
        <w:gridCol w:w="1884"/>
      </w:tblGrid>
      <w:tr w:rsidR="00232E3B" w:rsidRPr="00CB4125">
        <w:tc>
          <w:tcPr>
            <w:tcW w:w="3438" w:type="dxa"/>
            <w:tcBorders>
              <w:top w:val="nil"/>
              <w:left w:val="nil"/>
              <w:bottom w:val="single" w:sz="4" w:space="0" w:color="auto"/>
              <w:right w:val="nil"/>
            </w:tcBorders>
          </w:tcPr>
          <w:p w:rsidR="00232E3B" w:rsidRPr="00CB4125" w:rsidRDefault="00232E3B" w:rsidP="0088307E">
            <w:pPr>
              <w:rPr>
                <w:sz w:val="22"/>
                <w:szCs w:val="22"/>
              </w:rPr>
            </w:pPr>
          </w:p>
        </w:tc>
        <w:tc>
          <w:tcPr>
            <w:tcW w:w="360" w:type="dxa"/>
            <w:tcBorders>
              <w:top w:val="nil"/>
              <w:left w:val="nil"/>
              <w:bottom w:val="nil"/>
              <w:right w:val="nil"/>
            </w:tcBorders>
          </w:tcPr>
          <w:p w:rsidR="00232E3B" w:rsidRPr="00CB4125" w:rsidRDefault="00232E3B" w:rsidP="0088307E">
            <w:pPr>
              <w:rPr>
                <w:sz w:val="22"/>
                <w:szCs w:val="22"/>
              </w:rPr>
            </w:pPr>
          </w:p>
        </w:tc>
        <w:tc>
          <w:tcPr>
            <w:tcW w:w="3600" w:type="dxa"/>
            <w:tcBorders>
              <w:top w:val="nil"/>
              <w:left w:val="nil"/>
              <w:bottom w:val="single" w:sz="4" w:space="0" w:color="auto"/>
              <w:right w:val="nil"/>
            </w:tcBorders>
          </w:tcPr>
          <w:p w:rsidR="00232E3B" w:rsidRPr="00CB4125" w:rsidRDefault="00232E3B" w:rsidP="0088307E">
            <w:pPr>
              <w:rPr>
                <w:sz w:val="22"/>
                <w:szCs w:val="22"/>
              </w:rPr>
            </w:pPr>
          </w:p>
        </w:tc>
        <w:tc>
          <w:tcPr>
            <w:tcW w:w="450" w:type="dxa"/>
            <w:tcBorders>
              <w:top w:val="nil"/>
              <w:left w:val="nil"/>
              <w:bottom w:val="nil"/>
              <w:right w:val="nil"/>
            </w:tcBorders>
          </w:tcPr>
          <w:p w:rsidR="00232E3B" w:rsidRPr="00CB4125" w:rsidRDefault="00232E3B" w:rsidP="0088307E">
            <w:pPr>
              <w:rPr>
                <w:sz w:val="22"/>
                <w:szCs w:val="22"/>
              </w:rPr>
            </w:pPr>
          </w:p>
        </w:tc>
        <w:tc>
          <w:tcPr>
            <w:tcW w:w="1884" w:type="dxa"/>
            <w:tcBorders>
              <w:top w:val="nil"/>
              <w:left w:val="nil"/>
              <w:bottom w:val="single" w:sz="4" w:space="0" w:color="auto"/>
              <w:right w:val="nil"/>
            </w:tcBorders>
          </w:tcPr>
          <w:p w:rsidR="00232E3B" w:rsidRPr="00CB4125" w:rsidRDefault="00232E3B" w:rsidP="0088307E">
            <w:pPr>
              <w:rPr>
                <w:sz w:val="22"/>
                <w:szCs w:val="22"/>
              </w:rPr>
            </w:pPr>
          </w:p>
        </w:tc>
      </w:tr>
      <w:tr w:rsidR="00232E3B" w:rsidRPr="00CB4125">
        <w:tc>
          <w:tcPr>
            <w:tcW w:w="3438" w:type="dxa"/>
            <w:tcBorders>
              <w:top w:val="nil"/>
              <w:left w:val="nil"/>
              <w:bottom w:val="nil"/>
              <w:right w:val="nil"/>
            </w:tcBorders>
          </w:tcPr>
          <w:p w:rsidR="00232E3B" w:rsidRPr="00CB4125" w:rsidRDefault="00232E3B" w:rsidP="0088307E">
            <w:pPr>
              <w:jc w:val="center"/>
              <w:rPr>
                <w:i/>
                <w:sz w:val="22"/>
                <w:szCs w:val="22"/>
              </w:rPr>
            </w:pPr>
            <w:r w:rsidRPr="00CB4125">
              <w:rPr>
                <w:i/>
                <w:sz w:val="22"/>
                <w:szCs w:val="22"/>
              </w:rPr>
              <w:t>Name of Participant</w:t>
            </w:r>
          </w:p>
        </w:tc>
        <w:tc>
          <w:tcPr>
            <w:tcW w:w="360" w:type="dxa"/>
            <w:tcBorders>
              <w:top w:val="nil"/>
              <w:left w:val="nil"/>
              <w:bottom w:val="nil"/>
              <w:right w:val="nil"/>
            </w:tcBorders>
          </w:tcPr>
          <w:p w:rsidR="00232E3B" w:rsidRPr="00CB4125" w:rsidRDefault="00232E3B" w:rsidP="0088307E">
            <w:pPr>
              <w:jc w:val="center"/>
              <w:rPr>
                <w:i/>
                <w:sz w:val="22"/>
                <w:szCs w:val="22"/>
              </w:rPr>
            </w:pPr>
          </w:p>
        </w:tc>
        <w:tc>
          <w:tcPr>
            <w:tcW w:w="3600" w:type="dxa"/>
            <w:tcBorders>
              <w:top w:val="nil"/>
              <w:left w:val="nil"/>
              <w:bottom w:val="nil"/>
              <w:right w:val="nil"/>
            </w:tcBorders>
          </w:tcPr>
          <w:p w:rsidR="00232E3B" w:rsidRPr="00CB4125" w:rsidRDefault="00232E3B" w:rsidP="0088307E">
            <w:pPr>
              <w:jc w:val="center"/>
              <w:rPr>
                <w:i/>
                <w:sz w:val="22"/>
                <w:szCs w:val="22"/>
              </w:rPr>
            </w:pPr>
            <w:r w:rsidRPr="00CB4125">
              <w:rPr>
                <w:i/>
                <w:sz w:val="22"/>
                <w:szCs w:val="22"/>
              </w:rPr>
              <w:t>Signature</w:t>
            </w:r>
          </w:p>
        </w:tc>
        <w:tc>
          <w:tcPr>
            <w:tcW w:w="450" w:type="dxa"/>
            <w:tcBorders>
              <w:top w:val="nil"/>
              <w:left w:val="nil"/>
              <w:bottom w:val="nil"/>
              <w:right w:val="nil"/>
            </w:tcBorders>
          </w:tcPr>
          <w:p w:rsidR="00232E3B" w:rsidRPr="00CB4125" w:rsidRDefault="00232E3B" w:rsidP="0088307E">
            <w:pPr>
              <w:jc w:val="center"/>
              <w:rPr>
                <w:i/>
                <w:sz w:val="22"/>
                <w:szCs w:val="22"/>
              </w:rPr>
            </w:pPr>
          </w:p>
        </w:tc>
        <w:tc>
          <w:tcPr>
            <w:tcW w:w="1884" w:type="dxa"/>
            <w:tcBorders>
              <w:top w:val="nil"/>
              <w:left w:val="nil"/>
              <w:bottom w:val="nil"/>
              <w:right w:val="nil"/>
            </w:tcBorders>
          </w:tcPr>
          <w:p w:rsidR="00232E3B" w:rsidRPr="00CB4125" w:rsidRDefault="00232E3B" w:rsidP="0088307E">
            <w:pPr>
              <w:jc w:val="center"/>
              <w:rPr>
                <w:i/>
                <w:sz w:val="22"/>
                <w:szCs w:val="22"/>
              </w:rPr>
            </w:pPr>
            <w:r w:rsidRPr="00CB4125">
              <w:rPr>
                <w:i/>
                <w:sz w:val="22"/>
                <w:szCs w:val="22"/>
              </w:rPr>
              <w:t>Date</w:t>
            </w:r>
          </w:p>
        </w:tc>
      </w:tr>
    </w:tbl>
    <w:p w:rsidR="00810314" w:rsidRDefault="00810314" w:rsidP="00810314">
      <w:pPr>
        <w:rPr>
          <w:sz w:val="22"/>
          <w:szCs w:val="22"/>
        </w:rPr>
      </w:pPr>
    </w:p>
    <w:p w:rsidR="009B2012" w:rsidRDefault="009B2012" w:rsidP="00810314">
      <w:pPr>
        <w:rPr>
          <w:sz w:val="22"/>
          <w:szCs w:val="22"/>
        </w:rPr>
      </w:pPr>
      <w:r>
        <w:rPr>
          <w:sz w:val="22"/>
          <w:szCs w:val="22"/>
        </w:rPr>
        <w:lastRenderedPageBreak/>
        <w:t>______________________________      _______________________</w:t>
      </w:r>
    </w:p>
    <w:p w:rsidR="009B2012" w:rsidRPr="009B2012" w:rsidRDefault="009B2012" w:rsidP="00810314">
      <w:pPr>
        <w:rPr>
          <w:i/>
          <w:sz w:val="22"/>
          <w:szCs w:val="22"/>
        </w:rPr>
      </w:pPr>
      <w:r w:rsidRPr="009B2012">
        <w:rPr>
          <w:i/>
          <w:sz w:val="22"/>
          <w:szCs w:val="22"/>
        </w:rPr>
        <w:t>Researcher’s Signature</w:t>
      </w:r>
      <w:r w:rsidRPr="009B2012">
        <w:rPr>
          <w:i/>
          <w:sz w:val="22"/>
          <w:szCs w:val="22"/>
        </w:rPr>
        <w:tab/>
      </w:r>
      <w:r w:rsidRPr="009B2012">
        <w:rPr>
          <w:i/>
          <w:sz w:val="22"/>
          <w:szCs w:val="22"/>
        </w:rPr>
        <w:tab/>
      </w:r>
      <w:r w:rsidRPr="009B2012">
        <w:rPr>
          <w:i/>
          <w:sz w:val="22"/>
          <w:szCs w:val="22"/>
        </w:rPr>
        <w:tab/>
        <w:t>Date</w:t>
      </w:r>
    </w:p>
    <w:p w:rsidR="009B2012" w:rsidRDefault="009B2012" w:rsidP="00810314">
      <w:pPr>
        <w:rPr>
          <w:sz w:val="22"/>
          <w:szCs w:val="22"/>
        </w:rPr>
      </w:pPr>
    </w:p>
    <w:p w:rsidR="00BB6FDC" w:rsidRPr="00CB4125" w:rsidRDefault="00BB6FDC" w:rsidP="00BB6FDC">
      <w:pPr>
        <w:tabs>
          <w:tab w:val="left" w:pos="-360"/>
        </w:tabs>
        <w:jc w:val="center"/>
        <w:rPr>
          <w:b/>
          <w:i/>
          <w:sz w:val="22"/>
          <w:szCs w:val="22"/>
        </w:rPr>
      </w:pPr>
      <w:r w:rsidRPr="00CB4125">
        <w:rPr>
          <w:b/>
          <w:i/>
          <w:sz w:val="22"/>
          <w:szCs w:val="22"/>
        </w:rPr>
        <w:t>A copy of this consent will be left with you, and a copy will be taken by the researcher.</w:t>
      </w:r>
    </w:p>
    <w:p w:rsidR="009B3B34" w:rsidRDefault="009B3B34" w:rsidP="00BB6FDC">
      <w:pPr>
        <w:rPr>
          <w:sz w:val="22"/>
          <w:szCs w:val="22"/>
        </w:rPr>
      </w:pPr>
    </w:p>
    <w:p w:rsidR="00E71033" w:rsidRDefault="00802597" w:rsidP="00BB6FDC">
      <w:pPr>
        <w:rPr>
          <w:sz w:val="22"/>
          <w:szCs w:val="22"/>
        </w:rPr>
      </w:pPr>
      <w:r>
        <w:rPr>
          <w:sz w:val="22"/>
          <w:szCs w:val="22"/>
        </w:rPr>
        <w:t>Option 2 -</w:t>
      </w:r>
      <w:r w:rsidR="00BB6FDC" w:rsidRPr="00CB4125">
        <w:rPr>
          <w:sz w:val="22"/>
          <w:szCs w:val="22"/>
        </w:rPr>
        <w:t xml:space="preserve"> IMPLIED CONSENT FOR SURVEYS  </w:t>
      </w:r>
    </w:p>
    <w:p w:rsidR="00BB6FDC" w:rsidRDefault="00BB6FDC" w:rsidP="00BB6FDC">
      <w:pPr>
        <w:rPr>
          <w:sz w:val="22"/>
          <w:szCs w:val="22"/>
        </w:rPr>
      </w:pPr>
      <w:r w:rsidRPr="00CB4125">
        <w:rPr>
          <w:sz w:val="22"/>
          <w:szCs w:val="22"/>
        </w:rPr>
        <w:t xml:space="preserve">By completing and submitting the questionnaire, </w:t>
      </w:r>
      <w:r w:rsidRPr="00CB4125">
        <w:rPr>
          <w:b/>
          <w:sz w:val="22"/>
          <w:szCs w:val="22"/>
        </w:rPr>
        <w:t>YOUR FREE AND INFORMED CONSENT IS IMPLIED</w:t>
      </w:r>
      <w:r w:rsidRPr="00CB4125">
        <w:rPr>
          <w:sz w:val="22"/>
          <w:szCs w:val="22"/>
        </w:rPr>
        <w:t xml:space="preserve"> and indicates that you understand the above conditions of participation in this </w:t>
      </w:r>
      <w:r w:rsidR="00142983">
        <w:rPr>
          <w:sz w:val="22"/>
          <w:szCs w:val="22"/>
        </w:rPr>
        <w:t>study</w:t>
      </w:r>
      <w:r w:rsidRPr="00CB4125">
        <w:rPr>
          <w:sz w:val="22"/>
          <w:szCs w:val="22"/>
        </w:rPr>
        <w:t>.</w:t>
      </w:r>
    </w:p>
    <w:p w:rsidR="00BE0646" w:rsidRDefault="00BE0646" w:rsidP="00BB6FDC">
      <w:pPr>
        <w:rPr>
          <w:sz w:val="22"/>
          <w:szCs w:val="22"/>
        </w:rPr>
      </w:pPr>
    </w:p>
    <w:p w:rsidR="00BE0646" w:rsidRPr="00BE0646" w:rsidRDefault="00802597" w:rsidP="00BB6FDC">
      <w:pPr>
        <w:rPr>
          <w:sz w:val="22"/>
          <w:szCs w:val="22"/>
        </w:rPr>
      </w:pPr>
      <w:r>
        <w:rPr>
          <w:sz w:val="22"/>
          <w:szCs w:val="22"/>
        </w:rPr>
        <w:t xml:space="preserve">Option 3 - </w:t>
      </w:r>
      <w:r w:rsidR="00BE0646" w:rsidRPr="00BE0646">
        <w:rPr>
          <w:sz w:val="22"/>
          <w:szCs w:val="22"/>
        </w:rPr>
        <w:t>ORAL CONSENT</w:t>
      </w:r>
    </w:p>
    <w:p w:rsidR="00BE0646" w:rsidRDefault="00BE0646" w:rsidP="00BB6FDC">
      <w:pPr>
        <w:rPr>
          <w:sz w:val="22"/>
          <w:szCs w:val="22"/>
        </w:rPr>
      </w:pPr>
      <w:r w:rsidRPr="00BE0646">
        <w:rPr>
          <w:iCs/>
          <w:sz w:val="22"/>
          <w:szCs w:val="22"/>
        </w:rPr>
        <w:t>Oral Consent: If on the other hand the consent has been obtained orally, this should be recorded. For example, the Consent Form dated, and signed by the researcher(s) indicating that “I read and explained this Consent Form to the participant before receiving the participant’s consent, and the participant had knowledge of its contents and appeared to understand it.”</w:t>
      </w:r>
      <w:r w:rsidRPr="00BE0646">
        <w:rPr>
          <w:sz w:val="22"/>
          <w:szCs w:val="22"/>
        </w:rPr>
        <w:t xml:space="preserve"> In addition, consent may be audio or videotaped.</w:t>
      </w:r>
    </w:p>
    <w:p w:rsidR="00E71033" w:rsidRDefault="00E71033" w:rsidP="00BB6FDC">
      <w:pPr>
        <w:rPr>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0"/>
        <w:gridCol w:w="3600"/>
        <w:gridCol w:w="450"/>
        <w:gridCol w:w="1884"/>
      </w:tblGrid>
      <w:tr w:rsidR="00E71033" w:rsidRPr="00CB4125">
        <w:tc>
          <w:tcPr>
            <w:tcW w:w="3438" w:type="dxa"/>
            <w:tcBorders>
              <w:top w:val="nil"/>
              <w:left w:val="nil"/>
              <w:bottom w:val="single" w:sz="4" w:space="0" w:color="auto"/>
              <w:right w:val="nil"/>
            </w:tcBorders>
          </w:tcPr>
          <w:p w:rsidR="00E71033" w:rsidRPr="00CB4125" w:rsidRDefault="00E71033" w:rsidP="000B4D38">
            <w:pPr>
              <w:rPr>
                <w:sz w:val="22"/>
                <w:szCs w:val="22"/>
              </w:rPr>
            </w:pPr>
          </w:p>
        </w:tc>
        <w:tc>
          <w:tcPr>
            <w:tcW w:w="360" w:type="dxa"/>
            <w:tcBorders>
              <w:top w:val="nil"/>
              <w:left w:val="nil"/>
              <w:bottom w:val="nil"/>
              <w:right w:val="nil"/>
            </w:tcBorders>
          </w:tcPr>
          <w:p w:rsidR="00E71033" w:rsidRPr="00CB4125" w:rsidRDefault="00E71033" w:rsidP="000B4D38">
            <w:pPr>
              <w:rPr>
                <w:sz w:val="22"/>
                <w:szCs w:val="22"/>
              </w:rPr>
            </w:pPr>
          </w:p>
        </w:tc>
        <w:tc>
          <w:tcPr>
            <w:tcW w:w="3600" w:type="dxa"/>
            <w:tcBorders>
              <w:top w:val="nil"/>
              <w:left w:val="nil"/>
              <w:bottom w:val="single" w:sz="4" w:space="0" w:color="auto"/>
              <w:right w:val="nil"/>
            </w:tcBorders>
          </w:tcPr>
          <w:p w:rsidR="00E71033" w:rsidRPr="00CB4125" w:rsidRDefault="00E71033" w:rsidP="000B4D38">
            <w:pPr>
              <w:rPr>
                <w:sz w:val="22"/>
                <w:szCs w:val="22"/>
              </w:rPr>
            </w:pPr>
          </w:p>
        </w:tc>
        <w:tc>
          <w:tcPr>
            <w:tcW w:w="450" w:type="dxa"/>
            <w:tcBorders>
              <w:top w:val="nil"/>
              <w:left w:val="nil"/>
              <w:bottom w:val="nil"/>
              <w:right w:val="nil"/>
            </w:tcBorders>
          </w:tcPr>
          <w:p w:rsidR="00E71033" w:rsidRPr="00CB4125" w:rsidRDefault="00E71033" w:rsidP="000B4D38">
            <w:pPr>
              <w:rPr>
                <w:sz w:val="22"/>
                <w:szCs w:val="22"/>
              </w:rPr>
            </w:pPr>
          </w:p>
        </w:tc>
        <w:tc>
          <w:tcPr>
            <w:tcW w:w="1884" w:type="dxa"/>
            <w:tcBorders>
              <w:top w:val="nil"/>
              <w:left w:val="nil"/>
              <w:bottom w:val="single" w:sz="4" w:space="0" w:color="auto"/>
              <w:right w:val="nil"/>
            </w:tcBorders>
          </w:tcPr>
          <w:p w:rsidR="00E71033" w:rsidRPr="00CB4125" w:rsidRDefault="00E71033" w:rsidP="000B4D38">
            <w:pPr>
              <w:rPr>
                <w:sz w:val="22"/>
                <w:szCs w:val="22"/>
              </w:rPr>
            </w:pPr>
          </w:p>
        </w:tc>
      </w:tr>
      <w:tr w:rsidR="00E71033" w:rsidRPr="00CB4125">
        <w:tc>
          <w:tcPr>
            <w:tcW w:w="3438" w:type="dxa"/>
            <w:tcBorders>
              <w:top w:val="nil"/>
              <w:left w:val="nil"/>
              <w:bottom w:val="nil"/>
              <w:right w:val="nil"/>
            </w:tcBorders>
          </w:tcPr>
          <w:p w:rsidR="00E71033" w:rsidRPr="00CB4125" w:rsidRDefault="00E71033" w:rsidP="000B4D38">
            <w:pPr>
              <w:jc w:val="center"/>
              <w:rPr>
                <w:i/>
                <w:sz w:val="22"/>
                <w:szCs w:val="22"/>
              </w:rPr>
            </w:pPr>
            <w:r w:rsidRPr="00CB4125">
              <w:rPr>
                <w:i/>
                <w:sz w:val="22"/>
                <w:szCs w:val="22"/>
              </w:rPr>
              <w:t>Name of Participant</w:t>
            </w:r>
          </w:p>
        </w:tc>
        <w:tc>
          <w:tcPr>
            <w:tcW w:w="360" w:type="dxa"/>
            <w:tcBorders>
              <w:top w:val="nil"/>
              <w:left w:val="nil"/>
              <w:bottom w:val="nil"/>
              <w:right w:val="nil"/>
            </w:tcBorders>
          </w:tcPr>
          <w:p w:rsidR="00E71033" w:rsidRPr="00CB4125" w:rsidRDefault="00E71033" w:rsidP="000B4D38">
            <w:pPr>
              <w:jc w:val="center"/>
              <w:rPr>
                <w:i/>
                <w:sz w:val="22"/>
                <w:szCs w:val="22"/>
              </w:rPr>
            </w:pPr>
          </w:p>
        </w:tc>
        <w:tc>
          <w:tcPr>
            <w:tcW w:w="3600" w:type="dxa"/>
            <w:tcBorders>
              <w:top w:val="nil"/>
              <w:left w:val="nil"/>
              <w:bottom w:val="nil"/>
              <w:right w:val="nil"/>
            </w:tcBorders>
          </w:tcPr>
          <w:p w:rsidR="00E71033" w:rsidRPr="00CB4125" w:rsidRDefault="00E71033" w:rsidP="000B4D38">
            <w:pPr>
              <w:jc w:val="center"/>
              <w:rPr>
                <w:i/>
                <w:sz w:val="22"/>
                <w:szCs w:val="22"/>
              </w:rPr>
            </w:pPr>
            <w:r>
              <w:rPr>
                <w:i/>
                <w:sz w:val="22"/>
                <w:szCs w:val="22"/>
              </w:rPr>
              <w:t xml:space="preserve">Researcher’s </w:t>
            </w:r>
            <w:r w:rsidRPr="00CB4125">
              <w:rPr>
                <w:i/>
                <w:sz w:val="22"/>
                <w:szCs w:val="22"/>
              </w:rPr>
              <w:t>Signature</w:t>
            </w:r>
          </w:p>
        </w:tc>
        <w:tc>
          <w:tcPr>
            <w:tcW w:w="450" w:type="dxa"/>
            <w:tcBorders>
              <w:top w:val="nil"/>
              <w:left w:val="nil"/>
              <w:bottom w:val="nil"/>
              <w:right w:val="nil"/>
            </w:tcBorders>
          </w:tcPr>
          <w:p w:rsidR="00E71033" w:rsidRPr="00CB4125" w:rsidRDefault="00E71033" w:rsidP="000B4D38">
            <w:pPr>
              <w:jc w:val="center"/>
              <w:rPr>
                <w:i/>
                <w:sz w:val="22"/>
                <w:szCs w:val="22"/>
              </w:rPr>
            </w:pPr>
          </w:p>
        </w:tc>
        <w:tc>
          <w:tcPr>
            <w:tcW w:w="1884" w:type="dxa"/>
            <w:tcBorders>
              <w:top w:val="nil"/>
              <w:left w:val="nil"/>
              <w:bottom w:val="nil"/>
              <w:right w:val="nil"/>
            </w:tcBorders>
          </w:tcPr>
          <w:p w:rsidR="00E71033" w:rsidRPr="00CB4125" w:rsidRDefault="00E71033" w:rsidP="000B4D38">
            <w:pPr>
              <w:jc w:val="center"/>
              <w:rPr>
                <w:i/>
                <w:sz w:val="22"/>
                <w:szCs w:val="22"/>
              </w:rPr>
            </w:pPr>
            <w:r w:rsidRPr="00CB4125">
              <w:rPr>
                <w:i/>
                <w:sz w:val="22"/>
                <w:szCs w:val="22"/>
              </w:rPr>
              <w:t>Date</w:t>
            </w:r>
          </w:p>
        </w:tc>
      </w:tr>
    </w:tbl>
    <w:p w:rsidR="00E71033" w:rsidRDefault="00E71033" w:rsidP="00E71033">
      <w:pPr>
        <w:rPr>
          <w:sz w:val="22"/>
          <w:szCs w:val="22"/>
        </w:rPr>
      </w:pPr>
    </w:p>
    <w:p w:rsidR="00BB6FDC" w:rsidRDefault="00BB6FDC" w:rsidP="00CB69FD">
      <w:pPr>
        <w:jc w:val="center"/>
        <w:rPr>
          <w:sz w:val="22"/>
          <w:szCs w:val="22"/>
        </w:rPr>
      </w:pPr>
    </w:p>
    <w:p w:rsidR="00BB6FDC" w:rsidRDefault="00802597" w:rsidP="00BB6FDC">
      <w:pPr>
        <w:rPr>
          <w:sz w:val="22"/>
          <w:szCs w:val="22"/>
        </w:rPr>
      </w:pPr>
      <w:r>
        <w:rPr>
          <w:sz w:val="22"/>
          <w:szCs w:val="22"/>
        </w:rPr>
        <w:t xml:space="preserve">Option 4 - </w:t>
      </w:r>
      <w:r w:rsidR="00BB6FDC" w:rsidRPr="00BB6FDC">
        <w:rPr>
          <w:sz w:val="22"/>
          <w:szCs w:val="22"/>
        </w:rPr>
        <w:t xml:space="preserve">FOR VISUAL DATA </w:t>
      </w:r>
      <w:r>
        <w:rPr>
          <w:sz w:val="22"/>
          <w:szCs w:val="22"/>
        </w:rPr>
        <w:t xml:space="preserve">In cases where visual data is being sought option 4 should be used to supplement one of the aforementioned consent options.  </w:t>
      </w:r>
    </w:p>
    <w:p w:rsidR="000236EA" w:rsidRPr="00D43F8C" w:rsidRDefault="000236EA" w:rsidP="000236EA">
      <w:pPr>
        <w:rPr>
          <w:sz w:val="22"/>
          <w:szCs w:val="22"/>
        </w:rPr>
      </w:pPr>
      <w:r w:rsidRPr="00F5404E">
        <w:rPr>
          <w:b/>
          <w:sz w:val="22"/>
          <w:szCs w:val="22"/>
        </w:rPr>
        <w:t>Visually Recorded Images/Data</w:t>
      </w:r>
      <w:r>
        <w:rPr>
          <w:sz w:val="22"/>
          <w:szCs w:val="22"/>
        </w:rPr>
        <w:t xml:space="preserve">:  </w:t>
      </w:r>
      <w:r w:rsidRPr="00D43F8C">
        <w:rPr>
          <w:sz w:val="22"/>
          <w:szCs w:val="22"/>
        </w:rPr>
        <w:t>Participant or paren</w:t>
      </w:r>
      <w:r>
        <w:rPr>
          <w:sz w:val="22"/>
          <w:szCs w:val="22"/>
        </w:rPr>
        <w:t>t/guardian to provide initials:</w:t>
      </w:r>
    </w:p>
    <w:p w:rsidR="000236EA" w:rsidRDefault="000236EA" w:rsidP="000236EA">
      <w:pPr>
        <w:rPr>
          <w:b/>
          <w:sz w:val="22"/>
          <w:szCs w:val="22"/>
        </w:rPr>
      </w:pPr>
    </w:p>
    <w:p w:rsidR="000236EA" w:rsidRPr="001F6611" w:rsidRDefault="000236EA" w:rsidP="000236EA">
      <w:pPr>
        <w:numPr>
          <w:ilvl w:val="0"/>
          <w:numId w:val="20"/>
        </w:numPr>
        <w:rPr>
          <w:sz w:val="22"/>
          <w:szCs w:val="22"/>
        </w:rPr>
      </w:pPr>
      <w:r w:rsidRPr="001B3701">
        <w:rPr>
          <w:sz w:val="22"/>
          <w:szCs w:val="22"/>
        </w:rPr>
        <w:t xml:space="preserve">Photos may be taken of </w:t>
      </w:r>
      <w:r>
        <w:rPr>
          <w:sz w:val="22"/>
          <w:szCs w:val="22"/>
        </w:rPr>
        <w:t xml:space="preserve"> me [my child]</w:t>
      </w:r>
      <w:r w:rsidRPr="001B3701">
        <w:rPr>
          <w:sz w:val="22"/>
          <w:szCs w:val="22"/>
        </w:rPr>
        <w:t xml:space="preserve"> for:</w:t>
      </w:r>
      <w:r>
        <w:rPr>
          <w:b/>
          <w:sz w:val="22"/>
          <w:szCs w:val="22"/>
        </w:rPr>
        <w:t xml:space="preserve"> </w:t>
      </w:r>
      <w:r>
        <w:rPr>
          <w:b/>
          <w:sz w:val="22"/>
          <w:szCs w:val="22"/>
        </w:rPr>
        <w:tab/>
      </w:r>
      <w:r w:rsidRPr="001F6611">
        <w:rPr>
          <w:sz w:val="22"/>
          <w:szCs w:val="22"/>
        </w:rPr>
        <w:t>Analysis _______ Dissemination</w:t>
      </w:r>
      <w:r>
        <w:rPr>
          <w:sz w:val="22"/>
          <w:szCs w:val="22"/>
        </w:rPr>
        <w:t>*</w:t>
      </w:r>
      <w:r w:rsidRPr="001F6611">
        <w:rPr>
          <w:sz w:val="22"/>
          <w:szCs w:val="22"/>
        </w:rPr>
        <w:t xml:space="preserve"> ________</w:t>
      </w:r>
    </w:p>
    <w:p w:rsidR="000236EA" w:rsidRDefault="000236EA" w:rsidP="000236EA">
      <w:pPr>
        <w:rPr>
          <w:b/>
          <w:sz w:val="22"/>
          <w:szCs w:val="22"/>
        </w:rPr>
      </w:pPr>
    </w:p>
    <w:p w:rsidR="000236EA" w:rsidRDefault="000236EA" w:rsidP="000236EA">
      <w:pPr>
        <w:numPr>
          <w:ilvl w:val="0"/>
          <w:numId w:val="20"/>
        </w:numPr>
        <w:rPr>
          <w:b/>
          <w:sz w:val="22"/>
          <w:szCs w:val="22"/>
        </w:rPr>
      </w:pPr>
      <w:r w:rsidRPr="00AC5FAE">
        <w:rPr>
          <w:sz w:val="22"/>
          <w:szCs w:val="22"/>
        </w:rPr>
        <w:t>Video</w:t>
      </w:r>
      <w:r>
        <w:rPr>
          <w:sz w:val="22"/>
          <w:szCs w:val="22"/>
        </w:rPr>
        <w:t>s may be taken of me [my child]</w:t>
      </w:r>
      <w:r w:rsidRPr="00AC5FAE">
        <w:rPr>
          <w:sz w:val="22"/>
          <w:szCs w:val="22"/>
        </w:rPr>
        <w:t xml:space="preserve"> for:</w:t>
      </w:r>
      <w:r>
        <w:rPr>
          <w:b/>
          <w:sz w:val="22"/>
          <w:szCs w:val="22"/>
        </w:rPr>
        <w:t xml:space="preserve"> </w:t>
      </w:r>
      <w:r>
        <w:rPr>
          <w:b/>
          <w:sz w:val="22"/>
          <w:szCs w:val="22"/>
        </w:rPr>
        <w:tab/>
      </w:r>
      <w:r w:rsidRPr="001F6611">
        <w:rPr>
          <w:sz w:val="22"/>
          <w:szCs w:val="22"/>
        </w:rPr>
        <w:t>Analysis _______ Dissemination</w:t>
      </w:r>
      <w:r>
        <w:rPr>
          <w:sz w:val="22"/>
          <w:szCs w:val="22"/>
        </w:rPr>
        <w:t>*</w:t>
      </w:r>
      <w:r w:rsidRPr="001F6611">
        <w:rPr>
          <w:sz w:val="22"/>
          <w:szCs w:val="22"/>
        </w:rPr>
        <w:t xml:space="preserve"> _________</w:t>
      </w:r>
    </w:p>
    <w:p w:rsidR="000236EA" w:rsidRDefault="000236EA" w:rsidP="000236EA"/>
    <w:p w:rsidR="000236EA" w:rsidRPr="00431FFF" w:rsidRDefault="000236EA" w:rsidP="000236EA">
      <w:pPr>
        <w:rPr>
          <w:sz w:val="22"/>
          <w:szCs w:val="22"/>
        </w:rPr>
      </w:pPr>
      <w:r>
        <w:rPr>
          <w:sz w:val="22"/>
          <w:szCs w:val="22"/>
        </w:rPr>
        <w:t>*Even if no names are used,</w:t>
      </w:r>
      <w:r w:rsidRPr="00431FFF">
        <w:rPr>
          <w:sz w:val="22"/>
          <w:szCs w:val="22"/>
        </w:rPr>
        <w:t xml:space="preserve"> you [or your child] may be recognizable if visual </w:t>
      </w:r>
      <w:r>
        <w:rPr>
          <w:sz w:val="22"/>
          <w:szCs w:val="22"/>
        </w:rPr>
        <w:t>images</w:t>
      </w:r>
      <w:r w:rsidRPr="00431FFF">
        <w:rPr>
          <w:sz w:val="22"/>
          <w:szCs w:val="22"/>
        </w:rPr>
        <w:t xml:space="preserve"> are </w:t>
      </w:r>
      <w:r>
        <w:rPr>
          <w:sz w:val="22"/>
          <w:szCs w:val="22"/>
        </w:rPr>
        <w:t>shown as part of the results.</w:t>
      </w:r>
    </w:p>
    <w:p w:rsidR="00000CEE" w:rsidRPr="00BB6FDC" w:rsidRDefault="00000CEE" w:rsidP="00BB6FDC">
      <w:pPr>
        <w:rPr>
          <w:sz w:val="22"/>
          <w:szCs w:val="22"/>
        </w:rPr>
      </w:pPr>
    </w:p>
    <w:p w:rsidR="000610A8" w:rsidRDefault="000610A8" w:rsidP="00000CEE">
      <w:pPr>
        <w:rPr>
          <w:sz w:val="22"/>
          <w:szCs w:val="22"/>
        </w:rPr>
      </w:pPr>
    </w:p>
    <w:p w:rsidR="000610A8" w:rsidRDefault="000610A8" w:rsidP="00000CEE">
      <w:pPr>
        <w:rPr>
          <w:sz w:val="22"/>
          <w:szCs w:val="22"/>
        </w:rPr>
      </w:pPr>
    </w:p>
    <w:p w:rsidR="000610A8" w:rsidRPr="00CB4125" w:rsidRDefault="000610A8" w:rsidP="000610A8">
      <w:pPr>
        <w:rPr>
          <w:sz w:val="22"/>
          <w:szCs w:val="22"/>
        </w:rPr>
      </w:pPr>
    </w:p>
    <w:p w:rsidR="000610A8" w:rsidRPr="00000CEE" w:rsidRDefault="000610A8" w:rsidP="00000CEE">
      <w:pPr>
        <w:rPr>
          <w:sz w:val="22"/>
          <w:szCs w:val="22"/>
        </w:rPr>
      </w:pPr>
    </w:p>
    <w:sectPr w:rsidR="000610A8" w:rsidRPr="00000CEE" w:rsidSect="00BE0646">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42" w:rsidRDefault="00CE6F42">
      <w:r>
        <w:separator/>
      </w:r>
    </w:p>
  </w:endnote>
  <w:endnote w:type="continuationSeparator" w:id="0">
    <w:p w:rsidR="00CE6F42" w:rsidRDefault="00CE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43928"/>
      <w:docPartObj>
        <w:docPartGallery w:val="Page Numbers (Bottom of Page)"/>
        <w:docPartUnique/>
      </w:docPartObj>
    </w:sdtPr>
    <w:sdtEndPr/>
    <w:sdtContent>
      <w:sdt>
        <w:sdtPr>
          <w:id w:val="565050523"/>
          <w:docPartObj>
            <w:docPartGallery w:val="Page Numbers (Top of Page)"/>
            <w:docPartUnique/>
          </w:docPartObj>
        </w:sdtPr>
        <w:sdtEndPr/>
        <w:sdtContent>
          <w:p w:rsidR="00277700" w:rsidRDefault="0027770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415EC">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415EC">
              <w:rPr>
                <w:b/>
                <w:noProof/>
              </w:rPr>
              <w:t>3</w:t>
            </w:r>
            <w:r>
              <w:rPr>
                <w:b/>
                <w:sz w:val="24"/>
                <w:szCs w:val="24"/>
              </w:rPr>
              <w:fldChar w:fldCharType="end"/>
            </w:r>
          </w:p>
        </w:sdtContent>
      </w:sdt>
    </w:sdtContent>
  </w:sdt>
  <w:p w:rsidR="00277700" w:rsidRDefault="00277700" w:rsidP="009B2012">
    <w:pPr>
      <w:pStyle w:val="Footer"/>
      <w:tabs>
        <w:tab w:val="clear" w:pos="4320"/>
        <w:tab w:val="clear" w:pos="8640"/>
        <w:tab w:val="right" w:pos="9360"/>
      </w:tabs>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42" w:rsidRDefault="00CE6F42">
      <w:r>
        <w:separator/>
      </w:r>
    </w:p>
  </w:footnote>
  <w:footnote w:type="continuationSeparator" w:id="0">
    <w:p w:rsidR="00CE6F42" w:rsidRDefault="00CE6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D58"/>
    <w:multiLevelType w:val="hybridMultilevel"/>
    <w:tmpl w:val="0B984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7720"/>
    <w:multiLevelType w:val="hybridMultilevel"/>
    <w:tmpl w:val="40BCC530"/>
    <w:lvl w:ilvl="0" w:tplc="04090001">
      <w:start w:val="1"/>
      <w:numFmt w:val="bullet"/>
      <w:lvlText w:val=""/>
      <w:lvlJc w:val="left"/>
      <w:pPr>
        <w:tabs>
          <w:tab w:val="num" w:pos="720"/>
        </w:tabs>
        <w:ind w:left="720" w:hanging="360"/>
      </w:pPr>
      <w:rPr>
        <w:rFonts w:ascii="Symbol" w:hAnsi="Symbol" w:hint="default"/>
      </w:rPr>
    </w:lvl>
    <w:lvl w:ilvl="1" w:tplc="6D00385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54AF8"/>
    <w:multiLevelType w:val="hybridMultilevel"/>
    <w:tmpl w:val="85266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11DF9"/>
    <w:multiLevelType w:val="hybridMultilevel"/>
    <w:tmpl w:val="2D72C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4193E"/>
    <w:multiLevelType w:val="hybridMultilevel"/>
    <w:tmpl w:val="10088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45EBC"/>
    <w:multiLevelType w:val="hybridMultilevel"/>
    <w:tmpl w:val="2D047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4488C"/>
    <w:multiLevelType w:val="multilevel"/>
    <w:tmpl w:val="B30ECB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B5054"/>
    <w:multiLevelType w:val="hybridMultilevel"/>
    <w:tmpl w:val="E6141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241AD"/>
    <w:multiLevelType w:val="hybridMultilevel"/>
    <w:tmpl w:val="713EE6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0880394"/>
    <w:multiLevelType w:val="hybridMultilevel"/>
    <w:tmpl w:val="F4CA85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637C0"/>
    <w:multiLevelType w:val="hybridMultilevel"/>
    <w:tmpl w:val="DBC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F729D"/>
    <w:multiLevelType w:val="hybridMultilevel"/>
    <w:tmpl w:val="7CB25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B6A0C"/>
    <w:multiLevelType w:val="hybridMultilevel"/>
    <w:tmpl w:val="5EB6F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C0339"/>
    <w:multiLevelType w:val="hybridMultilevel"/>
    <w:tmpl w:val="93A0E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03446"/>
    <w:multiLevelType w:val="hybridMultilevel"/>
    <w:tmpl w:val="5E02F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B30DA"/>
    <w:multiLevelType w:val="hybridMultilevel"/>
    <w:tmpl w:val="97FAF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63837"/>
    <w:multiLevelType w:val="hybridMultilevel"/>
    <w:tmpl w:val="390E4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2B7AA3"/>
    <w:multiLevelType w:val="multilevel"/>
    <w:tmpl w:val="B30ECB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955EC"/>
    <w:multiLevelType w:val="hybridMultilevel"/>
    <w:tmpl w:val="122A22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E065A3"/>
    <w:multiLevelType w:val="hybridMultilevel"/>
    <w:tmpl w:val="29CE0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AD4DC3"/>
    <w:multiLevelType w:val="hybridMultilevel"/>
    <w:tmpl w:val="B30ECB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55111F"/>
    <w:multiLevelType w:val="hybridMultilevel"/>
    <w:tmpl w:val="F3DE15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487B04"/>
    <w:multiLevelType w:val="hybridMultilevel"/>
    <w:tmpl w:val="559CAF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C5366"/>
    <w:multiLevelType w:val="hybridMultilevel"/>
    <w:tmpl w:val="7504A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20"/>
  </w:num>
  <w:num w:numId="4">
    <w:abstractNumId w:val="11"/>
  </w:num>
  <w:num w:numId="5">
    <w:abstractNumId w:val="22"/>
  </w:num>
  <w:num w:numId="6">
    <w:abstractNumId w:val="6"/>
  </w:num>
  <w:num w:numId="7">
    <w:abstractNumId w:val="21"/>
  </w:num>
  <w:num w:numId="8">
    <w:abstractNumId w:val="23"/>
  </w:num>
  <w:num w:numId="9">
    <w:abstractNumId w:val="1"/>
  </w:num>
  <w:num w:numId="10">
    <w:abstractNumId w:val="3"/>
  </w:num>
  <w:num w:numId="11">
    <w:abstractNumId w:val="14"/>
  </w:num>
  <w:num w:numId="12">
    <w:abstractNumId w:val="4"/>
  </w:num>
  <w:num w:numId="13">
    <w:abstractNumId w:val="0"/>
  </w:num>
  <w:num w:numId="14">
    <w:abstractNumId w:val="15"/>
  </w:num>
  <w:num w:numId="15">
    <w:abstractNumId w:val="12"/>
  </w:num>
  <w:num w:numId="16">
    <w:abstractNumId w:val="9"/>
  </w:num>
  <w:num w:numId="17">
    <w:abstractNumId w:val="16"/>
  </w:num>
  <w:num w:numId="18">
    <w:abstractNumId w:val="19"/>
  </w:num>
  <w:num w:numId="19">
    <w:abstractNumId w:val="10"/>
  </w:num>
  <w:num w:numId="20">
    <w:abstractNumId w:val="5"/>
  </w:num>
  <w:num w:numId="21">
    <w:abstractNumId w:val="17"/>
  </w:num>
  <w:num w:numId="22">
    <w:abstractNumId w:val="2"/>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49"/>
    <w:rsid w:val="00000CEE"/>
    <w:rsid w:val="000077C6"/>
    <w:rsid w:val="00012159"/>
    <w:rsid w:val="00013E0E"/>
    <w:rsid w:val="000236EA"/>
    <w:rsid w:val="000610A8"/>
    <w:rsid w:val="00073142"/>
    <w:rsid w:val="000775E4"/>
    <w:rsid w:val="0009065E"/>
    <w:rsid w:val="000B3F18"/>
    <w:rsid w:val="000B46D3"/>
    <w:rsid w:val="000B4D38"/>
    <w:rsid w:val="000C511F"/>
    <w:rsid w:val="000F563F"/>
    <w:rsid w:val="000F780D"/>
    <w:rsid w:val="00102B0F"/>
    <w:rsid w:val="00105549"/>
    <w:rsid w:val="001415EC"/>
    <w:rsid w:val="00142983"/>
    <w:rsid w:val="0018458E"/>
    <w:rsid w:val="00185B34"/>
    <w:rsid w:val="00196A65"/>
    <w:rsid w:val="00207E5B"/>
    <w:rsid w:val="00220160"/>
    <w:rsid w:val="00232E3B"/>
    <w:rsid w:val="00235997"/>
    <w:rsid w:val="00250E9B"/>
    <w:rsid w:val="00264271"/>
    <w:rsid w:val="002705A1"/>
    <w:rsid w:val="00277700"/>
    <w:rsid w:val="002B34DF"/>
    <w:rsid w:val="002C24E5"/>
    <w:rsid w:val="002D489B"/>
    <w:rsid w:val="00316878"/>
    <w:rsid w:val="003241EE"/>
    <w:rsid w:val="00351E6E"/>
    <w:rsid w:val="003523C9"/>
    <w:rsid w:val="0035452B"/>
    <w:rsid w:val="003828CD"/>
    <w:rsid w:val="003A70C5"/>
    <w:rsid w:val="003A79CF"/>
    <w:rsid w:val="00436C59"/>
    <w:rsid w:val="004465AB"/>
    <w:rsid w:val="0048594E"/>
    <w:rsid w:val="00495927"/>
    <w:rsid w:val="00526D66"/>
    <w:rsid w:val="00537167"/>
    <w:rsid w:val="00556496"/>
    <w:rsid w:val="005C2541"/>
    <w:rsid w:val="005D757B"/>
    <w:rsid w:val="005F095D"/>
    <w:rsid w:val="005F217E"/>
    <w:rsid w:val="005F75CA"/>
    <w:rsid w:val="0068075C"/>
    <w:rsid w:val="006B4038"/>
    <w:rsid w:val="006F76E9"/>
    <w:rsid w:val="00735F44"/>
    <w:rsid w:val="007638C0"/>
    <w:rsid w:val="0076448E"/>
    <w:rsid w:val="00787357"/>
    <w:rsid w:val="007D08F9"/>
    <w:rsid w:val="007D1B95"/>
    <w:rsid w:val="00802597"/>
    <w:rsid w:val="00810314"/>
    <w:rsid w:val="0082533C"/>
    <w:rsid w:val="008538C3"/>
    <w:rsid w:val="00862EBF"/>
    <w:rsid w:val="0088307E"/>
    <w:rsid w:val="0088411A"/>
    <w:rsid w:val="008A4720"/>
    <w:rsid w:val="008D4069"/>
    <w:rsid w:val="008E7BCD"/>
    <w:rsid w:val="009124B1"/>
    <w:rsid w:val="00924A63"/>
    <w:rsid w:val="0093040C"/>
    <w:rsid w:val="0097015C"/>
    <w:rsid w:val="009717D3"/>
    <w:rsid w:val="00974773"/>
    <w:rsid w:val="009816B6"/>
    <w:rsid w:val="00990436"/>
    <w:rsid w:val="009A3BC5"/>
    <w:rsid w:val="009B2012"/>
    <w:rsid w:val="009B3B34"/>
    <w:rsid w:val="009D0E0C"/>
    <w:rsid w:val="009E0DCE"/>
    <w:rsid w:val="009E6200"/>
    <w:rsid w:val="009F3224"/>
    <w:rsid w:val="00A0094D"/>
    <w:rsid w:val="00A05C32"/>
    <w:rsid w:val="00A11F4D"/>
    <w:rsid w:val="00A162A5"/>
    <w:rsid w:val="00A229ED"/>
    <w:rsid w:val="00A46B80"/>
    <w:rsid w:val="00A55108"/>
    <w:rsid w:val="00A97F92"/>
    <w:rsid w:val="00AE76CB"/>
    <w:rsid w:val="00AF04A6"/>
    <w:rsid w:val="00B33DD7"/>
    <w:rsid w:val="00B55820"/>
    <w:rsid w:val="00B930F8"/>
    <w:rsid w:val="00BB6FDC"/>
    <w:rsid w:val="00BE0646"/>
    <w:rsid w:val="00C15755"/>
    <w:rsid w:val="00C80D4C"/>
    <w:rsid w:val="00C95689"/>
    <w:rsid w:val="00CB4125"/>
    <w:rsid w:val="00CB69FD"/>
    <w:rsid w:val="00CE6F42"/>
    <w:rsid w:val="00D05FFE"/>
    <w:rsid w:val="00D22226"/>
    <w:rsid w:val="00D30C54"/>
    <w:rsid w:val="00D34ABF"/>
    <w:rsid w:val="00D42111"/>
    <w:rsid w:val="00D61086"/>
    <w:rsid w:val="00D621D2"/>
    <w:rsid w:val="00D63279"/>
    <w:rsid w:val="00DA2D8B"/>
    <w:rsid w:val="00DA3256"/>
    <w:rsid w:val="00DC76DE"/>
    <w:rsid w:val="00DD209A"/>
    <w:rsid w:val="00DE3F4B"/>
    <w:rsid w:val="00DE402C"/>
    <w:rsid w:val="00E0526E"/>
    <w:rsid w:val="00E13DE4"/>
    <w:rsid w:val="00E157E7"/>
    <w:rsid w:val="00E1638A"/>
    <w:rsid w:val="00E16CFF"/>
    <w:rsid w:val="00E16D6D"/>
    <w:rsid w:val="00E33D1B"/>
    <w:rsid w:val="00E36DB1"/>
    <w:rsid w:val="00E71033"/>
    <w:rsid w:val="00E83E6B"/>
    <w:rsid w:val="00E91DF7"/>
    <w:rsid w:val="00EB44C5"/>
    <w:rsid w:val="00EC47CD"/>
    <w:rsid w:val="00EC5E75"/>
    <w:rsid w:val="00EC6C34"/>
    <w:rsid w:val="00EE7D7E"/>
    <w:rsid w:val="00F00AAD"/>
    <w:rsid w:val="00F36A44"/>
    <w:rsid w:val="00F730FF"/>
    <w:rsid w:val="00FA1561"/>
    <w:rsid w:val="00FA64E2"/>
    <w:rsid w:val="00FC59FB"/>
    <w:rsid w:val="00FF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388B5-CA54-4051-923E-DF5DC3D3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5549"/>
    <w:pPr>
      <w:jc w:val="center"/>
    </w:pPr>
    <w:rPr>
      <w:b/>
      <w:sz w:val="24"/>
    </w:rPr>
  </w:style>
  <w:style w:type="paragraph" w:styleId="BodyText">
    <w:name w:val="Body Text"/>
    <w:basedOn w:val="Normal"/>
    <w:rsid w:val="00E33D1B"/>
    <w:rPr>
      <w:b/>
    </w:rPr>
  </w:style>
  <w:style w:type="character" w:styleId="Hyperlink">
    <w:name w:val="Hyperlink"/>
    <w:rsid w:val="00232E3B"/>
    <w:rPr>
      <w:color w:val="0000FF"/>
      <w:u w:val="single"/>
    </w:rPr>
  </w:style>
  <w:style w:type="paragraph" w:styleId="Header">
    <w:name w:val="header"/>
    <w:basedOn w:val="Normal"/>
    <w:rsid w:val="00E91DF7"/>
    <w:pPr>
      <w:tabs>
        <w:tab w:val="center" w:pos="4320"/>
        <w:tab w:val="right" w:pos="8640"/>
      </w:tabs>
    </w:pPr>
  </w:style>
  <w:style w:type="paragraph" w:styleId="Footer">
    <w:name w:val="footer"/>
    <w:basedOn w:val="Normal"/>
    <w:link w:val="FooterChar"/>
    <w:uiPriority w:val="99"/>
    <w:rsid w:val="00E91DF7"/>
    <w:pPr>
      <w:tabs>
        <w:tab w:val="center" w:pos="4320"/>
        <w:tab w:val="right" w:pos="8640"/>
      </w:tabs>
    </w:pPr>
  </w:style>
  <w:style w:type="paragraph" w:styleId="BalloonText">
    <w:name w:val="Balloon Text"/>
    <w:basedOn w:val="Normal"/>
    <w:semiHidden/>
    <w:rsid w:val="00142983"/>
    <w:rPr>
      <w:rFonts w:ascii="Tahoma" w:hAnsi="Tahoma" w:cs="Tahoma"/>
      <w:sz w:val="16"/>
      <w:szCs w:val="16"/>
    </w:rPr>
  </w:style>
  <w:style w:type="character" w:styleId="CommentReference">
    <w:name w:val="annotation reference"/>
    <w:basedOn w:val="DefaultParagraphFont"/>
    <w:uiPriority w:val="99"/>
    <w:semiHidden/>
    <w:unhideWhenUsed/>
    <w:rsid w:val="000775E4"/>
    <w:rPr>
      <w:sz w:val="18"/>
      <w:szCs w:val="18"/>
    </w:rPr>
  </w:style>
  <w:style w:type="paragraph" w:styleId="CommentText">
    <w:name w:val="annotation text"/>
    <w:basedOn w:val="Normal"/>
    <w:link w:val="CommentTextChar"/>
    <w:uiPriority w:val="99"/>
    <w:semiHidden/>
    <w:unhideWhenUsed/>
    <w:rsid w:val="000775E4"/>
    <w:rPr>
      <w:sz w:val="24"/>
      <w:szCs w:val="24"/>
    </w:rPr>
  </w:style>
  <w:style w:type="character" w:customStyle="1" w:styleId="CommentTextChar">
    <w:name w:val="Comment Text Char"/>
    <w:basedOn w:val="DefaultParagraphFont"/>
    <w:link w:val="CommentText"/>
    <w:uiPriority w:val="99"/>
    <w:semiHidden/>
    <w:rsid w:val="000775E4"/>
    <w:rPr>
      <w:sz w:val="24"/>
      <w:szCs w:val="24"/>
    </w:rPr>
  </w:style>
  <w:style w:type="paragraph" w:styleId="CommentSubject">
    <w:name w:val="annotation subject"/>
    <w:basedOn w:val="CommentText"/>
    <w:next w:val="CommentText"/>
    <w:link w:val="CommentSubjectChar"/>
    <w:uiPriority w:val="99"/>
    <w:semiHidden/>
    <w:unhideWhenUsed/>
    <w:rsid w:val="000775E4"/>
    <w:rPr>
      <w:b/>
      <w:bCs/>
      <w:sz w:val="20"/>
      <w:szCs w:val="20"/>
    </w:rPr>
  </w:style>
  <w:style w:type="character" w:customStyle="1" w:styleId="CommentSubjectChar">
    <w:name w:val="Comment Subject Char"/>
    <w:basedOn w:val="CommentTextChar"/>
    <w:link w:val="CommentSubject"/>
    <w:uiPriority w:val="99"/>
    <w:semiHidden/>
    <w:rsid w:val="000775E4"/>
    <w:rPr>
      <w:b/>
      <w:bCs/>
      <w:sz w:val="24"/>
      <w:szCs w:val="24"/>
    </w:rPr>
  </w:style>
  <w:style w:type="character" w:customStyle="1" w:styleId="FooterChar">
    <w:name w:val="Footer Char"/>
    <w:basedOn w:val="DefaultParagraphFont"/>
    <w:link w:val="Footer"/>
    <w:uiPriority w:val="99"/>
    <w:rsid w:val="009B2012"/>
  </w:style>
  <w:style w:type="paragraph" w:styleId="ListParagraph">
    <w:name w:val="List Paragraph"/>
    <w:basedOn w:val="Normal"/>
    <w:uiPriority w:val="34"/>
    <w:qFormat/>
    <w:rsid w:val="00EC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office@usask.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22C6-E432-4C40-95B2-7F5E13CD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[This template is intended to provide an overview of the basic content required and a sample lay-out for your consent form</vt:lpstr>
    </vt:vector>
  </TitlesOfParts>
  <Company>Uvic</Company>
  <LinksUpToDate>false</LinksUpToDate>
  <CharactersWithSpaces>7502</CharactersWithSpaces>
  <SharedDoc>false</SharedDoc>
  <HLinks>
    <vt:vector size="6" baseType="variant">
      <vt:variant>
        <vt:i4>5898283</vt:i4>
      </vt:variant>
      <vt:variant>
        <vt:i4>0</vt:i4>
      </vt:variant>
      <vt:variant>
        <vt:i4>0</vt:i4>
      </vt:variant>
      <vt:variant>
        <vt:i4>5</vt:i4>
      </vt:variant>
      <vt:variant>
        <vt:lpwstr>mailto:research.ethics@uregina.ca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template is intended to provide an overview of the basic content required and a sample lay-out for your consent form</dc:title>
  <dc:creator>hrethics</dc:creator>
  <cp:lastModifiedBy>Jamie Campbell</cp:lastModifiedBy>
  <cp:revision>2</cp:revision>
  <cp:lastPrinted>2010-08-18T20:59:00Z</cp:lastPrinted>
  <dcterms:created xsi:type="dcterms:W3CDTF">2016-12-26T18:14:00Z</dcterms:created>
  <dcterms:modified xsi:type="dcterms:W3CDTF">2016-12-26T18:14:00Z</dcterms:modified>
</cp:coreProperties>
</file>