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0248" w14:textId="77777777" w:rsidR="00550265" w:rsidRPr="004B0EC7" w:rsidRDefault="00550265" w:rsidP="00550265">
      <w:pPr>
        <w:pStyle w:val="Header"/>
        <w:ind w:left="-709"/>
      </w:pPr>
      <w:r w:rsidRPr="004B0EC7">
        <w:rPr>
          <w:noProof/>
        </w:rPr>
        <w:drawing>
          <wp:inline distT="0" distB="0" distL="0" distR="0" wp14:anchorId="469CB01E" wp14:editId="041D4A2A">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14:paraId="20E94DD0" w14:textId="3549C471" w:rsidR="003E5FE9" w:rsidRPr="004B0EC7" w:rsidRDefault="00550265" w:rsidP="00F76670">
      <w:pPr>
        <w:pStyle w:val="Header"/>
        <w:ind w:left="-709"/>
        <w:outlineLvl w:val="0"/>
      </w:pPr>
      <w:r w:rsidRPr="004B0EC7">
        <w:t xml:space="preserve">            Department of Biology</w:t>
      </w:r>
    </w:p>
    <w:p w14:paraId="6A01EBA7" w14:textId="77777777" w:rsidR="001E16E4" w:rsidRPr="004B0EC7" w:rsidRDefault="001E16E4" w:rsidP="00F76670">
      <w:pPr>
        <w:pStyle w:val="Header"/>
        <w:ind w:left="-709"/>
        <w:outlineLvl w:val="0"/>
      </w:pPr>
    </w:p>
    <w:p w14:paraId="5C9C48F5" w14:textId="1A22D866" w:rsidR="00390773" w:rsidRPr="004B0EC7" w:rsidRDefault="00390773" w:rsidP="00390773">
      <w:pPr>
        <w:pStyle w:val="Heading1"/>
        <w:spacing w:before="0"/>
        <w:jc w:val="center"/>
        <w:rPr>
          <w:u w:val="none"/>
        </w:rPr>
      </w:pPr>
      <w:r w:rsidRPr="004B0EC7">
        <w:rPr>
          <w:u w:val="none"/>
        </w:rPr>
        <w:t>COURSE SYLLABUS</w:t>
      </w:r>
    </w:p>
    <w:p w14:paraId="084C44B6" w14:textId="77777777" w:rsidR="00704AAD" w:rsidRPr="004B0EC7" w:rsidRDefault="00704AAD" w:rsidP="00704AAD">
      <w:pPr>
        <w:jc w:val="center"/>
        <w:outlineLvl w:val="0"/>
        <w:rPr>
          <w:rFonts w:ascii="Arial" w:hAnsi="Arial" w:cs="Arial"/>
          <w:sz w:val="32"/>
          <w:szCs w:val="32"/>
          <w:lang w:val="en-CA"/>
        </w:rPr>
      </w:pPr>
    </w:p>
    <w:p w14:paraId="035899EC" w14:textId="642037BF" w:rsidR="00F96E10" w:rsidRPr="004B0EC7" w:rsidRDefault="00390773" w:rsidP="00390773">
      <w:pPr>
        <w:pStyle w:val="Heading1"/>
        <w:tabs>
          <w:tab w:val="left" w:pos="2552"/>
        </w:tabs>
        <w:spacing w:before="0" w:after="120"/>
        <w:rPr>
          <w:rFonts w:cs="Arial"/>
          <w:b w:val="0"/>
          <w:color w:val="000000" w:themeColor="text1"/>
          <w:u w:val="none"/>
          <w:lang w:val="en-CA"/>
        </w:rPr>
      </w:pPr>
      <w:r w:rsidRPr="004B0EC7">
        <w:rPr>
          <w:sz w:val="24"/>
          <w:szCs w:val="24"/>
          <w:u w:val="none"/>
        </w:rPr>
        <w:t>COURSE TITLE</w:t>
      </w:r>
      <w:r w:rsidRPr="004B0EC7">
        <w:rPr>
          <w:b w:val="0"/>
          <w:sz w:val="24"/>
          <w:szCs w:val="24"/>
          <w:u w:val="none"/>
        </w:rPr>
        <w:t>:</w:t>
      </w:r>
      <w:r w:rsidRPr="004B0EC7">
        <w:rPr>
          <w:b w:val="0"/>
          <w:sz w:val="24"/>
          <w:szCs w:val="24"/>
          <w:u w:val="none"/>
        </w:rPr>
        <w:tab/>
      </w:r>
      <w:r w:rsidRPr="004B0EC7">
        <w:rPr>
          <w:color w:val="000000" w:themeColor="text1"/>
          <w:sz w:val="24"/>
          <w:szCs w:val="24"/>
          <w:u w:val="none"/>
        </w:rPr>
        <w:t>BIOL 120.3 – The Nature of Life</w:t>
      </w:r>
    </w:p>
    <w:p w14:paraId="7FB6B559" w14:textId="3EAF3EF0" w:rsidR="00F96E10" w:rsidRPr="004B0EC7" w:rsidRDefault="00390773" w:rsidP="00390773">
      <w:pPr>
        <w:pStyle w:val="Heading1"/>
        <w:tabs>
          <w:tab w:val="left" w:pos="2552"/>
        </w:tabs>
        <w:spacing w:before="0" w:after="120"/>
        <w:rPr>
          <w:rFonts w:cs="Arial"/>
          <w:color w:val="000000" w:themeColor="text1"/>
          <w:u w:val="none"/>
          <w:lang w:val="en-CA"/>
        </w:rPr>
      </w:pPr>
      <w:r w:rsidRPr="004B0EC7">
        <w:rPr>
          <w:sz w:val="24"/>
          <w:szCs w:val="24"/>
          <w:u w:val="none"/>
        </w:rPr>
        <w:t>COURSE CODE</w:t>
      </w:r>
      <w:r w:rsidRPr="004B0EC7">
        <w:rPr>
          <w:b w:val="0"/>
          <w:sz w:val="24"/>
          <w:szCs w:val="24"/>
          <w:u w:val="none"/>
        </w:rPr>
        <w:t>:</w:t>
      </w:r>
      <w:r w:rsidRPr="004B0EC7">
        <w:rPr>
          <w:b w:val="0"/>
          <w:sz w:val="24"/>
          <w:szCs w:val="24"/>
          <w:u w:val="none"/>
        </w:rPr>
        <w:tab/>
      </w:r>
      <w:r w:rsidR="001E1B4C" w:rsidRPr="004B0EC7">
        <w:rPr>
          <w:b w:val="0"/>
          <w:color w:val="000000" w:themeColor="text1"/>
          <w:sz w:val="22"/>
          <w:szCs w:val="22"/>
          <w:u w:val="none"/>
        </w:rPr>
        <w:t>82041</w:t>
      </w:r>
      <w:r w:rsidR="004D33B6" w:rsidRPr="004B0EC7">
        <w:rPr>
          <w:b w:val="0"/>
          <w:color w:val="000000" w:themeColor="text1"/>
          <w:sz w:val="22"/>
          <w:szCs w:val="22"/>
          <w:u w:val="none"/>
        </w:rPr>
        <w:t xml:space="preserve"> </w:t>
      </w:r>
      <w:r w:rsidR="004D33B6" w:rsidRPr="004B0EC7">
        <w:rPr>
          <w:b w:val="0"/>
          <w:color w:val="000000" w:themeColor="text1"/>
          <w:sz w:val="22"/>
          <w:szCs w:val="22"/>
          <w:u w:val="none"/>
        </w:rPr>
        <w:tab/>
      </w:r>
      <w:r w:rsidRPr="004B0EC7">
        <w:rPr>
          <w:b w:val="0"/>
          <w:sz w:val="24"/>
          <w:szCs w:val="24"/>
          <w:u w:val="none"/>
        </w:rPr>
        <w:tab/>
      </w:r>
      <w:r w:rsidR="00091A84" w:rsidRPr="004B0EC7">
        <w:rPr>
          <w:b w:val="0"/>
          <w:sz w:val="24"/>
          <w:szCs w:val="24"/>
          <w:u w:val="none"/>
        </w:rPr>
        <w:t xml:space="preserve"> </w:t>
      </w:r>
      <w:r w:rsidRPr="004B0EC7">
        <w:rPr>
          <w:sz w:val="24"/>
          <w:szCs w:val="24"/>
          <w:u w:val="none"/>
        </w:rPr>
        <w:t>TERM</w:t>
      </w:r>
      <w:r w:rsidRPr="004B0EC7">
        <w:rPr>
          <w:b w:val="0"/>
          <w:sz w:val="24"/>
          <w:szCs w:val="24"/>
          <w:u w:val="none"/>
        </w:rPr>
        <w:t>:</w:t>
      </w:r>
      <w:r w:rsidRPr="004B0EC7">
        <w:rPr>
          <w:b w:val="0"/>
          <w:sz w:val="24"/>
          <w:szCs w:val="24"/>
          <w:u w:val="none"/>
        </w:rPr>
        <w:tab/>
      </w:r>
      <w:r w:rsidRPr="004B0EC7">
        <w:rPr>
          <w:b w:val="0"/>
          <w:sz w:val="24"/>
          <w:szCs w:val="24"/>
          <w:u w:val="none"/>
        </w:rPr>
        <w:tab/>
      </w:r>
      <w:r w:rsidR="001E1B4C" w:rsidRPr="004B0EC7">
        <w:rPr>
          <w:b w:val="0"/>
          <w:color w:val="000000" w:themeColor="text1"/>
          <w:sz w:val="22"/>
          <w:szCs w:val="22"/>
          <w:u w:val="none"/>
        </w:rPr>
        <w:t>Fall</w:t>
      </w:r>
      <w:r w:rsidRPr="004B0EC7">
        <w:rPr>
          <w:b w:val="0"/>
          <w:color w:val="000000" w:themeColor="text1"/>
          <w:sz w:val="22"/>
          <w:szCs w:val="22"/>
          <w:u w:val="none"/>
        </w:rPr>
        <w:t xml:space="preserve"> 202</w:t>
      </w:r>
      <w:r w:rsidR="00DD0D24" w:rsidRPr="004B0EC7">
        <w:rPr>
          <w:b w:val="0"/>
          <w:color w:val="000000" w:themeColor="text1"/>
          <w:sz w:val="22"/>
          <w:szCs w:val="22"/>
          <w:u w:val="none"/>
        </w:rPr>
        <w:t>2</w:t>
      </w:r>
    </w:p>
    <w:p w14:paraId="4074B05F" w14:textId="55F2B81D" w:rsidR="00F96E10" w:rsidRPr="004B0EC7" w:rsidRDefault="00390773" w:rsidP="008C65AC">
      <w:pPr>
        <w:pStyle w:val="Heading1"/>
        <w:tabs>
          <w:tab w:val="left" w:pos="2552"/>
        </w:tabs>
        <w:spacing w:before="0" w:after="120"/>
        <w:ind w:right="-368"/>
        <w:rPr>
          <w:b w:val="0"/>
          <w:color w:val="000000" w:themeColor="text1"/>
          <w:sz w:val="22"/>
          <w:szCs w:val="22"/>
          <w:u w:val="none"/>
        </w:rPr>
      </w:pPr>
      <w:r w:rsidRPr="004B0EC7">
        <w:rPr>
          <w:sz w:val="24"/>
          <w:szCs w:val="24"/>
          <w:u w:val="none"/>
        </w:rPr>
        <w:t>COURSE CREDITS</w:t>
      </w:r>
      <w:r w:rsidRPr="004B0EC7">
        <w:rPr>
          <w:b w:val="0"/>
          <w:sz w:val="24"/>
          <w:szCs w:val="24"/>
          <w:u w:val="none"/>
        </w:rPr>
        <w:t>:</w:t>
      </w:r>
      <w:r w:rsidRPr="004B0EC7">
        <w:rPr>
          <w:b w:val="0"/>
          <w:sz w:val="24"/>
          <w:szCs w:val="24"/>
          <w:u w:val="none"/>
        </w:rPr>
        <w:tab/>
      </w:r>
      <w:r w:rsidRPr="004B0EC7">
        <w:rPr>
          <w:b w:val="0"/>
          <w:color w:val="000000" w:themeColor="text1"/>
          <w:sz w:val="22"/>
          <w:szCs w:val="22"/>
          <w:u w:val="none"/>
        </w:rPr>
        <w:t>3.0</w:t>
      </w:r>
      <w:r w:rsidRPr="004B0EC7">
        <w:rPr>
          <w:b w:val="0"/>
          <w:sz w:val="24"/>
          <w:szCs w:val="24"/>
          <w:u w:val="none"/>
        </w:rPr>
        <w:tab/>
      </w:r>
      <w:r w:rsidRPr="004B0EC7">
        <w:rPr>
          <w:b w:val="0"/>
          <w:sz w:val="24"/>
          <w:szCs w:val="24"/>
          <w:u w:val="none"/>
        </w:rPr>
        <w:tab/>
      </w:r>
      <w:r w:rsidR="004D33B6" w:rsidRPr="004B0EC7">
        <w:rPr>
          <w:b w:val="0"/>
          <w:sz w:val="24"/>
          <w:szCs w:val="24"/>
          <w:u w:val="none"/>
        </w:rPr>
        <w:tab/>
      </w:r>
      <w:r w:rsidR="00091A84" w:rsidRPr="004B0EC7">
        <w:rPr>
          <w:b w:val="0"/>
          <w:sz w:val="24"/>
          <w:szCs w:val="24"/>
          <w:u w:val="none"/>
        </w:rPr>
        <w:t xml:space="preserve"> </w:t>
      </w:r>
      <w:r w:rsidRPr="004B0EC7">
        <w:rPr>
          <w:sz w:val="24"/>
          <w:szCs w:val="24"/>
          <w:u w:val="none"/>
        </w:rPr>
        <w:t>DELIVERY</w:t>
      </w:r>
      <w:r w:rsidRPr="004B0EC7">
        <w:rPr>
          <w:b w:val="0"/>
          <w:sz w:val="24"/>
          <w:szCs w:val="24"/>
          <w:u w:val="none"/>
        </w:rPr>
        <w:t>:</w:t>
      </w:r>
      <w:r w:rsidRPr="004B0EC7">
        <w:rPr>
          <w:b w:val="0"/>
          <w:sz w:val="24"/>
          <w:szCs w:val="24"/>
          <w:u w:val="none"/>
        </w:rPr>
        <w:tab/>
      </w:r>
      <w:r w:rsidRPr="004B0EC7">
        <w:rPr>
          <w:b w:val="0"/>
          <w:sz w:val="24"/>
          <w:szCs w:val="24"/>
          <w:u w:val="none"/>
        </w:rPr>
        <w:tab/>
      </w:r>
      <w:r w:rsidR="00091A84" w:rsidRPr="004B0EC7">
        <w:rPr>
          <w:b w:val="0"/>
          <w:color w:val="000000" w:themeColor="text1"/>
          <w:sz w:val="22"/>
          <w:szCs w:val="22"/>
          <w:u w:val="none"/>
        </w:rPr>
        <w:t xml:space="preserve">In-person </w:t>
      </w:r>
      <w:r w:rsidRPr="004B0EC7">
        <w:rPr>
          <w:b w:val="0"/>
          <w:color w:val="000000" w:themeColor="text1"/>
          <w:sz w:val="22"/>
          <w:szCs w:val="22"/>
          <w:u w:val="none"/>
        </w:rPr>
        <w:t>Lecture &amp; Practicum (Lab)</w:t>
      </w:r>
    </w:p>
    <w:p w14:paraId="579F87FF" w14:textId="70FD6FE4" w:rsidR="00F96E10" w:rsidRPr="004B0EC7" w:rsidRDefault="00390773" w:rsidP="00390773">
      <w:pPr>
        <w:pStyle w:val="Heading1"/>
        <w:tabs>
          <w:tab w:val="left" w:pos="2552"/>
        </w:tabs>
        <w:spacing w:before="0" w:after="120"/>
        <w:rPr>
          <w:rFonts w:cs="Arial"/>
          <w:color w:val="000000" w:themeColor="text1"/>
          <w:sz w:val="22"/>
          <w:szCs w:val="22"/>
          <w:u w:val="none"/>
          <w:lang w:val="en-CA"/>
        </w:rPr>
      </w:pPr>
      <w:r w:rsidRPr="004B0EC7">
        <w:rPr>
          <w:sz w:val="24"/>
          <w:szCs w:val="24"/>
          <w:u w:val="none"/>
        </w:rPr>
        <w:t>CLASS SECTION</w:t>
      </w:r>
      <w:r w:rsidRPr="004B0EC7">
        <w:rPr>
          <w:b w:val="0"/>
          <w:sz w:val="24"/>
          <w:szCs w:val="24"/>
          <w:u w:val="none"/>
        </w:rPr>
        <w:t>:</w:t>
      </w:r>
      <w:r w:rsidRPr="004B0EC7">
        <w:rPr>
          <w:b w:val="0"/>
          <w:sz w:val="24"/>
          <w:szCs w:val="24"/>
          <w:u w:val="none"/>
        </w:rPr>
        <w:tab/>
      </w:r>
      <w:r w:rsidRPr="004B0EC7">
        <w:rPr>
          <w:b w:val="0"/>
          <w:color w:val="000000" w:themeColor="text1"/>
          <w:sz w:val="22"/>
          <w:szCs w:val="22"/>
          <w:u w:val="none"/>
        </w:rPr>
        <w:t>0</w:t>
      </w:r>
      <w:r w:rsidR="001E1B4C" w:rsidRPr="004B0EC7">
        <w:rPr>
          <w:b w:val="0"/>
          <w:color w:val="000000" w:themeColor="text1"/>
          <w:sz w:val="22"/>
          <w:szCs w:val="22"/>
          <w:u w:val="none"/>
        </w:rPr>
        <w:t>2</w:t>
      </w:r>
      <w:r w:rsidRPr="004B0EC7">
        <w:rPr>
          <w:b w:val="0"/>
          <w:sz w:val="24"/>
          <w:szCs w:val="24"/>
          <w:u w:val="none"/>
        </w:rPr>
        <w:tab/>
      </w:r>
      <w:r w:rsidRPr="004B0EC7">
        <w:rPr>
          <w:b w:val="0"/>
          <w:sz w:val="24"/>
          <w:szCs w:val="24"/>
          <w:u w:val="none"/>
        </w:rPr>
        <w:tab/>
      </w:r>
      <w:r w:rsidRPr="004B0EC7">
        <w:rPr>
          <w:b w:val="0"/>
          <w:sz w:val="24"/>
          <w:szCs w:val="24"/>
          <w:u w:val="none"/>
        </w:rPr>
        <w:tab/>
      </w:r>
      <w:r w:rsidR="00091A84" w:rsidRPr="004B0EC7">
        <w:rPr>
          <w:b w:val="0"/>
          <w:sz w:val="24"/>
          <w:szCs w:val="24"/>
          <w:u w:val="none"/>
        </w:rPr>
        <w:t xml:space="preserve"> </w:t>
      </w:r>
      <w:r w:rsidRPr="004B0EC7">
        <w:rPr>
          <w:sz w:val="24"/>
          <w:szCs w:val="24"/>
          <w:u w:val="none"/>
        </w:rPr>
        <w:t>START DATE</w:t>
      </w:r>
      <w:r w:rsidRPr="004B0EC7">
        <w:rPr>
          <w:b w:val="0"/>
          <w:sz w:val="24"/>
          <w:szCs w:val="24"/>
          <w:u w:val="none"/>
        </w:rPr>
        <w:t>:</w:t>
      </w:r>
      <w:r w:rsidRPr="004B0EC7">
        <w:rPr>
          <w:b w:val="0"/>
          <w:sz w:val="24"/>
          <w:szCs w:val="24"/>
          <w:u w:val="none"/>
        </w:rPr>
        <w:tab/>
      </w:r>
      <w:r w:rsidRPr="004B0EC7">
        <w:rPr>
          <w:b w:val="0"/>
          <w:color w:val="000000" w:themeColor="text1"/>
          <w:sz w:val="22"/>
          <w:szCs w:val="22"/>
          <w:u w:val="none"/>
        </w:rPr>
        <w:t xml:space="preserve">Thursday, </w:t>
      </w:r>
      <w:r w:rsidR="00212F94" w:rsidRPr="004B0EC7">
        <w:rPr>
          <w:b w:val="0"/>
          <w:color w:val="000000" w:themeColor="text1"/>
          <w:sz w:val="22"/>
          <w:szCs w:val="22"/>
          <w:u w:val="none"/>
        </w:rPr>
        <w:t>Sept</w:t>
      </w:r>
      <w:r w:rsidR="000B4193" w:rsidRPr="004B0EC7">
        <w:rPr>
          <w:b w:val="0"/>
          <w:color w:val="000000" w:themeColor="text1"/>
          <w:sz w:val="22"/>
          <w:szCs w:val="22"/>
          <w:u w:val="none"/>
        </w:rPr>
        <w:t xml:space="preserve"> </w:t>
      </w:r>
      <w:r w:rsidR="00212F94" w:rsidRPr="004B0EC7">
        <w:rPr>
          <w:b w:val="0"/>
          <w:color w:val="000000" w:themeColor="text1"/>
          <w:sz w:val="22"/>
          <w:szCs w:val="22"/>
          <w:u w:val="none"/>
        </w:rPr>
        <w:t>1</w:t>
      </w:r>
      <w:r w:rsidR="00091A84" w:rsidRPr="004B0EC7">
        <w:rPr>
          <w:b w:val="0"/>
          <w:color w:val="000000" w:themeColor="text1"/>
          <w:sz w:val="22"/>
          <w:szCs w:val="22"/>
          <w:u w:val="none"/>
        </w:rPr>
        <w:t>,</w:t>
      </w:r>
      <w:r w:rsidR="000B4193" w:rsidRPr="004B0EC7">
        <w:rPr>
          <w:b w:val="0"/>
          <w:color w:val="000000" w:themeColor="text1"/>
          <w:sz w:val="22"/>
          <w:szCs w:val="22"/>
          <w:u w:val="none"/>
        </w:rPr>
        <w:t xml:space="preserve"> </w:t>
      </w:r>
      <w:r w:rsidRPr="004B0EC7">
        <w:rPr>
          <w:b w:val="0"/>
          <w:color w:val="000000" w:themeColor="text1"/>
          <w:sz w:val="22"/>
          <w:szCs w:val="22"/>
          <w:u w:val="none"/>
        </w:rPr>
        <w:t>202</w:t>
      </w:r>
      <w:r w:rsidR="00DD0D24" w:rsidRPr="004B0EC7">
        <w:rPr>
          <w:b w:val="0"/>
          <w:color w:val="000000" w:themeColor="text1"/>
          <w:sz w:val="22"/>
          <w:szCs w:val="22"/>
          <w:u w:val="none"/>
        </w:rPr>
        <w:t>2</w:t>
      </w:r>
    </w:p>
    <w:p w14:paraId="53B9F40F" w14:textId="7F21A7EE" w:rsidR="00F96E10" w:rsidRPr="004B0EC7" w:rsidRDefault="00390773" w:rsidP="00390773">
      <w:pPr>
        <w:pStyle w:val="Heading1"/>
        <w:tabs>
          <w:tab w:val="left" w:pos="2552"/>
        </w:tabs>
        <w:spacing w:before="0" w:after="120"/>
        <w:rPr>
          <w:rFonts w:cs="Arial"/>
          <w:color w:val="000000" w:themeColor="text1"/>
          <w:u w:val="none"/>
        </w:rPr>
      </w:pPr>
      <w:r w:rsidRPr="004B0EC7">
        <w:rPr>
          <w:sz w:val="24"/>
          <w:szCs w:val="24"/>
          <w:u w:val="none"/>
        </w:rPr>
        <w:t>CLASS LOCATION</w:t>
      </w:r>
      <w:r w:rsidRPr="004B0EC7">
        <w:rPr>
          <w:b w:val="0"/>
          <w:sz w:val="24"/>
          <w:szCs w:val="24"/>
          <w:u w:val="none"/>
        </w:rPr>
        <w:t>:</w:t>
      </w:r>
      <w:r w:rsidRPr="004B0EC7">
        <w:rPr>
          <w:b w:val="0"/>
          <w:sz w:val="24"/>
          <w:szCs w:val="24"/>
          <w:u w:val="none"/>
        </w:rPr>
        <w:tab/>
      </w:r>
      <w:r w:rsidR="00DD0D24" w:rsidRPr="004B0EC7">
        <w:rPr>
          <w:b w:val="0"/>
          <w:color w:val="000000" w:themeColor="text1"/>
          <w:sz w:val="22"/>
          <w:szCs w:val="22"/>
          <w:u w:val="none"/>
        </w:rPr>
        <w:t>HLTH Rm 1150</w:t>
      </w:r>
      <w:r w:rsidR="00091A84" w:rsidRPr="004B0EC7">
        <w:rPr>
          <w:b w:val="0"/>
          <w:color w:val="000000" w:themeColor="text1"/>
          <w:sz w:val="24"/>
          <w:szCs w:val="24"/>
          <w:u w:val="none"/>
        </w:rPr>
        <w:tab/>
        <w:t xml:space="preserve"> </w:t>
      </w:r>
      <w:r w:rsidR="00091A84" w:rsidRPr="004B0EC7">
        <w:rPr>
          <w:sz w:val="24"/>
          <w:szCs w:val="24"/>
          <w:u w:val="none"/>
        </w:rPr>
        <w:t>CLASS TIME</w:t>
      </w:r>
      <w:r w:rsidR="00091A84" w:rsidRPr="004B0EC7">
        <w:rPr>
          <w:b w:val="0"/>
          <w:sz w:val="24"/>
          <w:szCs w:val="24"/>
          <w:u w:val="none"/>
        </w:rPr>
        <w:t>:</w:t>
      </w:r>
      <w:r w:rsidR="00091A84" w:rsidRPr="004B0EC7">
        <w:rPr>
          <w:b w:val="0"/>
          <w:sz w:val="24"/>
          <w:szCs w:val="24"/>
          <w:u w:val="none"/>
        </w:rPr>
        <w:tab/>
      </w:r>
      <w:r w:rsidR="00091A84" w:rsidRPr="004B0EC7">
        <w:rPr>
          <w:b w:val="0"/>
          <w:color w:val="000000" w:themeColor="text1"/>
          <w:sz w:val="22"/>
          <w:szCs w:val="22"/>
          <w:u w:val="none"/>
        </w:rPr>
        <w:t>10:00 to 11:20am (T/Th)</w:t>
      </w:r>
    </w:p>
    <w:p w14:paraId="70E5A981" w14:textId="1EC12C8C" w:rsidR="009561B4" w:rsidRPr="004B0EC7" w:rsidRDefault="00390773" w:rsidP="009561B4">
      <w:pPr>
        <w:pStyle w:val="Heading1"/>
        <w:tabs>
          <w:tab w:val="left" w:pos="2552"/>
        </w:tabs>
        <w:spacing w:before="0" w:after="120"/>
        <w:ind w:right="-227"/>
        <w:rPr>
          <w:b w:val="0"/>
          <w:color w:val="000000" w:themeColor="text1"/>
          <w:sz w:val="22"/>
          <w:szCs w:val="22"/>
          <w:u w:val="none"/>
        </w:rPr>
      </w:pPr>
      <w:r w:rsidRPr="004B0EC7">
        <w:rPr>
          <w:sz w:val="24"/>
          <w:szCs w:val="24"/>
          <w:u w:val="none"/>
        </w:rPr>
        <w:t>LAB LOCATION</w:t>
      </w:r>
      <w:r w:rsidRPr="004B0EC7">
        <w:rPr>
          <w:b w:val="0"/>
          <w:sz w:val="24"/>
          <w:szCs w:val="24"/>
          <w:u w:val="none"/>
        </w:rPr>
        <w:t>:</w:t>
      </w:r>
      <w:r w:rsidRPr="004B0EC7">
        <w:rPr>
          <w:b w:val="0"/>
          <w:sz w:val="24"/>
          <w:szCs w:val="24"/>
          <w:u w:val="none"/>
        </w:rPr>
        <w:tab/>
      </w:r>
      <w:r w:rsidR="00DD0D24" w:rsidRPr="004B0EC7">
        <w:rPr>
          <w:b w:val="0"/>
          <w:color w:val="000000" w:themeColor="text1"/>
          <w:sz w:val="22"/>
          <w:szCs w:val="22"/>
          <w:u w:val="none"/>
        </w:rPr>
        <w:t>EDUC Rm</w:t>
      </w:r>
      <w:r w:rsidR="00091A84" w:rsidRPr="004B0EC7">
        <w:rPr>
          <w:b w:val="0"/>
          <w:color w:val="000000" w:themeColor="text1"/>
          <w:sz w:val="22"/>
          <w:szCs w:val="22"/>
          <w:u w:val="none"/>
        </w:rPr>
        <w:t xml:space="preserve"> 1020</w:t>
      </w:r>
      <w:r w:rsidR="00DD0D24" w:rsidRPr="004B0EC7">
        <w:rPr>
          <w:b w:val="0"/>
          <w:color w:val="000000" w:themeColor="text1"/>
          <w:sz w:val="24"/>
          <w:szCs w:val="24"/>
          <w:u w:val="none"/>
        </w:rPr>
        <w:t xml:space="preserve"> </w:t>
      </w:r>
      <w:r w:rsidR="00091A84" w:rsidRPr="004B0EC7">
        <w:rPr>
          <w:rFonts w:cs="Arial"/>
          <w:color w:val="000000" w:themeColor="text1"/>
          <w:u w:val="none"/>
          <w:lang w:val="en-CA"/>
        </w:rPr>
        <w:t xml:space="preserve"> </w:t>
      </w:r>
      <w:r w:rsidR="00E67648" w:rsidRPr="004B0EC7">
        <w:rPr>
          <w:rFonts w:cs="Arial"/>
          <w:color w:val="000000" w:themeColor="text1"/>
          <w:u w:val="none"/>
          <w:lang w:val="en-CA"/>
        </w:rPr>
        <w:tab/>
        <w:t xml:space="preserve"> </w:t>
      </w:r>
      <w:r w:rsidRPr="004B0EC7">
        <w:rPr>
          <w:sz w:val="24"/>
          <w:szCs w:val="24"/>
          <w:u w:val="none"/>
        </w:rPr>
        <w:t>LAB TIME</w:t>
      </w:r>
      <w:r w:rsidRPr="004B0EC7">
        <w:rPr>
          <w:b w:val="0"/>
          <w:sz w:val="24"/>
          <w:szCs w:val="24"/>
          <w:u w:val="none"/>
        </w:rPr>
        <w:t>:</w:t>
      </w:r>
      <w:r w:rsidRPr="004B0EC7">
        <w:rPr>
          <w:b w:val="0"/>
          <w:sz w:val="24"/>
          <w:szCs w:val="24"/>
          <w:u w:val="none"/>
        </w:rPr>
        <w:tab/>
      </w:r>
      <w:r w:rsidRPr="004B0EC7">
        <w:rPr>
          <w:b w:val="0"/>
          <w:color w:val="000000" w:themeColor="text1"/>
          <w:sz w:val="22"/>
          <w:szCs w:val="22"/>
          <w:u w:val="none"/>
        </w:rPr>
        <w:t>8:30 to 11:20am (</w:t>
      </w:r>
      <w:r w:rsidR="00091A84" w:rsidRPr="004B0EC7">
        <w:rPr>
          <w:b w:val="0"/>
          <w:color w:val="000000" w:themeColor="text1"/>
          <w:sz w:val="22"/>
          <w:szCs w:val="22"/>
          <w:u w:val="none"/>
        </w:rPr>
        <w:t>T/</w:t>
      </w:r>
      <w:r w:rsidRPr="004B0EC7">
        <w:rPr>
          <w:b w:val="0"/>
          <w:color w:val="000000" w:themeColor="text1"/>
          <w:sz w:val="22"/>
          <w:szCs w:val="22"/>
          <w:u w:val="none"/>
        </w:rPr>
        <w:t>Th); 1:</w:t>
      </w:r>
      <w:r w:rsidR="009561B4" w:rsidRPr="004B0EC7">
        <w:rPr>
          <w:b w:val="0"/>
          <w:color w:val="000000" w:themeColor="text1"/>
          <w:sz w:val="22"/>
          <w:szCs w:val="22"/>
          <w:u w:val="none"/>
        </w:rPr>
        <w:t xml:space="preserve">40 </w:t>
      </w:r>
      <w:r w:rsidRPr="004B0EC7">
        <w:rPr>
          <w:b w:val="0"/>
          <w:color w:val="000000" w:themeColor="text1"/>
          <w:sz w:val="22"/>
          <w:szCs w:val="22"/>
          <w:u w:val="none"/>
        </w:rPr>
        <w:t>to 4:</w:t>
      </w:r>
      <w:r w:rsidR="009561B4" w:rsidRPr="004B0EC7">
        <w:rPr>
          <w:b w:val="0"/>
          <w:color w:val="000000" w:themeColor="text1"/>
          <w:sz w:val="22"/>
          <w:szCs w:val="22"/>
          <w:u w:val="none"/>
        </w:rPr>
        <w:t>30pm</w:t>
      </w:r>
      <w:r w:rsidR="009561B4" w:rsidRPr="004B0EC7">
        <w:rPr>
          <w:b w:val="0"/>
          <w:color w:val="000000" w:themeColor="text1"/>
          <w:sz w:val="24"/>
          <w:szCs w:val="24"/>
          <w:u w:val="none"/>
        </w:rPr>
        <w:t xml:space="preserve">    </w:t>
      </w:r>
      <w:r w:rsidR="00EB0271" w:rsidRPr="004B0EC7">
        <w:rPr>
          <w:b w:val="0"/>
          <w:color w:val="000000" w:themeColor="text1"/>
          <w:sz w:val="24"/>
          <w:szCs w:val="24"/>
          <w:u w:val="none"/>
        </w:rPr>
        <w:br/>
      </w:r>
      <w:r w:rsidR="00EB0271" w:rsidRPr="004B0EC7">
        <w:rPr>
          <w:b w:val="0"/>
          <w:color w:val="000000" w:themeColor="text1"/>
          <w:sz w:val="24"/>
          <w:szCs w:val="24"/>
          <w:u w:val="none"/>
        </w:rPr>
        <w:tab/>
      </w:r>
      <w:r w:rsidR="00EB0271" w:rsidRPr="004B0EC7">
        <w:rPr>
          <w:b w:val="0"/>
          <w:color w:val="000000" w:themeColor="text1"/>
          <w:sz w:val="22"/>
          <w:szCs w:val="22"/>
          <w:u w:val="none"/>
        </w:rPr>
        <w:t xml:space="preserve">EDUC Rm </w:t>
      </w:r>
      <w:r w:rsidR="009561B4" w:rsidRPr="004B0EC7">
        <w:rPr>
          <w:b w:val="0"/>
          <w:color w:val="000000" w:themeColor="text1"/>
          <w:sz w:val="22"/>
          <w:szCs w:val="22"/>
          <w:u w:val="none"/>
        </w:rPr>
        <w:t>1022</w:t>
      </w:r>
      <w:r w:rsidR="00EB0271" w:rsidRPr="004B0EC7">
        <w:rPr>
          <w:b w:val="0"/>
          <w:color w:val="000000" w:themeColor="text1"/>
          <w:sz w:val="22"/>
          <w:szCs w:val="22"/>
          <w:u w:val="none"/>
        </w:rPr>
        <w:tab/>
      </w:r>
      <w:r w:rsidR="00EB0271" w:rsidRPr="004B0EC7">
        <w:rPr>
          <w:b w:val="0"/>
          <w:color w:val="000000" w:themeColor="text1"/>
          <w:sz w:val="22"/>
          <w:szCs w:val="22"/>
          <w:u w:val="none"/>
        </w:rPr>
        <w:tab/>
      </w:r>
      <w:r w:rsidR="00EB0271" w:rsidRPr="004B0EC7">
        <w:rPr>
          <w:b w:val="0"/>
          <w:color w:val="000000" w:themeColor="text1"/>
          <w:sz w:val="22"/>
          <w:szCs w:val="22"/>
          <w:u w:val="none"/>
        </w:rPr>
        <w:tab/>
        <w:t>(M/T/W/Th/F); 5:30 to 8:20pm (M/T/W/Th)</w:t>
      </w:r>
      <w:r w:rsidR="009561B4" w:rsidRPr="004B0EC7">
        <w:rPr>
          <w:b w:val="0"/>
          <w:color w:val="000000" w:themeColor="text1"/>
          <w:sz w:val="22"/>
          <w:szCs w:val="22"/>
          <w:u w:val="none"/>
        </w:rPr>
        <w:t>;</w:t>
      </w:r>
      <w:r w:rsidR="009561B4" w:rsidRPr="004B0EC7">
        <w:rPr>
          <w:b w:val="0"/>
          <w:color w:val="000000" w:themeColor="text1"/>
          <w:sz w:val="22"/>
          <w:szCs w:val="22"/>
          <w:u w:val="none"/>
        </w:rPr>
        <w:br/>
      </w:r>
      <w:r w:rsidR="009561B4" w:rsidRPr="004B0EC7">
        <w:rPr>
          <w:b w:val="0"/>
          <w:color w:val="000000" w:themeColor="text1"/>
          <w:sz w:val="22"/>
          <w:szCs w:val="22"/>
          <w:u w:val="none"/>
        </w:rPr>
        <w:tab/>
      </w:r>
      <w:r w:rsidR="009561B4" w:rsidRPr="004B0EC7">
        <w:rPr>
          <w:b w:val="0"/>
          <w:color w:val="000000" w:themeColor="text1"/>
          <w:sz w:val="22"/>
          <w:szCs w:val="22"/>
          <w:u w:val="none"/>
        </w:rPr>
        <w:tab/>
      </w:r>
      <w:r w:rsidR="009561B4" w:rsidRPr="004B0EC7">
        <w:rPr>
          <w:b w:val="0"/>
          <w:color w:val="000000" w:themeColor="text1"/>
          <w:sz w:val="22"/>
          <w:szCs w:val="22"/>
          <w:u w:val="none"/>
        </w:rPr>
        <w:tab/>
      </w:r>
      <w:r w:rsidR="009561B4" w:rsidRPr="004B0EC7">
        <w:rPr>
          <w:b w:val="0"/>
          <w:color w:val="000000" w:themeColor="text1"/>
          <w:sz w:val="22"/>
          <w:szCs w:val="22"/>
          <w:u w:val="none"/>
        </w:rPr>
        <w:tab/>
      </w:r>
      <w:r w:rsidR="009561B4" w:rsidRPr="004B0EC7">
        <w:rPr>
          <w:b w:val="0"/>
          <w:color w:val="000000" w:themeColor="text1"/>
          <w:sz w:val="22"/>
          <w:szCs w:val="22"/>
          <w:u w:val="none"/>
        </w:rPr>
        <w:tab/>
      </w:r>
      <w:r w:rsidR="009561B4" w:rsidRPr="004B0EC7">
        <w:rPr>
          <w:b w:val="0"/>
          <w:color w:val="000000" w:themeColor="text1"/>
          <w:sz w:val="22"/>
          <w:szCs w:val="22"/>
          <w:u w:val="none"/>
        </w:rPr>
        <w:tab/>
        <w:t>1:00 to 3:50pm (S)</w:t>
      </w:r>
    </w:p>
    <w:p w14:paraId="1BC89721" w14:textId="738D7B1D" w:rsidR="00F96E10" w:rsidRPr="004B0EC7" w:rsidRDefault="008C65AC" w:rsidP="00043D9B">
      <w:pPr>
        <w:pStyle w:val="Heading1"/>
        <w:tabs>
          <w:tab w:val="left" w:pos="2552"/>
        </w:tabs>
        <w:spacing w:before="0" w:after="120"/>
        <w:ind w:right="-368"/>
        <w:rPr>
          <w:rFonts w:cs="Arial"/>
          <w:color w:val="000000" w:themeColor="text1"/>
          <w:u w:val="none"/>
          <w:lang w:val="en-CA"/>
        </w:rPr>
      </w:pPr>
      <w:r w:rsidRPr="004B0EC7">
        <w:rPr>
          <w:sz w:val="24"/>
          <w:szCs w:val="24"/>
          <w:u w:val="none"/>
        </w:rPr>
        <w:t>WEBSITE</w:t>
      </w:r>
      <w:r w:rsidRPr="004B0EC7">
        <w:rPr>
          <w:b w:val="0"/>
          <w:sz w:val="24"/>
          <w:szCs w:val="24"/>
          <w:u w:val="none"/>
        </w:rPr>
        <w:t>:</w:t>
      </w:r>
      <w:r w:rsidRPr="004B0EC7">
        <w:rPr>
          <w:b w:val="0"/>
          <w:sz w:val="24"/>
          <w:szCs w:val="24"/>
          <w:u w:val="none"/>
        </w:rPr>
        <w:tab/>
      </w:r>
      <w:r w:rsidRPr="004B0EC7">
        <w:rPr>
          <w:b w:val="0"/>
          <w:color w:val="000000" w:themeColor="text1"/>
          <w:sz w:val="22"/>
          <w:szCs w:val="22"/>
          <w:u w:val="none"/>
        </w:rPr>
        <w:t>via Canvas</w:t>
      </w:r>
      <w:r w:rsidRPr="004B0EC7">
        <w:rPr>
          <w:b w:val="0"/>
          <w:color w:val="000000" w:themeColor="text1"/>
          <w:sz w:val="24"/>
          <w:szCs w:val="24"/>
          <w:u w:val="none"/>
        </w:rPr>
        <w:t xml:space="preserve">   </w:t>
      </w:r>
      <w:r w:rsidRPr="004B0EC7">
        <w:rPr>
          <w:b w:val="0"/>
          <w:color w:val="000000" w:themeColor="text1"/>
          <w:sz w:val="24"/>
          <w:szCs w:val="24"/>
          <w:u w:val="none"/>
        </w:rPr>
        <w:tab/>
      </w:r>
      <w:r w:rsidRPr="004B0EC7">
        <w:rPr>
          <w:b w:val="0"/>
          <w:color w:val="000000" w:themeColor="text1"/>
          <w:sz w:val="24"/>
          <w:szCs w:val="24"/>
          <w:u w:val="none"/>
        </w:rPr>
        <w:tab/>
      </w:r>
      <w:r w:rsidRPr="004B0EC7">
        <w:rPr>
          <w:b w:val="0"/>
          <w:color w:val="000000" w:themeColor="text1"/>
          <w:sz w:val="24"/>
          <w:szCs w:val="24"/>
          <w:u w:val="none"/>
        </w:rPr>
        <w:tab/>
      </w:r>
    </w:p>
    <w:p w14:paraId="6E855C77" w14:textId="49ADCDE1" w:rsidR="00F25BB6" w:rsidRPr="004B0EC7" w:rsidRDefault="004D33B6" w:rsidP="004D33B6">
      <w:pPr>
        <w:tabs>
          <w:tab w:val="left" w:pos="439"/>
        </w:tabs>
        <w:jc w:val="both"/>
        <w:rPr>
          <w:rFonts w:ascii="Arial" w:hAnsi="Arial" w:cs="Arial"/>
          <w:b/>
          <w:bCs/>
          <w:color w:val="000000"/>
          <w:sz w:val="22"/>
          <w:szCs w:val="22"/>
        </w:rPr>
      </w:pPr>
      <w:r w:rsidRPr="004B0EC7">
        <w:rPr>
          <w:rFonts w:ascii="Arial" w:hAnsi="Arial" w:cs="Arial"/>
          <w:b/>
          <w:bCs/>
          <w:color w:val="000000"/>
          <w:sz w:val="22"/>
          <w:szCs w:val="22"/>
        </w:rPr>
        <w:tab/>
      </w:r>
    </w:p>
    <w:p w14:paraId="2B5DE4BF" w14:textId="6394751E" w:rsidR="004D33B6" w:rsidRPr="004B0EC7" w:rsidRDefault="004D33B6" w:rsidP="00E67648">
      <w:pPr>
        <w:rPr>
          <w:rFonts w:ascii="Arial" w:hAnsi="Arial" w:cs="Arial"/>
          <w:b/>
          <w:bCs/>
          <w:color w:val="2A5204"/>
        </w:rPr>
      </w:pPr>
      <w:r w:rsidRPr="004B0EC7">
        <w:rPr>
          <w:rFonts w:ascii="Arial" w:hAnsi="Arial" w:cs="Arial"/>
          <w:b/>
          <w:bCs/>
          <w:color w:val="2A5204"/>
        </w:rPr>
        <w:t>Treaty Acknowledgement</w:t>
      </w:r>
    </w:p>
    <w:p w14:paraId="4C1D31CD" w14:textId="60841666" w:rsidR="004D33B6" w:rsidRPr="004B0EC7" w:rsidRDefault="004D33B6" w:rsidP="00B73BC4">
      <w:pPr>
        <w:rPr>
          <w:rFonts w:ascii="Arial" w:hAnsi="Arial" w:cs="Arial"/>
          <w:sz w:val="22"/>
          <w:szCs w:val="22"/>
        </w:rPr>
      </w:pPr>
      <w:r w:rsidRPr="004B0EC7">
        <w:rPr>
          <w:rFonts w:ascii="Arial" w:hAnsi="Arial" w:cs="Arial"/>
          <w:sz w:val="22"/>
          <w:szCs w:val="22"/>
        </w:rPr>
        <w:t xml:space="preserve">As we gather </w:t>
      </w:r>
      <w:r w:rsidR="00E67648" w:rsidRPr="004B0EC7">
        <w:rPr>
          <w:rFonts w:ascii="Arial" w:hAnsi="Arial" w:cs="Arial"/>
          <w:sz w:val="22"/>
          <w:szCs w:val="22"/>
        </w:rPr>
        <w:t xml:space="preserve">on the </w:t>
      </w:r>
      <w:r w:rsidR="00625A44" w:rsidRPr="004B0EC7">
        <w:rPr>
          <w:rFonts w:ascii="Arial" w:hAnsi="Arial" w:cs="Arial"/>
          <w:sz w:val="22"/>
          <w:szCs w:val="22"/>
        </w:rPr>
        <w:t>U</w:t>
      </w:r>
      <w:r w:rsidR="00E67648" w:rsidRPr="004B0EC7">
        <w:rPr>
          <w:rFonts w:ascii="Arial" w:hAnsi="Arial" w:cs="Arial"/>
          <w:sz w:val="22"/>
          <w:szCs w:val="22"/>
        </w:rPr>
        <w:t>niversity campus during this course</w:t>
      </w:r>
      <w:r w:rsidRPr="004B0EC7">
        <w:rPr>
          <w:rFonts w:ascii="Arial" w:hAnsi="Arial" w:cs="Arial"/>
          <w:sz w:val="22"/>
          <w:szCs w:val="22"/>
        </w:rPr>
        <w:t xml:space="preserve">, we acknowledge we are on Treaty Six Territory and the Homeland of the Métis. </w:t>
      </w:r>
      <w:r w:rsidR="00E67648" w:rsidRPr="004B0EC7">
        <w:rPr>
          <w:rFonts w:ascii="Arial" w:hAnsi="Arial" w:cs="Arial"/>
          <w:sz w:val="22"/>
          <w:szCs w:val="22"/>
        </w:rPr>
        <w:t xml:space="preserve"> </w:t>
      </w:r>
      <w:r w:rsidRPr="004B0EC7">
        <w:rPr>
          <w:rFonts w:ascii="Arial" w:hAnsi="Arial" w:cs="Arial"/>
          <w:sz w:val="22"/>
          <w:szCs w:val="22"/>
        </w:rPr>
        <w:t>We pay our respect to the First Nation and Métis ancestors of this place and reaffirm our relationship with one another.</w:t>
      </w:r>
    </w:p>
    <w:p w14:paraId="465C4216" w14:textId="77777777" w:rsidR="00B73BC4" w:rsidRPr="004B0EC7" w:rsidRDefault="00B73BC4" w:rsidP="00B73BC4">
      <w:pPr>
        <w:rPr>
          <w:rFonts w:ascii="Arial" w:hAnsi="Arial" w:cs="Arial"/>
          <w:sz w:val="22"/>
          <w:szCs w:val="22"/>
        </w:rPr>
      </w:pPr>
    </w:p>
    <w:p w14:paraId="170C6B14" w14:textId="77777777" w:rsidR="004D33B6" w:rsidRPr="004B0EC7" w:rsidRDefault="004D33B6" w:rsidP="00B73BC4">
      <w:pPr>
        <w:pStyle w:val="Heading1"/>
        <w:spacing w:before="0"/>
        <w:rPr>
          <w:sz w:val="24"/>
          <w:szCs w:val="24"/>
        </w:rPr>
      </w:pPr>
      <w:r w:rsidRPr="004B0EC7">
        <w:rPr>
          <w:sz w:val="22"/>
          <w:szCs w:val="22"/>
        </w:rPr>
        <w:t>L</w:t>
      </w:r>
      <w:r w:rsidRPr="004B0EC7">
        <w:rPr>
          <w:sz w:val="24"/>
          <w:szCs w:val="24"/>
        </w:rPr>
        <w:t>earning and Teaching Context</w:t>
      </w:r>
    </w:p>
    <w:p w14:paraId="52749D6E" w14:textId="06C422B0" w:rsidR="004D33B6" w:rsidRPr="004B0EC7" w:rsidRDefault="00625A44" w:rsidP="00B73BC4">
      <w:pPr>
        <w:rPr>
          <w:rFonts w:ascii="Arial" w:hAnsi="Arial" w:cs="Arial"/>
          <w:sz w:val="22"/>
          <w:szCs w:val="22"/>
        </w:rPr>
      </w:pPr>
      <w:r w:rsidRPr="004B0EC7">
        <w:rPr>
          <w:rFonts w:ascii="Arial" w:hAnsi="Arial" w:cs="Arial"/>
          <w:sz w:val="22"/>
          <w:szCs w:val="22"/>
        </w:rPr>
        <w:t>T</w:t>
      </w:r>
      <w:r w:rsidR="004D33B6" w:rsidRPr="004B0EC7">
        <w:rPr>
          <w:rFonts w:ascii="Arial" w:hAnsi="Arial" w:cs="Arial"/>
          <w:sz w:val="22"/>
          <w:szCs w:val="22"/>
        </w:rPr>
        <w:t>h</w:t>
      </w:r>
      <w:r w:rsidRPr="004B0EC7">
        <w:rPr>
          <w:rFonts w:ascii="Arial" w:hAnsi="Arial" w:cs="Arial"/>
          <w:sz w:val="22"/>
          <w:szCs w:val="22"/>
        </w:rPr>
        <w:t>is in-person</w:t>
      </w:r>
      <w:r w:rsidR="004D33B6" w:rsidRPr="004B0EC7">
        <w:rPr>
          <w:rFonts w:ascii="Arial" w:hAnsi="Arial" w:cs="Arial"/>
          <w:sz w:val="22"/>
          <w:szCs w:val="22"/>
        </w:rPr>
        <w:t xml:space="preserve"> course is o</w:t>
      </w:r>
      <w:r w:rsidRPr="004B0EC7">
        <w:rPr>
          <w:rFonts w:ascii="Arial" w:hAnsi="Arial" w:cs="Arial"/>
          <w:sz w:val="22"/>
          <w:szCs w:val="22"/>
        </w:rPr>
        <w:t>perat</w:t>
      </w:r>
      <w:r w:rsidR="004D33B6" w:rsidRPr="004B0EC7">
        <w:rPr>
          <w:rFonts w:ascii="Arial" w:hAnsi="Arial" w:cs="Arial"/>
          <w:sz w:val="22"/>
          <w:szCs w:val="22"/>
        </w:rPr>
        <w:t xml:space="preserve">ing </w:t>
      </w:r>
      <w:r w:rsidRPr="004B0EC7">
        <w:rPr>
          <w:rFonts w:ascii="Arial" w:hAnsi="Arial" w:cs="Arial"/>
          <w:sz w:val="22"/>
          <w:szCs w:val="22"/>
        </w:rPr>
        <w:t>while</w:t>
      </w:r>
      <w:r w:rsidR="004D33B6" w:rsidRPr="004B0EC7">
        <w:rPr>
          <w:rFonts w:ascii="Arial" w:hAnsi="Arial" w:cs="Arial"/>
          <w:sz w:val="22"/>
          <w:szCs w:val="22"/>
        </w:rPr>
        <w:t xml:space="preserve"> the pandemic continues</w:t>
      </w:r>
      <w:r w:rsidR="00B73BC4" w:rsidRPr="004B0EC7">
        <w:rPr>
          <w:rFonts w:ascii="Arial" w:hAnsi="Arial" w:cs="Arial"/>
          <w:sz w:val="22"/>
          <w:szCs w:val="22"/>
        </w:rPr>
        <w:t xml:space="preserve">, which </w:t>
      </w:r>
      <w:r w:rsidRPr="004B0EC7">
        <w:rPr>
          <w:rFonts w:ascii="Arial" w:hAnsi="Arial" w:cs="Arial"/>
          <w:sz w:val="22"/>
          <w:szCs w:val="22"/>
        </w:rPr>
        <w:t xml:space="preserve">may bring </w:t>
      </w:r>
      <w:r w:rsidR="004D33B6" w:rsidRPr="004B0EC7">
        <w:rPr>
          <w:rFonts w:ascii="Arial" w:hAnsi="Arial" w:cs="Arial"/>
          <w:sz w:val="22"/>
          <w:szCs w:val="22"/>
        </w:rPr>
        <w:t>ongoing change</w:t>
      </w:r>
      <w:r w:rsidRPr="004B0EC7">
        <w:rPr>
          <w:rFonts w:ascii="Arial" w:hAnsi="Arial" w:cs="Arial"/>
          <w:sz w:val="22"/>
          <w:szCs w:val="22"/>
        </w:rPr>
        <w:t>s</w:t>
      </w:r>
      <w:r w:rsidR="004D33B6" w:rsidRPr="004B0EC7">
        <w:rPr>
          <w:rFonts w:ascii="Arial" w:hAnsi="Arial" w:cs="Arial"/>
          <w:sz w:val="22"/>
          <w:szCs w:val="22"/>
        </w:rPr>
        <w:t xml:space="preserve"> and challeng</w:t>
      </w:r>
      <w:r w:rsidRPr="004B0EC7">
        <w:rPr>
          <w:rFonts w:ascii="Arial" w:hAnsi="Arial" w:cs="Arial"/>
          <w:sz w:val="22"/>
          <w:szCs w:val="22"/>
        </w:rPr>
        <w:t>es</w:t>
      </w:r>
      <w:r w:rsidR="00B73BC4" w:rsidRPr="004B0EC7">
        <w:rPr>
          <w:rFonts w:ascii="Arial" w:hAnsi="Arial" w:cs="Arial"/>
          <w:sz w:val="22"/>
          <w:szCs w:val="22"/>
        </w:rPr>
        <w:t xml:space="preserve">. </w:t>
      </w:r>
      <w:r w:rsidR="004B0EC7">
        <w:rPr>
          <w:rFonts w:ascii="Arial" w:hAnsi="Arial" w:cs="Arial"/>
          <w:sz w:val="22"/>
          <w:szCs w:val="22"/>
        </w:rPr>
        <w:t xml:space="preserve"> </w:t>
      </w:r>
      <w:r w:rsidR="00B73BC4" w:rsidRPr="004B0EC7">
        <w:rPr>
          <w:rFonts w:ascii="Arial" w:hAnsi="Arial" w:cs="Arial"/>
          <w:sz w:val="22"/>
          <w:szCs w:val="22"/>
        </w:rPr>
        <w:t>Thus, we must still adhere to appropriate public health protocols to keep our classroom safe</w:t>
      </w:r>
      <w:r w:rsidRPr="004B0EC7">
        <w:rPr>
          <w:rFonts w:ascii="Arial" w:hAnsi="Arial" w:cs="Arial"/>
          <w:sz w:val="22"/>
          <w:szCs w:val="22"/>
        </w:rPr>
        <w:t xml:space="preserve">; </w:t>
      </w:r>
      <w:r w:rsidR="004D33B6" w:rsidRPr="004B0EC7">
        <w:rPr>
          <w:rFonts w:ascii="Arial" w:hAnsi="Arial" w:cs="Arial"/>
          <w:sz w:val="22"/>
          <w:szCs w:val="22"/>
        </w:rPr>
        <w:t xml:space="preserve">all participants in the course </w:t>
      </w:r>
      <w:r w:rsidRPr="004B0EC7">
        <w:rPr>
          <w:rFonts w:ascii="Arial" w:hAnsi="Arial" w:cs="Arial"/>
          <w:sz w:val="22"/>
          <w:szCs w:val="22"/>
        </w:rPr>
        <w:t xml:space="preserve">need to be mindful of the current situation and to </w:t>
      </w:r>
      <w:r w:rsidR="004D33B6" w:rsidRPr="004B0EC7">
        <w:rPr>
          <w:rFonts w:ascii="Arial" w:hAnsi="Arial" w:cs="Arial"/>
          <w:sz w:val="22"/>
          <w:szCs w:val="22"/>
        </w:rPr>
        <w:t xml:space="preserve">interact with empathy and care. </w:t>
      </w:r>
      <w:r w:rsidR="00E67648" w:rsidRPr="004B0EC7">
        <w:rPr>
          <w:rFonts w:ascii="Arial" w:hAnsi="Arial" w:cs="Arial"/>
          <w:sz w:val="22"/>
          <w:szCs w:val="22"/>
        </w:rPr>
        <w:t xml:space="preserve"> </w:t>
      </w:r>
      <w:r w:rsidRPr="004B0EC7">
        <w:rPr>
          <w:rFonts w:ascii="Arial" w:hAnsi="Arial" w:cs="Arial"/>
          <w:sz w:val="22"/>
          <w:szCs w:val="22"/>
        </w:rPr>
        <w:t>A</w:t>
      </w:r>
      <w:r w:rsidR="004D33B6" w:rsidRPr="004B0EC7">
        <w:rPr>
          <w:rFonts w:ascii="Arial" w:hAnsi="Arial" w:cs="Arial"/>
          <w:sz w:val="22"/>
          <w:szCs w:val="22"/>
        </w:rPr>
        <w:t>lso note that important guidelines are included in the next section to help guide everyone through th</w:t>
      </w:r>
      <w:r w:rsidRPr="004B0EC7">
        <w:rPr>
          <w:rFonts w:ascii="Arial" w:hAnsi="Arial" w:cs="Arial"/>
          <w:sz w:val="22"/>
          <w:szCs w:val="22"/>
        </w:rPr>
        <w:t>is</w:t>
      </w:r>
      <w:r w:rsidR="004D33B6" w:rsidRPr="004B0EC7">
        <w:rPr>
          <w:rFonts w:ascii="Arial" w:hAnsi="Arial" w:cs="Arial"/>
          <w:sz w:val="22"/>
          <w:szCs w:val="22"/>
        </w:rPr>
        <w:t xml:space="preserve"> term safely.</w:t>
      </w:r>
    </w:p>
    <w:p w14:paraId="6BC1B494" w14:textId="77777777" w:rsidR="00B73BC4" w:rsidRPr="004B0EC7" w:rsidRDefault="00B73BC4" w:rsidP="00B73BC4">
      <w:pPr>
        <w:rPr>
          <w:rFonts w:ascii="Arial" w:hAnsi="Arial" w:cs="Arial"/>
          <w:sz w:val="22"/>
          <w:szCs w:val="22"/>
        </w:rPr>
      </w:pPr>
    </w:p>
    <w:p w14:paraId="5EC86385" w14:textId="450FC399" w:rsidR="004D33B6" w:rsidRPr="004B0EC7" w:rsidRDefault="004D33B6" w:rsidP="00B73BC4">
      <w:pPr>
        <w:pStyle w:val="Heading1"/>
        <w:spacing w:before="0"/>
        <w:contextualSpacing/>
        <w:rPr>
          <w:sz w:val="24"/>
          <w:szCs w:val="24"/>
        </w:rPr>
      </w:pPr>
      <w:r w:rsidRPr="004B0EC7">
        <w:rPr>
          <w:sz w:val="24"/>
          <w:szCs w:val="24"/>
        </w:rPr>
        <w:t xml:space="preserve">Important </w:t>
      </w:r>
      <w:r w:rsidR="005B6B3C" w:rsidRPr="004B0EC7">
        <w:rPr>
          <w:sz w:val="24"/>
          <w:szCs w:val="24"/>
        </w:rPr>
        <w:t>G</w:t>
      </w:r>
      <w:r w:rsidRPr="004B0EC7">
        <w:rPr>
          <w:sz w:val="24"/>
          <w:szCs w:val="24"/>
        </w:rPr>
        <w:t xml:space="preserve">uidelines for this </w:t>
      </w:r>
      <w:r w:rsidR="005B6B3C" w:rsidRPr="004B0EC7">
        <w:rPr>
          <w:sz w:val="24"/>
          <w:szCs w:val="24"/>
        </w:rPr>
        <w:t>T</w:t>
      </w:r>
      <w:r w:rsidRPr="004B0EC7">
        <w:rPr>
          <w:sz w:val="24"/>
          <w:szCs w:val="24"/>
        </w:rPr>
        <w:t>erm</w:t>
      </w:r>
    </w:p>
    <w:p w14:paraId="489EC7FF" w14:textId="5C68A9F6" w:rsidR="004D33B6" w:rsidRPr="004B0EC7" w:rsidRDefault="004D33B6" w:rsidP="004D33B6">
      <w:pPr>
        <w:textAlignment w:val="baseline"/>
        <w:rPr>
          <w:rFonts w:ascii="Arial" w:hAnsi="Arial" w:cs="Arial"/>
          <w:color w:val="000000"/>
          <w:sz w:val="22"/>
          <w:szCs w:val="22"/>
          <w:lang w:val="en-CA"/>
        </w:rPr>
      </w:pPr>
      <w:r w:rsidRPr="004B0EC7">
        <w:rPr>
          <w:rFonts w:ascii="Arial" w:hAnsi="Arial" w:cs="Arial"/>
          <w:color w:val="000000"/>
          <w:sz w:val="22"/>
          <w:szCs w:val="22"/>
          <w:lang w:val="en-CA"/>
        </w:rPr>
        <w:t>During this term</w:t>
      </w:r>
      <w:r w:rsidR="005B6B3C" w:rsidRPr="004B0EC7">
        <w:rPr>
          <w:rFonts w:ascii="Arial" w:hAnsi="Arial" w:cs="Arial"/>
          <w:color w:val="000000"/>
          <w:sz w:val="22"/>
          <w:szCs w:val="22"/>
          <w:lang w:val="en-CA"/>
        </w:rPr>
        <w:t>,</w:t>
      </w:r>
      <w:r w:rsidRPr="004B0EC7">
        <w:rPr>
          <w:rFonts w:ascii="Arial" w:hAnsi="Arial" w:cs="Arial"/>
          <w:color w:val="000000"/>
          <w:sz w:val="22"/>
          <w:szCs w:val="22"/>
          <w:lang w:val="en-CA"/>
        </w:rPr>
        <w:t xml:space="preserve"> it is important that we undertake </w:t>
      </w:r>
      <w:r w:rsidR="0080722F" w:rsidRPr="004B0EC7">
        <w:rPr>
          <w:rFonts w:ascii="Arial" w:hAnsi="Arial" w:cs="Arial"/>
          <w:color w:val="000000"/>
          <w:sz w:val="22"/>
          <w:szCs w:val="22"/>
          <w:lang w:val="en-CA"/>
        </w:rPr>
        <w:t xml:space="preserve">all </w:t>
      </w:r>
      <w:r w:rsidRPr="004B0EC7">
        <w:rPr>
          <w:rFonts w:ascii="Arial" w:hAnsi="Arial" w:cs="Arial"/>
          <w:color w:val="000000"/>
          <w:sz w:val="22"/>
          <w:szCs w:val="22"/>
          <w:lang w:val="en-CA"/>
        </w:rPr>
        <w:t xml:space="preserve">in-person elements of this class safely. </w:t>
      </w:r>
      <w:r w:rsidR="005B6B3C" w:rsidRPr="004B0EC7">
        <w:rPr>
          <w:rFonts w:ascii="Arial" w:hAnsi="Arial" w:cs="Arial"/>
          <w:color w:val="000000"/>
          <w:sz w:val="22"/>
          <w:szCs w:val="22"/>
          <w:lang w:val="en-CA"/>
        </w:rPr>
        <w:t xml:space="preserve"> </w:t>
      </w:r>
      <w:r w:rsidRPr="004B0EC7">
        <w:rPr>
          <w:rFonts w:ascii="Arial" w:hAnsi="Arial" w:cs="Arial"/>
          <w:color w:val="000000"/>
          <w:sz w:val="22"/>
          <w:szCs w:val="22"/>
          <w:lang w:val="en-CA"/>
        </w:rPr>
        <w:t xml:space="preserve">In order to do </w:t>
      </w:r>
      <w:r w:rsidR="0080722F" w:rsidRPr="004B0EC7">
        <w:rPr>
          <w:rFonts w:ascii="Arial" w:hAnsi="Arial" w:cs="Arial"/>
          <w:color w:val="000000"/>
          <w:sz w:val="22"/>
          <w:szCs w:val="22"/>
          <w:lang w:val="en-CA"/>
        </w:rPr>
        <w:t>so,</w:t>
      </w:r>
      <w:r w:rsidRPr="004B0EC7">
        <w:rPr>
          <w:rFonts w:ascii="Arial" w:hAnsi="Arial" w:cs="Arial"/>
          <w:color w:val="000000"/>
          <w:sz w:val="22"/>
          <w:szCs w:val="22"/>
          <w:lang w:val="en-CA"/>
        </w:rPr>
        <w:t xml:space="preserve"> the </w:t>
      </w:r>
      <w:r w:rsidR="0080722F" w:rsidRPr="004B0EC7">
        <w:rPr>
          <w:rFonts w:ascii="Arial" w:hAnsi="Arial" w:cs="Arial"/>
          <w:color w:val="000000"/>
          <w:sz w:val="22"/>
          <w:szCs w:val="22"/>
          <w:lang w:val="en-CA"/>
        </w:rPr>
        <w:t>U</w:t>
      </w:r>
      <w:r w:rsidRPr="004B0EC7">
        <w:rPr>
          <w:rFonts w:ascii="Arial" w:hAnsi="Arial" w:cs="Arial"/>
          <w:color w:val="000000"/>
          <w:sz w:val="22"/>
          <w:szCs w:val="22"/>
          <w:lang w:val="en-CA"/>
        </w:rPr>
        <w:t>niversity has developed a set of expectations and safety protocols that all students must adhere to if they are to engage in in-person activity. </w:t>
      </w:r>
    </w:p>
    <w:p w14:paraId="0E6B63F2" w14:textId="77777777" w:rsidR="004D33B6" w:rsidRPr="004B0EC7" w:rsidRDefault="004D33B6" w:rsidP="004D33B6">
      <w:pPr>
        <w:textAlignment w:val="baseline"/>
        <w:rPr>
          <w:color w:val="000000"/>
          <w:lang w:val="en-CA"/>
        </w:rPr>
      </w:pPr>
      <w:r w:rsidRPr="004B0EC7">
        <w:rPr>
          <w:rFonts w:ascii="Calibri" w:hAnsi="Calibri" w:cs="Calibri"/>
          <w:color w:val="000000"/>
          <w:lang w:val="en-CA"/>
        </w:rPr>
        <w:t> </w:t>
      </w:r>
    </w:p>
    <w:p w14:paraId="48E5FA61" w14:textId="77777777" w:rsidR="004D33B6" w:rsidRPr="004B0EC7" w:rsidRDefault="004D33B6" w:rsidP="004D33B6">
      <w:pPr>
        <w:textAlignment w:val="baseline"/>
        <w:rPr>
          <w:rFonts w:ascii="Arial" w:hAnsi="Arial" w:cs="Arial"/>
          <w:color w:val="000000"/>
          <w:sz w:val="22"/>
          <w:szCs w:val="22"/>
          <w:lang w:val="en-CA"/>
        </w:rPr>
      </w:pPr>
      <w:r w:rsidRPr="004B0EC7">
        <w:rPr>
          <w:rFonts w:ascii="Arial" w:hAnsi="Arial" w:cs="Arial"/>
          <w:b/>
          <w:bCs/>
          <w:color w:val="000000"/>
          <w:sz w:val="22"/>
          <w:szCs w:val="22"/>
          <w:lang w:val="en-CA"/>
        </w:rPr>
        <w:t>Throughout the term:</w:t>
      </w:r>
    </w:p>
    <w:p w14:paraId="39C32F4F" w14:textId="4611EB23" w:rsidR="004D33B6" w:rsidRPr="004B0EC7" w:rsidRDefault="00C87948" w:rsidP="004D33B6">
      <w:pPr>
        <w:spacing w:before="100" w:beforeAutospacing="1"/>
        <w:ind w:left="284" w:hanging="284"/>
        <w:textAlignment w:val="baseline"/>
        <w:rPr>
          <w:rFonts w:ascii="Arial" w:hAnsi="Arial" w:cs="Arial"/>
          <w:color w:val="000000"/>
          <w:sz w:val="22"/>
          <w:szCs w:val="22"/>
          <w:lang w:val="en-CA"/>
        </w:rPr>
      </w:pPr>
      <w:r w:rsidRPr="004B0EC7">
        <w:rPr>
          <w:rFonts w:ascii="Wingdings 3" w:hAnsi="Wingdings 3"/>
          <w:color w:val="000000"/>
          <w:lang w:val="en-CA"/>
        </w:rPr>
        <w:t></w:t>
      </w:r>
      <w:r w:rsidR="004D33B6" w:rsidRPr="004B0EC7">
        <w:rPr>
          <w:rFonts w:ascii="Arial" w:hAnsi="Arial" w:cs="Arial"/>
          <w:color w:val="000000"/>
          <w:sz w:val="22"/>
          <w:szCs w:val="22"/>
          <w:lang w:val="en-CA"/>
        </w:rPr>
        <w:t> </w:t>
      </w:r>
      <w:r w:rsidR="004D33B6" w:rsidRPr="004B0EC7">
        <w:rPr>
          <w:rFonts w:ascii="Arial" w:hAnsi="Arial" w:cs="Arial"/>
          <w:b/>
          <w:bCs/>
          <w:color w:val="000000"/>
          <w:sz w:val="22"/>
          <w:szCs w:val="22"/>
          <w:lang w:val="en-CA"/>
        </w:rPr>
        <w:t>Protect the pack:</w:t>
      </w:r>
      <w:r w:rsidR="004D33B6" w:rsidRPr="004B0EC7">
        <w:rPr>
          <w:rFonts w:ascii="Arial" w:hAnsi="Arial" w:cs="Arial"/>
          <w:color w:val="000000"/>
          <w:sz w:val="22"/>
          <w:szCs w:val="22"/>
          <w:lang w:val="en-CA"/>
        </w:rPr>
        <w:t> </w:t>
      </w:r>
      <w:r w:rsidRPr="004B0EC7">
        <w:rPr>
          <w:rFonts w:ascii="Arial" w:hAnsi="Arial" w:cs="Arial"/>
          <w:color w:val="000000"/>
          <w:sz w:val="22"/>
          <w:szCs w:val="22"/>
          <w:lang w:val="en-CA"/>
        </w:rPr>
        <w:t xml:space="preserve"> </w:t>
      </w:r>
      <w:r w:rsidR="004D33B6" w:rsidRPr="004B0EC7">
        <w:rPr>
          <w:rFonts w:ascii="Arial" w:hAnsi="Arial" w:cs="Arial"/>
          <w:color w:val="000000"/>
          <w:sz w:val="22"/>
          <w:szCs w:val="22"/>
          <w:lang w:val="en-CA"/>
        </w:rPr>
        <w:t xml:space="preserve">Right now, the impact of student choices and activities when not on campus cannot be separated from time spent on campus. </w:t>
      </w:r>
      <w:r w:rsidRPr="004B0EC7">
        <w:rPr>
          <w:rFonts w:ascii="Arial" w:hAnsi="Arial" w:cs="Arial"/>
          <w:color w:val="000000"/>
          <w:sz w:val="22"/>
          <w:szCs w:val="22"/>
          <w:lang w:val="en-CA"/>
        </w:rPr>
        <w:t xml:space="preserve"> </w:t>
      </w:r>
      <w:r w:rsidR="004D33B6" w:rsidRPr="004B0EC7">
        <w:rPr>
          <w:rFonts w:ascii="Arial" w:hAnsi="Arial" w:cs="Arial"/>
          <w:color w:val="000000"/>
          <w:sz w:val="22"/>
          <w:szCs w:val="22"/>
          <w:lang w:val="en-CA"/>
        </w:rPr>
        <w:t xml:space="preserve">In order to “protect the pack”, the </w:t>
      </w:r>
      <w:r w:rsidRPr="004B0EC7">
        <w:rPr>
          <w:rFonts w:ascii="Arial" w:hAnsi="Arial" w:cs="Arial"/>
          <w:color w:val="000000"/>
          <w:sz w:val="22"/>
          <w:szCs w:val="22"/>
          <w:lang w:val="en-CA"/>
        </w:rPr>
        <w:t>U</w:t>
      </w:r>
      <w:r w:rsidR="004D33B6" w:rsidRPr="004B0EC7">
        <w:rPr>
          <w:rFonts w:ascii="Arial" w:hAnsi="Arial" w:cs="Arial"/>
          <w:color w:val="000000"/>
          <w:sz w:val="22"/>
          <w:szCs w:val="22"/>
          <w:lang w:val="en-CA"/>
        </w:rPr>
        <w:t>niversity is asking all students who are doing in-person work to be mindful and do whatever possible to lower the risk that you will contract COVID-19 and bring it onto campus. </w:t>
      </w:r>
    </w:p>
    <w:p w14:paraId="0FFABBE6" w14:textId="7273F901" w:rsidR="004D33B6" w:rsidRPr="004B0EC7" w:rsidRDefault="004D33B6" w:rsidP="004D33B6">
      <w:pPr>
        <w:spacing w:before="100" w:beforeAutospacing="1"/>
        <w:ind w:left="284" w:hanging="284"/>
        <w:textAlignment w:val="baseline"/>
        <w:rPr>
          <w:rFonts w:ascii="Arial" w:hAnsi="Arial" w:cs="Arial"/>
          <w:color w:val="000000"/>
          <w:sz w:val="22"/>
          <w:szCs w:val="22"/>
          <w:lang w:val="en-CA"/>
        </w:rPr>
      </w:pPr>
      <w:r w:rsidRPr="004B0EC7">
        <w:rPr>
          <w:rFonts w:ascii="Wingdings 3" w:hAnsi="Wingdings 3"/>
          <w:color w:val="000000"/>
          <w:lang w:val="en-CA"/>
        </w:rPr>
        <w:t></w:t>
      </w:r>
      <w:r w:rsidRPr="004B0EC7">
        <w:rPr>
          <w:color w:val="000000"/>
          <w:sz w:val="14"/>
          <w:szCs w:val="14"/>
          <w:lang w:val="en-CA"/>
        </w:rPr>
        <w:t> </w:t>
      </w:r>
      <w:r w:rsidRPr="004B0EC7">
        <w:rPr>
          <w:rFonts w:ascii="Arial" w:hAnsi="Arial" w:cs="Arial"/>
          <w:b/>
          <w:bCs/>
          <w:color w:val="000000"/>
          <w:sz w:val="22"/>
          <w:szCs w:val="22"/>
          <w:lang w:val="en-CA"/>
        </w:rPr>
        <w:t>Know what is required and expected of you:</w:t>
      </w:r>
      <w:r w:rsidRPr="004B0EC7">
        <w:rPr>
          <w:rFonts w:ascii="Arial" w:hAnsi="Arial" w:cs="Arial"/>
          <w:color w:val="000000"/>
          <w:sz w:val="22"/>
          <w:szCs w:val="22"/>
          <w:lang w:val="en-CA"/>
        </w:rPr>
        <w:t> </w:t>
      </w:r>
      <w:r w:rsidR="00C87948" w:rsidRPr="004B0EC7">
        <w:rPr>
          <w:rFonts w:ascii="Arial" w:hAnsi="Arial" w:cs="Arial"/>
          <w:color w:val="000000"/>
          <w:sz w:val="22"/>
          <w:szCs w:val="22"/>
          <w:lang w:val="en-CA"/>
        </w:rPr>
        <w:t xml:space="preserve"> </w:t>
      </w:r>
      <w:r w:rsidRPr="004B0EC7">
        <w:rPr>
          <w:rFonts w:ascii="Arial" w:hAnsi="Arial" w:cs="Arial"/>
          <w:color w:val="000000"/>
          <w:sz w:val="22"/>
          <w:szCs w:val="22"/>
          <w:lang w:val="en-CA"/>
        </w:rPr>
        <w:t xml:space="preserve">One of the critical lessons learned in dealing with COVID-19 is knowing that situations can change and we must be flexible and ready to adjust our safety protocols. </w:t>
      </w:r>
      <w:r w:rsidR="00C87948" w:rsidRPr="004B0EC7">
        <w:rPr>
          <w:rFonts w:ascii="Arial" w:hAnsi="Arial" w:cs="Arial"/>
          <w:color w:val="000000"/>
          <w:sz w:val="22"/>
          <w:szCs w:val="22"/>
          <w:lang w:val="en-CA"/>
        </w:rPr>
        <w:t xml:space="preserve"> </w:t>
      </w:r>
      <w:r w:rsidRPr="004B0EC7">
        <w:rPr>
          <w:rFonts w:ascii="Arial" w:hAnsi="Arial" w:cs="Arial"/>
          <w:color w:val="000000"/>
          <w:sz w:val="22"/>
          <w:szCs w:val="22"/>
          <w:lang w:val="en-CA"/>
        </w:rPr>
        <w:t xml:space="preserve">Instead of listing all of the relevant information in </w:t>
      </w:r>
      <w:r w:rsidR="00C87948" w:rsidRPr="004B0EC7">
        <w:rPr>
          <w:rFonts w:ascii="Arial" w:hAnsi="Arial" w:cs="Arial"/>
          <w:color w:val="000000"/>
          <w:sz w:val="22"/>
          <w:szCs w:val="22"/>
          <w:lang w:val="en-CA"/>
        </w:rPr>
        <w:t>each</w:t>
      </w:r>
      <w:r w:rsidRPr="004B0EC7">
        <w:rPr>
          <w:rFonts w:ascii="Arial" w:hAnsi="Arial" w:cs="Arial"/>
          <w:color w:val="000000"/>
          <w:sz w:val="22"/>
          <w:szCs w:val="22"/>
          <w:lang w:val="en-CA"/>
        </w:rPr>
        <w:t xml:space="preserve"> course outline, the </w:t>
      </w:r>
      <w:r w:rsidR="00C87948" w:rsidRPr="004B0EC7">
        <w:rPr>
          <w:rFonts w:ascii="Arial" w:hAnsi="Arial" w:cs="Arial"/>
          <w:color w:val="000000"/>
          <w:sz w:val="22"/>
          <w:szCs w:val="22"/>
          <w:lang w:val="en-CA"/>
        </w:rPr>
        <w:t>U</w:t>
      </w:r>
      <w:r w:rsidRPr="004B0EC7">
        <w:rPr>
          <w:rFonts w:ascii="Arial" w:hAnsi="Arial" w:cs="Arial"/>
          <w:color w:val="000000"/>
          <w:sz w:val="22"/>
          <w:szCs w:val="22"/>
          <w:lang w:val="en-CA"/>
        </w:rPr>
        <w:t xml:space="preserve">niversity has created </w:t>
      </w:r>
      <w:hyperlink r:id="rId9" w:anchor="Oncampusessentials" w:history="1">
        <w:r w:rsidRPr="004B0EC7">
          <w:rPr>
            <w:rStyle w:val="Hyperlink"/>
            <w:rFonts w:ascii="Arial" w:hAnsi="Arial" w:cs="Arial"/>
            <w:sz w:val="22"/>
            <w:szCs w:val="22"/>
            <w:lang w:val="en-CA"/>
          </w:rPr>
          <w:t>a webpage</w:t>
        </w:r>
      </w:hyperlink>
      <w:r w:rsidRPr="004B0EC7">
        <w:rPr>
          <w:rFonts w:ascii="Arial" w:hAnsi="Arial" w:cs="Arial"/>
          <w:color w:val="000000"/>
          <w:sz w:val="22"/>
          <w:szCs w:val="22"/>
          <w:lang w:val="en-CA"/>
        </w:rPr>
        <w:t xml:space="preserve"> where all up-to-date information around returning to campus is listed. </w:t>
      </w:r>
      <w:r w:rsidR="00C87948" w:rsidRPr="004B0EC7">
        <w:rPr>
          <w:rFonts w:ascii="Arial" w:hAnsi="Arial" w:cs="Arial"/>
          <w:color w:val="000000"/>
          <w:sz w:val="22"/>
          <w:szCs w:val="22"/>
          <w:lang w:val="en-CA"/>
        </w:rPr>
        <w:t xml:space="preserve"> </w:t>
      </w:r>
      <w:r w:rsidRPr="004B0EC7">
        <w:rPr>
          <w:rFonts w:ascii="Arial" w:hAnsi="Arial" w:cs="Arial"/>
          <w:b/>
          <w:bCs/>
          <w:color w:val="000000"/>
          <w:sz w:val="22"/>
          <w:szCs w:val="22"/>
          <w:lang w:val="en-CA"/>
        </w:rPr>
        <w:t>You are responsible</w:t>
      </w:r>
      <w:r w:rsidRPr="004B0EC7">
        <w:rPr>
          <w:rFonts w:ascii="Arial" w:hAnsi="Arial" w:cs="Arial"/>
          <w:color w:val="000000"/>
          <w:sz w:val="22"/>
          <w:szCs w:val="22"/>
          <w:lang w:val="en-CA"/>
        </w:rPr>
        <w:t xml:space="preserve"> for </w:t>
      </w:r>
      <w:r w:rsidRPr="004B0EC7">
        <w:rPr>
          <w:rFonts w:ascii="Arial" w:hAnsi="Arial" w:cs="Arial"/>
          <w:b/>
          <w:bCs/>
          <w:color w:val="000000"/>
          <w:sz w:val="22"/>
          <w:szCs w:val="22"/>
          <w:lang w:val="en-CA"/>
        </w:rPr>
        <w:t>regularly</w:t>
      </w:r>
      <w:r w:rsidRPr="004B0EC7">
        <w:rPr>
          <w:rFonts w:ascii="Arial" w:hAnsi="Arial" w:cs="Arial"/>
          <w:color w:val="000000"/>
          <w:sz w:val="22"/>
          <w:szCs w:val="22"/>
          <w:lang w:val="en-CA"/>
        </w:rPr>
        <w:t xml:space="preserve"> checking the health and safety guidelines</w:t>
      </w:r>
      <w:r w:rsidR="00C87948" w:rsidRPr="004B0EC7">
        <w:rPr>
          <w:rFonts w:ascii="Arial" w:hAnsi="Arial" w:cs="Arial"/>
          <w:color w:val="000000"/>
          <w:sz w:val="22"/>
          <w:szCs w:val="22"/>
          <w:lang w:val="en-CA"/>
        </w:rPr>
        <w:t xml:space="preserve"> at</w:t>
      </w:r>
      <w:r w:rsidRPr="004B0EC7">
        <w:rPr>
          <w:rFonts w:ascii="Arial" w:hAnsi="Arial" w:cs="Arial"/>
          <w:color w:val="000000"/>
          <w:sz w:val="22"/>
          <w:szCs w:val="22"/>
          <w:lang w:val="en-CA"/>
        </w:rPr>
        <w:t xml:space="preserve"> </w:t>
      </w:r>
      <w:hyperlink r:id="rId10" w:anchor="Expectations" w:history="1">
        <w:r w:rsidRPr="004B0EC7">
          <w:rPr>
            <w:rStyle w:val="Hyperlink"/>
            <w:rFonts w:ascii="Arial" w:hAnsi="Arial" w:cs="Arial"/>
            <w:sz w:val="22"/>
            <w:szCs w:val="22"/>
            <w:lang w:val="en-CA"/>
          </w:rPr>
          <w:t>https://covid19.usask.ca/about/safety.php#Expectations</w:t>
        </w:r>
      </w:hyperlink>
      <w:r w:rsidRPr="004B0EC7">
        <w:rPr>
          <w:rFonts w:ascii="Arial" w:hAnsi="Arial" w:cs="Arial"/>
          <w:color w:val="000000"/>
          <w:sz w:val="22"/>
          <w:szCs w:val="22"/>
          <w:lang w:val="en-CA"/>
        </w:rPr>
        <w:t xml:space="preserve"> and knowing what is expected of you throughout th</w:t>
      </w:r>
      <w:r w:rsidR="00C87948" w:rsidRPr="004B0EC7">
        <w:rPr>
          <w:rFonts w:ascii="Arial" w:hAnsi="Arial" w:cs="Arial"/>
          <w:color w:val="000000"/>
          <w:sz w:val="22"/>
          <w:szCs w:val="22"/>
          <w:lang w:val="en-CA"/>
        </w:rPr>
        <w:t>is winter</w:t>
      </w:r>
      <w:r w:rsidRPr="004B0EC7">
        <w:rPr>
          <w:rFonts w:ascii="Arial" w:hAnsi="Arial" w:cs="Arial"/>
          <w:color w:val="000000"/>
          <w:sz w:val="22"/>
          <w:szCs w:val="22"/>
          <w:lang w:val="en-CA"/>
        </w:rPr>
        <w:t xml:space="preserve"> term.</w:t>
      </w:r>
    </w:p>
    <w:p w14:paraId="21072400" w14:textId="3153F2A1" w:rsidR="004D33B6" w:rsidRPr="004B0EC7" w:rsidRDefault="004D33B6" w:rsidP="004D33B6">
      <w:pPr>
        <w:spacing w:before="100" w:beforeAutospacing="1"/>
        <w:ind w:left="284" w:hanging="284"/>
        <w:textAlignment w:val="baseline"/>
        <w:rPr>
          <w:rFonts w:ascii="Calibri" w:hAnsi="Calibri" w:cs="Calibri"/>
          <w:color w:val="000000"/>
          <w:lang w:val="en-CA"/>
        </w:rPr>
      </w:pPr>
      <w:r w:rsidRPr="004B0EC7">
        <w:rPr>
          <w:rFonts w:ascii="Wingdings 3" w:hAnsi="Wingdings 3"/>
          <w:color w:val="000000"/>
          <w:lang w:val="en-CA"/>
        </w:rPr>
        <w:lastRenderedPageBreak/>
        <w:t></w:t>
      </w:r>
      <w:r w:rsidRPr="004B0EC7">
        <w:rPr>
          <w:color w:val="000000"/>
          <w:sz w:val="14"/>
          <w:szCs w:val="14"/>
          <w:lang w:val="en-CA"/>
        </w:rPr>
        <w:t> </w:t>
      </w:r>
      <w:r w:rsidRPr="004B0EC7">
        <w:rPr>
          <w:rFonts w:ascii="Arial" w:hAnsi="Arial" w:cs="Arial"/>
          <w:b/>
          <w:bCs/>
          <w:color w:val="000000"/>
          <w:sz w:val="22"/>
          <w:szCs w:val="22"/>
          <w:lang w:val="en-CA"/>
        </w:rPr>
        <w:t>Follow all guidance:</w:t>
      </w:r>
      <w:r w:rsidRPr="004B0EC7">
        <w:rPr>
          <w:rFonts w:ascii="Calibri" w:hAnsi="Calibri" w:cs="Calibri"/>
          <w:color w:val="000000"/>
          <w:lang w:val="en-CA"/>
        </w:rPr>
        <w:t> </w:t>
      </w:r>
      <w:r w:rsidR="004807E6" w:rsidRPr="004B0EC7">
        <w:rPr>
          <w:rFonts w:ascii="Calibri" w:hAnsi="Calibri" w:cs="Calibri"/>
          <w:color w:val="000000"/>
          <w:lang w:val="en-CA"/>
        </w:rPr>
        <w:t xml:space="preserve"> </w:t>
      </w:r>
      <w:r w:rsidRPr="004B0EC7">
        <w:rPr>
          <w:rFonts w:ascii="Arial" w:hAnsi="Arial" w:cs="Arial"/>
          <w:color w:val="000000"/>
          <w:sz w:val="22"/>
          <w:szCs w:val="22"/>
          <w:lang w:val="en-CA"/>
        </w:rPr>
        <w:t>Students are expected to follow all guidance provided by the University’s Pandemic Recovery/Response Team (PRT), College/Department, professors, lab instructors, TAs, and any other staff member involved in the in-person academic program activities (e.g., Protective Services, Safety Resources).</w:t>
      </w:r>
      <w:r w:rsidRPr="004B0EC7">
        <w:rPr>
          <w:rFonts w:ascii="Calibri" w:hAnsi="Calibri" w:cs="Calibri"/>
          <w:color w:val="000000"/>
          <w:lang w:val="en-CA"/>
        </w:rPr>
        <w:t> </w:t>
      </w:r>
    </w:p>
    <w:p w14:paraId="2BC01F7C" w14:textId="6B617814" w:rsidR="004D33B6" w:rsidRPr="004B0EC7" w:rsidRDefault="004D33B6" w:rsidP="00EC1D51">
      <w:pPr>
        <w:spacing w:before="100" w:beforeAutospacing="1"/>
        <w:ind w:left="284" w:hanging="284"/>
        <w:textAlignment w:val="baseline"/>
        <w:rPr>
          <w:rFonts w:ascii="Arial" w:hAnsi="Arial" w:cs="Arial"/>
          <w:color w:val="000000"/>
          <w:sz w:val="22"/>
          <w:szCs w:val="22"/>
        </w:rPr>
      </w:pPr>
      <w:r w:rsidRPr="004B0EC7">
        <w:rPr>
          <w:rFonts w:ascii="Wingdings 3" w:hAnsi="Wingdings 3"/>
          <w:color w:val="000000"/>
          <w:lang w:val="en-CA"/>
        </w:rPr>
        <w:t></w:t>
      </w:r>
      <w:r w:rsidRPr="004B0EC7">
        <w:rPr>
          <w:color w:val="000000"/>
          <w:sz w:val="14"/>
          <w:szCs w:val="14"/>
          <w:lang w:val="en-CA"/>
        </w:rPr>
        <w:t> </w:t>
      </w:r>
      <w:r w:rsidRPr="004B0EC7">
        <w:rPr>
          <w:rFonts w:ascii="Arial" w:hAnsi="Arial" w:cs="Arial"/>
          <w:b/>
          <w:bCs/>
          <w:color w:val="000000"/>
          <w:sz w:val="22"/>
          <w:szCs w:val="22"/>
          <w:lang w:val="en-CA"/>
        </w:rPr>
        <w:t>Key channels of communication</w:t>
      </w:r>
      <w:r w:rsidRPr="004B0EC7">
        <w:rPr>
          <w:rFonts w:ascii="Arial" w:hAnsi="Arial" w:cs="Arial"/>
          <w:color w:val="000000"/>
          <w:sz w:val="22"/>
          <w:szCs w:val="22"/>
          <w:lang w:val="en-CA"/>
        </w:rPr>
        <w:t>:</w:t>
      </w:r>
      <w:r w:rsidRPr="004B0EC7">
        <w:rPr>
          <w:rFonts w:ascii="Calibri" w:hAnsi="Calibri" w:cs="Calibri"/>
          <w:color w:val="000000"/>
          <w:lang w:val="en-CA"/>
        </w:rPr>
        <w:t xml:space="preserve"> </w:t>
      </w:r>
      <w:r w:rsidR="004807E6" w:rsidRPr="004B0EC7">
        <w:rPr>
          <w:rFonts w:ascii="Calibri" w:hAnsi="Calibri" w:cs="Calibri"/>
          <w:color w:val="000000"/>
          <w:lang w:val="en-CA"/>
        </w:rPr>
        <w:t xml:space="preserve"> </w:t>
      </w:r>
      <w:r w:rsidRPr="004B0EC7">
        <w:rPr>
          <w:rFonts w:ascii="Arial" w:hAnsi="Arial" w:cs="Arial"/>
          <w:color w:val="000000"/>
          <w:sz w:val="22"/>
          <w:szCs w:val="22"/>
          <w:lang w:val="en-CA"/>
        </w:rPr>
        <w:t>If there is a need for the class to pause meeting in-person for a period of time</w:t>
      </w:r>
      <w:r w:rsidR="00EC1D51" w:rsidRPr="004B0EC7">
        <w:rPr>
          <w:rFonts w:ascii="Arial" w:hAnsi="Arial" w:cs="Arial"/>
          <w:color w:val="000000"/>
          <w:sz w:val="22"/>
          <w:szCs w:val="22"/>
          <w:lang w:val="en-CA"/>
        </w:rPr>
        <w:t>,</w:t>
      </w:r>
      <w:r w:rsidRPr="004B0EC7">
        <w:rPr>
          <w:rFonts w:ascii="Arial" w:hAnsi="Arial" w:cs="Arial"/>
          <w:color w:val="000000"/>
          <w:sz w:val="22"/>
          <w:szCs w:val="22"/>
          <w:lang w:val="en-CA"/>
        </w:rPr>
        <w:t xml:space="preserve"> you will be notified</w:t>
      </w:r>
      <w:r w:rsidR="00EC1D51" w:rsidRPr="004B0EC7">
        <w:rPr>
          <w:rFonts w:ascii="Arial" w:hAnsi="Arial" w:cs="Arial"/>
          <w:color w:val="000000"/>
          <w:sz w:val="22"/>
          <w:szCs w:val="22"/>
          <w:lang w:val="en-CA"/>
        </w:rPr>
        <w:t xml:space="preserve"> by an announcement using Canvas, the University’s learning platform utilized in BIOL 120</w:t>
      </w:r>
      <w:r w:rsidRPr="004B0EC7">
        <w:rPr>
          <w:rFonts w:ascii="Arial" w:hAnsi="Arial" w:cs="Arial"/>
          <w:color w:val="000000"/>
          <w:sz w:val="22"/>
          <w:szCs w:val="22"/>
          <w:lang w:val="en-CA"/>
        </w:rPr>
        <w:t xml:space="preserve">. </w:t>
      </w:r>
      <w:r w:rsidR="00EC1D51" w:rsidRPr="004B0EC7">
        <w:rPr>
          <w:rFonts w:ascii="Arial" w:hAnsi="Arial" w:cs="Arial"/>
          <w:color w:val="000000"/>
          <w:sz w:val="22"/>
          <w:szCs w:val="22"/>
          <w:lang w:val="en-CA"/>
        </w:rPr>
        <w:t xml:space="preserve"> </w:t>
      </w:r>
      <w:r w:rsidRPr="004B0EC7">
        <w:rPr>
          <w:rFonts w:ascii="Arial" w:hAnsi="Arial" w:cs="Arial"/>
          <w:color w:val="000000"/>
          <w:sz w:val="22"/>
          <w:szCs w:val="22"/>
          <w:lang w:val="en-CA"/>
        </w:rPr>
        <w:t xml:space="preserve">If this </w:t>
      </w:r>
      <w:r w:rsidR="00EC1D51" w:rsidRPr="004B0EC7">
        <w:rPr>
          <w:rFonts w:ascii="Arial" w:hAnsi="Arial" w:cs="Arial"/>
          <w:color w:val="000000"/>
          <w:sz w:val="22"/>
          <w:szCs w:val="22"/>
          <w:lang w:val="en-CA"/>
        </w:rPr>
        <w:t xml:space="preserve">event </w:t>
      </w:r>
      <w:r w:rsidRPr="004B0EC7">
        <w:rPr>
          <w:rFonts w:ascii="Arial" w:hAnsi="Arial" w:cs="Arial"/>
          <w:color w:val="000000"/>
          <w:sz w:val="22"/>
          <w:szCs w:val="22"/>
          <w:lang w:val="en-CA"/>
        </w:rPr>
        <w:t>occurs, you will be provided with detailed information on what you will need to do in place of the in-person class sessions (e.g., read content posted in Canvas</w:t>
      </w:r>
      <w:r w:rsidR="00EC1D51" w:rsidRPr="004B0EC7">
        <w:rPr>
          <w:rFonts w:ascii="Arial" w:hAnsi="Arial" w:cs="Arial"/>
          <w:color w:val="000000"/>
          <w:sz w:val="22"/>
          <w:szCs w:val="22"/>
          <w:lang w:val="en-CA"/>
        </w:rPr>
        <w:t>;</w:t>
      </w:r>
      <w:r w:rsidRPr="004B0EC7">
        <w:rPr>
          <w:rFonts w:ascii="Arial" w:hAnsi="Arial" w:cs="Arial"/>
          <w:color w:val="000000"/>
          <w:sz w:val="22"/>
          <w:szCs w:val="22"/>
          <w:lang w:val="en-CA"/>
        </w:rPr>
        <w:t xml:space="preserve"> complete learning activities in Canvas</w:t>
      </w:r>
      <w:r w:rsidR="00EC1D51" w:rsidRPr="004B0EC7">
        <w:rPr>
          <w:rFonts w:ascii="Arial" w:hAnsi="Arial" w:cs="Arial"/>
          <w:color w:val="000000"/>
          <w:sz w:val="22"/>
          <w:szCs w:val="22"/>
          <w:lang w:val="en-CA"/>
        </w:rPr>
        <w:t>).</w:t>
      </w:r>
    </w:p>
    <w:p w14:paraId="5229358D" w14:textId="77777777" w:rsidR="004D33B6" w:rsidRPr="004B0EC7" w:rsidRDefault="004D33B6" w:rsidP="004D33B6">
      <w:pPr>
        <w:tabs>
          <w:tab w:val="left" w:pos="439"/>
        </w:tabs>
        <w:jc w:val="both"/>
        <w:rPr>
          <w:rFonts w:ascii="Arial" w:hAnsi="Arial" w:cs="Arial"/>
          <w:color w:val="000000"/>
          <w:sz w:val="22"/>
          <w:szCs w:val="22"/>
        </w:rPr>
      </w:pPr>
    </w:p>
    <w:p w14:paraId="2CA9E7BC" w14:textId="614478BA" w:rsidR="00F25BB6" w:rsidRPr="004B0EC7" w:rsidRDefault="00F25BB6" w:rsidP="00F25BB6">
      <w:pPr>
        <w:pStyle w:val="Heading1"/>
        <w:spacing w:before="0"/>
        <w:rPr>
          <w:rFonts w:cs="Arial"/>
          <w:sz w:val="22"/>
          <w:szCs w:val="22"/>
        </w:rPr>
      </w:pPr>
      <w:r w:rsidRPr="004B0EC7">
        <w:rPr>
          <w:sz w:val="24"/>
          <w:szCs w:val="24"/>
        </w:rPr>
        <w:t>CATALOGUE DESCRIPTION</w:t>
      </w:r>
    </w:p>
    <w:p w14:paraId="65621057" w14:textId="7FB2C666" w:rsidR="00F25BB6" w:rsidRPr="004B0EC7" w:rsidRDefault="00F25BB6" w:rsidP="00F25BB6">
      <w:pPr>
        <w:autoSpaceDE w:val="0"/>
        <w:autoSpaceDN w:val="0"/>
        <w:rPr>
          <w:rFonts w:ascii="Arial" w:hAnsi="Arial" w:cs="Arial"/>
          <w:sz w:val="22"/>
          <w:szCs w:val="22"/>
        </w:rPr>
      </w:pPr>
      <w:r w:rsidRPr="004B0EC7">
        <w:rPr>
          <w:rFonts w:ascii="Arial" w:hAnsi="Arial" w:cs="Arial"/>
          <w:sz w:val="22"/>
          <w:szCs w:val="22"/>
        </w:rPr>
        <w:t>An introduction to the underlying fundamental aspects of living systems</w:t>
      </w:r>
      <w:r w:rsidR="008C65AC" w:rsidRPr="004B0EC7">
        <w:rPr>
          <w:rFonts w:ascii="Arial" w:hAnsi="Arial" w:cs="Arial"/>
          <w:sz w:val="22"/>
          <w:szCs w:val="22"/>
        </w:rPr>
        <w:t xml:space="preserve"> that </w:t>
      </w:r>
      <w:r w:rsidRPr="004B0EC7">
        <w:rPr>
          <w:rFonts w:ascii="Arial" w:hAnsi="Arial" w:cs="Arial"/>
          <w:sz w:val="22"/>
          <w:szCs w:val="22"/>
        </w:rPr>
        <w:t>cover</w:t>
      </w:r>
      <w:r w:rsidR="008C65AC" w:rsidRPr="004B0EC7">
        <w:rPr>
          <w:rFonts w:ascii="Arial" w:hAnsi="Arial" w:cs="Arial"/>
          <w:sz w:val="22"/>
          <w:szCs w:val="22"/>
        </w:rPr>
        <w:t>s</w:t>
      </w:r>
      <w:r w:rsidRPr="004B0EC7">
        <w:rPr>
          <w:rFonts w:ascii="Arial" w:hAnsi="Arial" w:cs="Arial"/>
          <w:sz w:val="22"/>
          <w:szCs w:val="22"/>
        </w:rPr>
        <w:t xml:space="preserve"> cell biology, genetics and the evolutionary processes which lead to complex, multicellular life forms.</w:t>
      </w:r>
    </w:p>
    <w:p w14:paraId="7E19BF6E" w14:textId="77777777" w:rsidR="00F25BB6" w:rsidRPr="004B0EC7" w:rsidRDefault="00F25BB6" w:rsidP="00F25BB6">
      <w:pPr>
        <w:autoSpaceDE w:val="0"/>
        <w:autoSpaceDN w:val="0"/>
        <w:rPr>
          <w:rStyle w:val="Strong"/>
          <w:rFonts w:ascii="Arial" w:hAnsi="Arial" w:cs="Arial"/>
          <w:b w:val="0"/>
          <w:bCs w:val="0"/>
          <w:sz w:val="22"/>
          <w:szCs w:val="22"/>
          <w:lang w:val="en-CA"/>
        </w:rPr>
      </w:pPr>
    </w:p>
    <w:p w14:paraId="4129915F" w14:textId="38D8C458" w:rsidR="00F25BB6" w:rsidRPr="004B0EC7" w:rsidRDefault="00F25BB6" w:rsidP="00F25BB6">
      <w:pPr>
        <w:pStyle w:val="Heading1"/>
        <w:spacing w:before="0"/>
        <w:rPr>
          <w:rFonts w:cs="Arial"/>
          <w:b w:val="0"/>
          <w:sz w:val="22"/>
          <w:szCs w:val="22"/>
          <w:u w:val="none"/>
        </w:rPr>
      </w:pPr>
      <w:r w:rsidRPr="004B0EC7">
        <w:rPr>
          <w:sz w:val="24"/>
          <w:szCs w:val="24"/>
        </w:rPr>
        <w:t>PREREQUISITE(S)</w:t>
      </w:r>
    </w:p>
    <w:p w14:paraId="3CD1D965" w14:textId="1DD06BEC" w:rsidR="00F25BB6" w:rsidRPr="004B0EC7" w:rsidRDefault="00F25BB6" w:rsidP="00F25BB6">
      <w:pPr>
        <w:autoSpaceDE w:val="0"/>
        <w:autoSpaceDN w:val="0"/>
        <w:rPr>
          <w:rFonts w:ascii="Arial" w:hAnsi="Arial" w:cs="Arial"/>
          <w:sz w:val="22"/>
          <w:szCs w:val="22"/>
        </w:rPr>
      </w:pPr>
      <w:r w:rsidRPr="004B0EC7">
        <w:rPr>
          <w:rFonts w:ascii="Arial" w:hAnsi="Arial" w:cs="Arial"/>
          <w:sz w:val="22"/>
          <w:szCs w:val="22"/>
        </w:rPr>
        <w:t>Biology 30 or BIOL 90 or BIOL 107 or BIOL 108.</w:t>
      </w:r>
      <w:r w:rsidRPr="004B0EC7">
        <w:rPr>
          <w:rFonts w:ascii="Arial" w:hAnsi="Arial" w:cs="Arial"/>
          <w:sz w:val="22"/>
          <w:szCs w:val="22"/>
        </w:rPr>
        <w:br/>
      </w:r>
      <w:r w:rsidRPr="004B0EC7">
        <w:rPr>
          <w:rStyle w:val="Strong"/>
          <w:rFonts w:ascii="Arial" w:hAnsi="Arial" w:cs="Arial"/>
          <w:sz w:val="22"/>
          <w:szCs w:val="22"/>
        </w:rPr>
        <w:t>Note:</w:t>
      </w:r>
      <w:r w:rsidRPr="004B0EC7">
        <w:rPr>
          <w:rFonts w:ascii="Arial" w:hAnsi="Arial" w:cs="Arial"/>
          <w:sz w:val="22"/>
          <w:szCs w:val="22"/>
        </w:rPr>
        <w:t xml:space="preserve"> Chemistry 30 is strongly recommended. Students with credit for BIOL 110 will not receive credit for BIOL 120.</w:t>
      </w:r>
    </w:p>
    <w:p w14:paraId="31B7E64A" w14:textId="77777777" w:rsidR="00F25BB6" w:rsidRPr="004B0EC7" w:rsidRDefault="00F25BB6" w:rsidP="00E8096A">
      <w:pPr>
        <w:jc w:val="both"/>
        <w:rPr>
          <w:rFonts w:ascii="Arial" w:hAnsi="Arial" w:cs="Arial"/>
          <w:color w:val="000000"/>
          <w:sz w:val="22"/>
          <w:szCs w:val="22"/>
          <w:lang w:val="en-GB"/>
        </w:rPr>
      </w:pPr>
    </w:p>
    <w:p w14:paraId="3A6AF68F" w14:textId="4A49C9AB" w:rsidR="00F25BB6" w:rsidRPr="004B0EC7" w:rsidRDefault="00F25BB6" w:rsidP="00F25BB6">
      <w:pPr>
        <w:pStyle w:val="Heading1"/>
        <w:spacing w:before="0"/>
        <w:rPr>
          <w:rFonts w:cs="Arial"/>
          <w:color w:val="1F497D"/>
          <w:sz w:val="22"/>
          <w:szCs w:val="22"/>
        </w:rPr>
      </w:pPr>
      <w:r w:rsidRPr="004B0EC7">
        <w:rPr>
          <w:sz w:val="24"/>
          <w:szCs w:val="24"/>
        </w:rPr>
        <w:t>OVERVIEW OF THE COURSE</w:t>
      </w:r>
    </w:p>
    <w:p w14:paraId="6A83A702" w14:textId="07296693" w:rsidR="0002241D" w:rsidRPr="004B0EC7" w:rsidRDefault="0002241D" w:rsidP="004A005C">
      <w:pPr>
        <w:rPr>
          <w:rFonts w:ascii="Arial" w:hAnsi="Arial" w:cs="Arial"/>
          <w:sz w:val="22"/>
          <w:szCs w:val="22"/>
        </w:rPr>
      </w:pPr>
      <w:r w:rsidRPr="004B0EC7">
        <w:rPr>
          <w:rFonts w:ascii="Arial" w:hAnsi="Arial" w:cs="Arial"/>
          <w:color w:val="000000"/>
          <w:sz w:val="22"/>
          <w:szCs w:val="22"/>
          <w:lang w:val="en-GB"/>
        </w:rPr>
        <w:t xml:space="preserve">This course is designed to introduce you to the vast and exciting field of biology, with a focus on events that are not normally visible to the naked eye. </w:t>
      </w:r>
      <w:r w:rsidR="00B43C62" w:rsidRPr="004B0EC7">
        <w:rPr>
          <w:rFonts w:ascii="Arial" w:hAnsi="Arial" w:cs="Arial"/>
          <w:color w:val="000000"/>
          <w:sz w:val="22"/>
          <w:szCs w:val="22"/>
          <w:lang w:val="en-GB"/>
        </w:rPr>
        <w:t xml:space="preserve"> </w:t>
      </w:r>
      <w:r w:rsidRPr="004B0EC7">
        <w:rPr>
          <w:rFonts w:ascii="Arial" w:hAnsi="Arial" w:cs="Arial"/>
          <w:color w:val="000000"/>
          <w:sz w:val="22"/>
          <w:szCs w:val="22"/>
          <w:lang w:val="en-GB"/>
        </w:rPr>
        <w:t xml:space="preserve">Covering topics in cell biology, genetics and evolution, </w:t>
      </w:r>
      <w:r w:rsidR="00E721B5" w:rsidRPr="004B0EC7">
        <w:rPr>
          <w:rFonts w:ascii="Arial" w:hAnsi="Arial" w:cs="Arial"/>
          <w:color w:val="000000"/>
          <w:sz w:val="22"/>
          <w:szCs w:val="22"/>
          <w:lang w:val="en-GB"/>
        </w:rPr>
        <w:t>BIOL</w:t>
      </w:r>
      <w:r w:rsidRPr="004B0EC7">
        <w:rPr>
          <w:rFonts w:ascii="Arial" w:hAnsi="Arial" w:cs="Arial"/>
          <w:color w:val="000000"/>
          <w:sz w:val="22"/>
          <w:szCs w:val="22"/>
          <w:lang w:val="en-GB"/>
        </w:rPr>
        <w:t xml:space="preserve"> 120.3 is one of two foundation courses for biology majors and for students going into Natural Sciences (Program C).</w:t>
      </w:r>
      <w:r w:rsidR="00190BF0" w:rsidRPr="004B0EC7">
        <w:rPr>
          <w:rFonts w:ascii="Arial" w:hAnsi="Arial" w:cs="Arial"/>
          <w:color w:val="000000"/>
          <w:sz w:val="22"/>
          <w:szCs w:val="22"/>
          <w:lang w:val="en-GB"/>
        </w:rPr>
        <w:t xml:space="preserve"> </w:t>
      </w:r>
      <w:r w:rsidR="00B43C62" w:rsidRPr="004B0EC7">
        <w:rPr>
          <w:rFonts w:ascii="Arial" w:hAnsi="Arial" w:cs="Arial"/>
          <w:color w:val="000000"/>
          <w:sz w:val="22"/>
          <w:szCs w:val="22"/>
          <w:lang w:val="en-GB"/>
        </w:rPr>
        <w:t xml:space="preserve"> </w:t>
      </w:r>
      <w:r w:rsidR="00E721B5" w:rsidRPr="004B0EC7">
        <w:rPr>
          <w:rFonts w:ascii="Arial" w:hAnsi="Arial" w:cs="Arial"/>
          <w:sz w:val="22"/>
          <w:szCs w:val="22"/>
        </w:rPr>
        <w:t>BIOL</w:t>
      </w:r>
      <w:r w:rsidRPr="004B0EC7">
        <w:rPr>
          <w:rFonts w:ascii="Arial" w:hAnsi="Arial" w:cs="Arial"/>
          <w:sz w:val="22"/>
          <w:szCs w:val="22"/>
        </w:rPr>
        <w:t xml:space="preserve"> 120.3 also counts towards the biology requirements of a number of programs in different colleges across campus. </w:t>
      </w:r>
      <w:r w:rsidR="00B43C62" w:rsidRPr="004B0EC7">
        <w:rPr>
          <w:rFonts w:ascii="Arial" w:hAnsi="Arial" w:cs="Arial"/>
          <w:sz w:val="22"/>
          <w:szCs w:val="22"/>
        </w:rPr>
        <w:t xml:space="preserve"> </w:t>
      </w:r>
      <w:r w:rsidR="00E721B5" w:rsidRPr="004B0EC7">
        <w:rPr>
          <w:rFonts w:ascii="Arial" w:hAnsi="Arial" w:cs="Arial"/>
          <w:color w:val="000000"/>
          <w:sz w:val="22"/>
          <w:szCs w:val="22"/>
          <w:lang w:val="en-GB"/>
        </w:rPr>
        <w:t>BIOL</w:t>
      </w:r>
      <w:r w:rsidRPr="004B0EC7">
        <w:rPr>
          <w:rFonts w:ascii="Arial" w:hAnsi="Arial" w:cs="Arial"/>
          <w:color w:val="000000"/>
          <w:sz w:val="22"/>
          <w:szCs w:val="22"/>
          <w:lang w:val="en-GB"/>
        </w:rPr>
        <w:t xml:space="preserve"> 121.3 - The Diversity of Life -</w:t>
      </w:r>
      <w:r w:rsidR="00E721B5" w:rsidRPr="004B0EC7">
        <w:rPr>
          <w:rFonts w:ascii="Arial" w:hAnsi="Arial" w:cs="Arial"/>
          <w:color w:val="000000"/>
          <w:sz w:val="22"/>
          <w:szCs w:val="22"/>
          <w:lang w:val="en-GB"/>
        </w:rPr>
        <w:t xml:space="preserve"> is the sister course to BIOL</w:t>
      </w:r>
      <w:r w:rsidRPr="004B0EC7">
        <w:rPr>
          <w:rFonts w:ascii="Arial" w:hAnsi="Arial" w:cs="Arial"/>
          <w:color w:val="000000"/>
          <w:sz w:val="22"/>
          <w:szCs w:val="22"/>
          <w:lang w:val="en-GB"/>
        </w:rPr>
        <w:t xml:space="preserve"> 120.3, and </w:t>
      </w:r>
      <w:r w:rsidRPr="004B0EC7">
        <w:rPr>
          <w:rFonts w:ascii="Arial" w:hAnsi="Arial" w:cs="Arial"/>
          <w:sz w:val="22"/>
          <w:szCs w:val="22"/>
          <w:lang w:val="en-GB"/>
        </w:rPr>
        <w:t xml:space="preserve">focuses on biological diversity, evolution, adaptations of organisms to </w:t>
      </w:r>
      <w:r w:rsidRPr="004B0EC7">
        <w:rPr>
          <w:rFonts w:ascii="Arial" w:hAnsi="Arial" w:cs="Arial"/>
          <w:sz w:val="22"/>
          <w:szCs w:val="22"/>
        </w:rPr>
        <w:t>specific environments, and the factors influencing changes in biodiversity over time and space.</w:t>
      </w:r>
    </w:p>
    <w:p w14:paraId="5A50DAB6" w14:textId="77777777" w:rsidR="00050A8B" w:rsidRPr="004B0EC7" w:rsidRDefault="00050A8B" w:rsidP="004A005C">
      <w:pPr>
        <w:rPr>
          <w:rFonts w:ascii="Arial" w:hAnsi="Arial" w:cs="Arial"/>
          <w:sz w:val="22"/>
          <w:szCs w:val="22"/>
        </w:rPr>
      </w:pPr>
    </w:p>
    <w:p w14:paraId="521A3C3A" w14:textId="12713DD5" w:rsidR="00DA3EB6" w:rsidRPr="004B0EC7" w:rsidRDefault="00050A8B" w:rsidP="00050A8B">
      <w:pPr>
        <w:pStyle w:val="Heading1"/>
        <w:spacing w:before="0"/>
        <w:rPr>
          <w:sz w:val="24"/>
          <w:szCs w:val="24"/>
        </w:rPr>
      </w:pPr>
      <w:r w:rsidRPr="004B0EC7">
        <w:rPr>
          <w:sz w:val="24"/>
          <w:szCs w:val="24"/>
        </w:rPr>
        <w:t xml:space="preserve">LEARNING </w:t>
      </w:r>
      <w:r w:rsidR="004A005C" w:rsidRPr="004B0EC7">
        <w:rPr>
          <w:sz w:val="24"/>
          <w:szCs w:val="24"/>
        </w:rPr>
        <w:t>FORMA</w:t>
      </w:r>
      <w:r w:rsidRPr="004B0EC7">
        <w:rPr>
          <w:sz w:val="24"/>
          <w:szCs w:val="24"/>
        </w:rPr>
        <w:t>T</w:t>
      </w:r>
    </w:p>
    <w:p w14:paraId="3F1326EB" w14:textId="2F8BC808" w:rsidR="00DA3EB6" w:rsidRPr="004B0EC7" w:rsidRDefault="00DA3EB6" w:rsidP="00050A8B">
      <w:pPr>
        <w:pStyle w:val="NormalWeb"/>
        <w:spacing w:before="2" w:after="2"/>
        <w:rPr>
          <w:rFonts w:ascii="Arial" w:hAnsi="Arial" w:cs="Arial"/>
          <w:sz w:val="22"/>
          <w:szCs w:val="22"/>
          <w:lang w:val="en-GB"/>
        </w:rPr>
      </w:pPr>
      <w:r w:rsidRPr="004B0EC7">
        <w:rPr>
          <w:rFonts w:ascii="Arial" w:hAnsi="Arial" w:cs="Arial"/>
          <w:sz w:val="22"/>
          <w:szCs w:val="22"/>
          <w:lang w:val="en-GB"/>
        </w:rPr>
        <w:t xml:space="preserve">This </w:t>
      </w:r>
      <w:r w:rsidR="003E476E" w:rsidRPr="004B0EC7">
        <w:rPr>
          <w:rFonts w:ascii="Arial" w:hAnsi="Arial" w:cs="Arial"/>
          <w:sz w:val="22"/>
          <w:szCs w:val="22"/>
          <w:lang w:val="en-GB"/>
        </w:rPr>
        <w:t>term,</w:t>
      </w:r>
      <w:r w:rsidRPr="004B0EC7">
        <w:rPr>
          <w:rFonts w:ascii="Arial" w:hAnsi="Arial" w:cs="Arial"/>
          <w:sz w:val="22"/>
          <w:szCs w:val="22"/>
          <w:lang w:val="en-GB"/>
        </w:rPr>
        <w:t xml:space="preserve"> B</w:t>
      </w:r>
      <w:r w:rsidR="003E476E" w:rsidRPr="004B0EC7">
        <w:rPr>
          <w:rFonts w:ascii="Arial" w:hAnsi="Arial" w:cs="Arial"/>
          <w:sz w:val="22"/>
          <w:szCs w:val="22"/>
          <w:lang w:val="en-GB"/>
        </w:rPr>
        <w:t>IOL</w:t>
      </w:r>
      <w:r w:rsidRPr="004B0EC7">
        <w:rPr>
          <w:rFonts w:ascii="Arial" w:hAnsi="Arial" w:cs="Arial"/>
          <w:sz w:val="22"/>
          <w:szCs w:val="22"/>
          <w:lang w:val="en-GB"/>
        </w:rPr>
        <w:t xml:space="preserve"> 120 will be delivered entirely </w:t>
      </w:r>
      <w:r w:rsidR="003E476E" w:rsidRPr="004B0EC7">
        <w:rPr>
          <w:rFonts w:ascii="Arial" w:hAnsi="Arial" w:cs="Arial"/>
          <w:sz w:val="22"/>
          <w:szCs w:val="22"/>
          <w:lang w:val="en-GB"/>
        </w:rPr>
        <w:t>with in-person lectures and labs</w:t>
      </w:r>
      <w:r w:rsidRPr="004B0EC7">
        <w:rPr>
          <w:rFonts w:ascii="Arial" w:hAnsi="Arial" w:cs="Arial"/>
          <w:sz w:val="22"/>
          <w:szCs w:val="22"/>
          <w:lang w:val="en-GB"/>
        </w:rPr>
        <w:t xml:space="preserve">. </w:t>
      </w:r>
      <w:r w:rsidR="003E476E" w:rsidRPr="004B0EC7">
        <w:rPr>
          <w:rFonts w:ascii="Arial" w:hAnsi="Arial" w:cs="Arial"/>
          <w:sz w:val="22"/>
          <w:szCs w:val="22"/>
          <w:lang w:val="en-GB"/>
        </w:rPr>
        <w:t xml:space="preserve"> </w:t>
      </w:r>
      <w:r w:rsidRPr="004B0EC7">
        <w:rPr>
          <w:rFonts w:ascii="Arial" w:hAnsi="Arial" w:cs="Arial"/>
          <w:sz w:val="22"/>
          <w:szCs w:val="22"/>
          <w:lang w:val="en-GB"/>
        </w:rPr>
        <w:t xml:space="preserve">Course material will be prepared and posted to the course management system Canvas in advance of </w:t>
      </w:r>
      <w:r w:rsidR="003E476E" w:rsidRPr="004B0EC7">
        <w:rPr>
          <w:rFonts w:ascii="Arial" w:hAnsi="Arial" w:cs="Arial"/>
          <w:sz w:val="22"/>
          <w:szCs w:val="22"/>
          <w:lang w:val="en-GB"/>
        </w:rPr>
        <w:t>most</w:t>
      </w:r>
      <w:r w:rsidRPr="004B0EC7">
        <w:rPr>
          <w:rFonts w:ascii="Arial" w:hAnsi="Arial" w:cs="Arial"/>
          <w:sz w:val="22"/>
          <w:szCs w:val="22"/>
          <w:lang w:val="en-GB"/>
        </w:rPr>
        <w:t xml:space="preserve"> scheduled lecture</w:t>
      </w:r>
      <w:r w:rsidR="003E476E" w:rsidRPr="004B0EC7">
        <w:rPr>
          <w:rFonts w:ascii="Arial" w:hAnsi="Arial" w:cs="Arial"/>
          <w:sz w:val="22"/>
          <w:szCs w:val="22"/>
          <w:lang w:val="en-GB"/>
        </w:rPr>
        <w:t xml:space="preserve">s, such that students are encouraged to access this material before or during each lecture </w:t>
      </w:r>
      <w:r w:rsidRPr="004B0EC7">
        <w:rPr>
          <w:rFonts w:ascii="Arial" w:hAnsi="Arial" w:cs="Arial"/>
          <w:sz w:val="22"/>
          <w:szCs w:val="22"/>
          <w:lang w:val="en-GB"/>
        </w:rPr>
        <w:t xml:space="preserve">(see </w:t>
      </w:r>
      <w:r w:rsidR="00A6444B" w:rsidRPr="004B0EC7">
        <w:rPr>
          <w:rFonts w:ascii="Arial" w:hAnsi="Arial" w:cs="Arial"/>
          <w:sz w:val="22"/>
          <w:szCs w:val="22"/>
          <w:lang w:val="en-GB"/>
        </w:rPr>
        <w:t>the Course Schedule below</w:t>
      </w:r>
      <w:r w:rsidRPr="004B0EC7">
        <w:rPr>
          <w:rFonts w:ascii="Arial" w:hAnsi="Arial" w:cs="Arial"/>
          <w:sz w:val="22"/>
          <w:szCs w:val="22"/>
          <w:lang w:val="en-GB"/>
        </w:rPr>
        <w:t>).</w:t>
      </w:r>
    </w:p>
    <w:p w14:paraId="5CC8DA6A" w14:textId="37B91825" w:rsidR="00DA3EB6" w:rsidRPr="004B0EC7" w:rsidRDefault="003E476E" w:rsidP="00F50CC6">
      <w:pPr>
        <w:pStyle w:val="NormalWeb"/>
        <w:spacing w:before="2" w:after="2"/>
        <w:ind w:firstLine="426"/>
        <w:rPr>
          <w:rFonts w:ascii="Arial" w:hAnsi="Arial" w:cs="Arial"/>
          <w:sz w:val="22"/>
          <w:szCs w:val="22"/>
          <w:lang w:val="en-GB"/>
        </w:rPr>
      </w:pPr>
      <w:r w:rsidRPr="004B0EC7">
        <w:rPr>
          <w:rFonts w:ascii="Arial" w:hAnsi="Arial" w:cs="Arial"/>
          <w:sz w:val="22"/>
          <w:szCs w:val="22"/>
          <w:lang w:val="en-GB"/>
        </w:rPr>
        <w:t>In the event that it becomes necessary during this term for BIOL 120 instructors to</w:t>
      </w:r>
      <w:r w:rsidR="00DA3EB6" w:rsidRPr="004B0EC7">
        <w:rPr>
          <w:rFonts w:ascii="Arial" w:hAnsi="Arial" w:cs="Arial"/>
          <w:sz w:val="22"/>
          <w:szCs w:val="22"/>
          <w:lang w:val="en-GB"/>
        </w:rPr>
        <w:t xml:space="preserve"> record</w:t>
      </w:r>
      <w:r w:rsidRPr="004B0EC7">
        <w:rPr>
          <w:rFonts w:ascii="Arial" w:hAnsi="Arial" w:cs="Arial"/>
          <w:sz w:val="22"/>
          <w:szCs w:val="22"/>
          <w:lang w:val="en-GB"/>
        </w:rPr>
        <w:t xml:space="preserve"> lecture or laboratory</w:t>
      </w:r>
      <w:r w:rsidR="00DA3EB6" w:rsidRPr="004B0EC7">
        <w:rPr>
          <w:rFonts w:ascii="Arial" w:hAnsi="Arial" w:cs="Arial"/>
          <w:sz w:val="22"/>
          <w:szCs w:val="22"/>
          <w:lang w:val="en-GB"/>
        </w:rPr>
        <w:t xml:space="preserve"> materials</w:t>
      </w:r>
      <w:r w:rsidRPr="004B0EC7">
        <w:rPr>
          <w:rFonts w:ascii="Arial" w:hAnsi="Arial" w:cs="Arial"/>
          <w:sz w:val="22"/>
          <w:szCs w:val="22"/>
          <w:lang w:val="en-GB"/>
        </w:rPr>
        <w:t xml:space="preserve"> for uploading to Canvas, note that these materials</w:t>
      </w:r>
      <w:r w:rsidR="00DA3EB6" w:rsidRPr="004B0EC7">
        <w:rPr>
          <w:rFonts w:ascii="Arial" w:hAnsi="Arial" w:cs="Arial"/>
          <w:sz w:val="22"/>
          <w:szCs w:val="22"/>
          <w:lang w:val="en-GB"/>
        </w:rPr>
        <w:t xml:space="preserve"> belong to your instructor and </w:t>
      </w:r>
      <w:r w:rsidRPr="004B0EC7">
        <w:rPr>
          <w:rFonts w:ascii="Arial" w:hAnsi="Arial" w:cs="Arial"/>
          <w:sz w:val="22"/>
          <w:szCs w:val="22"/>
          <w:lang w:val="en-GB"/>
        </w:rPr>
        <w:t xml:space="preserve">the </w:t>
      </w:r>
      <w:r w:rsidR="00DA3EB6" w:rsidRPr="004B0EC7">
        <w:rPr>
          <w:rFonts w:ascii="Arial" w:hAnsi="Arial" w:cs="Arial"/>
          <w:sz w:val="22"/>
          <w:szCs w:val="22"/>
          <w:lang w:val="en-GB"/>
        </w:rPr>
        <w:t>U</w:t>
      </w:r>
      <w:r w:rsidRPr="004B0EC7">
        <w:rPr>
          <w:rFonts w:ascii="Arial" w:hAnsi="Arial" w:cs="Arial"/>
          <w:sz w:val="22"/>
          <w:szCs w:val="22"/>
          <w:lang w:val="en-GB"/>
        </w:rPr>
        <w:t>niversity</w:t>
      </w:r>
      <w:r w:rsidR="00DA3EB6" w:rsidRPr="004B0EC7">
        <w:rPr>
          <w:rFonts w:ascii="Arial" w:hAnsi="Arial" w:cs="Arial"/>
          <w:sz w:val="22"/>
          <w:szCs w:val="22"/>
          <w:lang w:val="en-GB"/>
        </w:rPr>
        <w:t xml:space="preserve"> o</w:t>
      </w:r>
      <w:r w:rsidR="007F1675" w:rsidRPr="004B0EC7">
        <w:rPr>
          <w:rFonts w:ascii="Arial" w:hAnsi="Arial" w:cs="Arial"/>
          <w:sz w:val="22"/>
          <w:szCs w:val="22"/>
          <w:lang w:val="en-GB"/>
        </w:rPr>
        <w:t>f</w:t>
      </w:r>
      <w:r w:rsidR="00DA3EB6" w:rsidRPr="004B0EC7">
        <w:rPr>
          <w:rFonts w:ascii="Arial" w:hAnsi="Arial" w:cs="Arial"/>
          <w:sz w:val="22"/>
          <w:szCs w:val="22"/>
          <w:lang w:val="en-GB"/>
        </w:rPr>
        <w:t xml:space="preserve"> S</w:t>
      </w:r>
      <w:r w:rsidRPr="004B0EC7">
        <w:rPr>
          <w:rFonts w:ascii="Arial" w:hAnsi="Arial" w:cs="Arial"/>
          <w:sz w:val="22"/>
          <w:szCs w:val="22"/>
          <w:lang w:val="en-GB"/>
        </w:rPr>
        <w:t>askatchewan,</w:t>
      </w:r>
      <w:r w:rsidR="00DA3EB6" w:rsidRPr="004B0EC7">
        <w:rPr>
          <w:rFonts w:ascii="Arial" w:hAnsi="Arial" w:cs="Arial"/>
          <w:sz w:val="22"/>
          <w:szCs w:val="22"/>
          <w:lang w:val="en-GB"/>
        </w:rPr>
        <w:t xml:space="preserve"> and are </w:t>
      </w:r>
      <w:r w:rsidR="00DA3EB6" w:rsidRPr="004B0EC7">
        <w:rPr>
          <w:rFonts w:ascii="Arial" w:hAnsi="Arial" w:cs="Arial"/>
          <w:iCs/>
          <w:sz w:val="22"/>
          <w:szCs w:val="22"/>
          <w:lang w:val="en-GB"/>
        </w:rPr>
        <w:t>copyright protected</w:t>
      </w:r>
      <w:r w:rsidR="00DA3EB6" w:rsidRPr="004B0EC7">
        <w:rPr>
          <w:rFonts w:ascii="Arial" w:hAnsi="Arial" w:cs="Arial"/>
          <w:sz w:val="22"/>
          <w:szCs w:val="22"/>
          <w:lang w:val="en-GB"/>
        </w:rPr>
        <w:t xml:space="preserve">. </w:t>
      </w:r>
      <w:r w:rsidRPr="004B0EC7">
        <w:rPr>
          <w:rFonts w:ascii="Arial" w:hAnsi="Arial" w:cs="Arial"/>
          <w:sz w:val="22"/>
          <w:szCs w:val="22"/>
          <w:lang w:val="en-GB"/>
        </w:rPr>
        <w:t xml:space="preserve"> Y</w:t>
      </w:r>
      <w:r w:rsidR="00DA3EB6" w:rsidRPr="004B0EC7">
        <w:rPr>
          <w:rFonts w:ascii="Arial" w:hAnsi="Arial" w:cs="Arial"/>
          <w:sz w:val="22"/>
          <w:szCs w:val="22"/>
          <w:lang w:val="en-GB"/>
        </w:rPr>
        <w:t>ou are permitted to download session videos and materials for your own academic use but</w:t>
      </w:r>
      <w:r w:rsidRPr="004B0EC7">
        <w:rPr>
          <w:rFonts w:ascii="Arial" w:hAnsi="Arial" w:cs="Arial"/>
          <w:sz w:val="22"/>
          <w:szCs w:val="22"/>
          <w:lang w:val="en-GB"/>
        </w:rPr>
        <w:t>, accordingly,</w:t>
      </w:r>
      <w:r w:rsidR="00DA3EB6" w:rsidRPr="004B0EC7">
        <w:rPr>
          <w:rFonts w:ascii="Arial" w:hAnsi="Arial" w:cs="Arial"/>
          <w:sz w:val="22"/>
          <w:szCs w:val="22"/>
          <w:lang w:val="en-GB"/>
        </w:rPr>
        <w:t xml:space="preserve"> you should not copy, share, or use them for any other purposes without explicit permission from the instructor.</w:t>
      </w:r>
    </w:p>
    <w:p w14:paraId="4AB3258C" w14:textId="77777777" w:rsidR="00224594" w:rsidRPr="004B0EC7" w:rsidRDefault="00224594" w:rsidP="00224594">
      <w:pPr>
        <w:pStyle w:val="Heading1"/>
        <w:spacing w:before="0"/>
        <w:rPr>
          <w:sz w:val="24"/>
          <w:szCs w:val="24"/>
        </w:rPr>
      </w:pPr>
    </w:p>
    <w:p w14:paraId="18E72EC8" w14:textId="5E3FA53E" w:rsidR="00224594" w:rsidRPr="004B0EC7" w:rsidRDefault="00224594" w:rsidP="00224594">
      <w:pPr>
        <w:pStyle w:val="Heading1"/>
        <w:spacing w:before="0"/>
        <w:rPr>
          <w:rFonts w:cs="Arial"/>
          <w:b w:val="0"/>
          <w:bCs w:val="0"/>
          <w:color w:val="000000" w:themeColor="text1"/>
          <w:sz w:val="22"/>
          <w:szCs w:val="22"/>
          <w:lang w:val="en-GB"/>
        </w:rPr>
      </w:pPr>
      <w:r w:rsidRPr="004B0EC7">
        <w:rPr>
          <w:sz w:val="24"/>
          <w:szCs w:val="24"/>
        </w:rPr>
        <w:t>ANTICIPATED LEARNING OUTCOMES</w:t>
      </w:r>
    </w:p>
    <w:p w14:paraId="77FA73F6" w14:textId="76E649EB" w:rsidR="00224594" w:rsidRPr="004B0EC7" w:rsidRDefault="00224594" w:rsidP="00224594">
      <w:pPr>
        <w:widowControl w:val="0"/>
        <w:autoSpaceDE w:val="0"/>
        <w:autoSpaceDN w:val="0"/>
        <w:adjustRightInd w:val="0"/>
        <w:ind w:right="-85"/>
        <w:rPr>
          <w:rFonts w:ascii="Arial" w:hAnsi="Arial" w:cs="Arial"/>
          <w:color w:val="000000" w:themeColor="text1"/>
          <w:sz w:val="22"/>
          <w:szCs w:val="22"/>
        </w:rPr>
      </w:pPr>
      <w:r w:rsidRPr="004B0EC7">
        <w:rPr>
          <w:rFonts w:ascii="Arial" w:hAnsi="Arial" w:cs="Arial"/>
          <w:color w:val="000000" w:themeColor="text1"/>
          <w:sz w:val="22"/>
          <w:szCs w:val="22"/>
        </w:rPr>
        <w:t xml:space="preserve">By the end of BIOL 120.3, you should be able to describe, classify, and discuss aspects of cell theory, cell division, genetics, bioenergetics, and the molecular basis for variation and natural selection.  The laboratory portion of the course will help link these topics together with hands-on exercises.  After completing the lab section of the course, you should know how to use a microscope to visualize cells and tissues and how to solve basic genetics problems.  Detailed </w:t>
      </w:r>
      <w:r w:rsidR="00B84BD1" w:rsidRPr="004B0EC7">
        <w:rPr>
          <w:rFonts w:ascii="Arial" w:hAnsi="Arial" w:cs="Arial"/>
          <w:color w:val="000000" w:themeColor="text1"/>
          <w:sz w:val="22"/>
          <w:szCs w:val="22"/>
        </w:rPr>
        <w:t>l</w:t>
      </w:r>
      <w:r w:rsidRPr="004B0EC7">
        <w:rPr>
          <w:rFonts w:ascii="Arial" w:hAnsi="Arial" w:cs="Arial"/>
          <w:color w:val="000000" w:themeColor="text1"/>
          <w:sz w:val="22"/>
          <w:szCs w:val="22"/>
        </w:rPr>
        <w:t xml:space="preserve">earning objectives for each lecture topic </w:t>
      </w:r>
      <w:r w:rsidR="00B84BD1" w:rsidRPr="004B0EC7">
        <w:rPr>
          <w:rFonts w:ascii="Arial" w:hAnsi="Arial" w:cs="Arial"/>
          <w:color w:val="000000" w:themeColor="text1"/>
          <w:sz w:val="22"/>
          <w:szCs w:val="22"/>
        </w:rPr>
        <w:t xml:space="preserve">have been prepared and </w:t>
      </w:r>
      <w:r w:rsidRPr="004B0EC7">
        <w:rPr>
          <w:rFonts w:ascii="Arial" w:hAnsi="Arial" w:cs="Arial"/>
          <w:color w:val="000000" w:themeColor="text1"/>
          <w:sz w:val="22"/>
          <w:szCs w:val="22"/>
        </w:rPr>
        <w:t>will be posted in Canvas.</w:t>
      </w:r>
    </w:p>
    <w:p w14:paraId="18AA6715" w14:textId="24854E8C" w:rsidR="00DA3EB6" w:rsidRPr="004B0EC7" w:rsidRDefault="00DA3EB6" w:rsidP="00050A8B">
      <w:pPr>
        <w:rPr>
          <w:bCs/>
          <w:color w:val="000000"/>
          <w:szCs w:val="28"/>
          <w:u w:color="D9D9D9"/>
          <w:lang w:val="x-none" w:eastAsia="x-none"/>
        </w:rPr>
      </w:pPr>
      <w:r w:rsidRPr="004B0EC7">
        <w:rPr>
          <w:b/>
          <w:color w:val="000000"/>
        </w:rPr>
        <w:br w:type="page"/>
      </w:r>
    </w:p>
    <w:p w14:paraId="1C721390" w14:textId="77777777" w:rsidR="00C719D8" w:rsidRPr="004B0EC7" w:rsidRDefault="00C719D8">
      <w:pPr>
        <w:rPr>
          <w:rFonts w:ascii="Arial" w:hAnsi="Arial" w:cs="Arial"/>
          <w:b/>
          <w:bCs/>
          <w:color w:val="000000" w:themeColor="text1"/>
          <w:sz w:val="22"/>
          <w:szCs w:val="22"/>
          <w:lang w:val="en-GB"/>
        </w:rPr>
      </w:pPr>
    </w:p>
    <w:p w14:paraId="5F654ABC" w14:textId="6E00FA68" w:rsidR="0084537A" w:rsidRPr="004B0EC7" w:rsidRDefault="00390773" w:rsidP="00390773">
      <w:pPr>
        <w:pStyle w:val="Heading1"/>
        <w:spacing w:before="0"/>
        <w:rPr>
          <w:rFonts w:cs="Arial"/>
          <w:b w:val="0"/>
          <w:bCs w:val="0"/>
          <w:color w:val="000000" w:themeColor="text1"/>
          <w:sz w:val="22"/>
          <w:szCs w:val="22"/>
          <w:lang w:val="en-GB"/>
        </w:rPr>
      </w:pPr>
      <w:r w:rsidRPr="004B0EC7">
        <w:rPr>
          <w:sz w:val="24"/>
          <w:szCs w:val="24"/>
        </w:rPr>
        <w:t>INSTRUCTOR CONTACT INFORMATION</w:t>
      </w:r>
    </w:p>
    <w:p w14:paraId="2D01421E" w14:textId="2FF75065" w:rsidR="00515644" w:rsidRPr="004B0EC7" w:rsidRDefault="0084537A" w:rsidP="00043D9B">
      <w:pPr>
        <w:ind w:left="284"/>
        <w:jc w:val="both"/>
        <w:rPr>
          <w:rFonts w:ascii="Arial" w:hAnsi="Arial" w:cs="Arial"/>
          <w:color w:val="000000" w:themeColor="text1"/>
          <w:sz w:val="22"/>
          <w:szCs w:val="22"/>
        </w:rPr>
      </w:pPr>
      <w:r w:rsidRPr="004B0EC7">
        <w:rPr>
          <w:rFonts w:ascii="Arial" w:hAnsi="Arial" w:cs="Arial"/>
          <w:b/>
          <w:color w:val="000000" w:themeColor="text1"/>
          <w:sz w:val="22"/>
          <w:szCs w:val="22"/>
        </w:rPr>
        <w:t>Lecturers:</w:t>
      </w:r>
    </w:p>
    <w:p w14:paraId="32D8DEE2" w14:textId="518084BC" w:rsidR="00515644" w:rsidRPr="004B0EC7" w:rsidRDefault="0084537A" w:rsidP="00515644">
      <w:pPr>
        <w:tabs>
          <w:tab w:val="left" w:pos="3686"/>
        </w:tabs>
        <w:ind w:left="284"/>
        <w:contextualSpacing/>
        <w:jc w:val="both"/>
        <w:rPr>
          <w:rFonts w:ascii="Arial" w:hAnsi="Arial" w:cs="Arial"/>
          <w:bCs/>
          <w:color w:val="000000" w:themeColor="text1"/>
          <w:sz w:val="22"/>
          <w:szCs w:val="22"/>
        </w:rPr>
      </w:pPr>
      <w:r w:rsidRPr="004B0EC7">
        <w:rPr>
          <w:rFonts w:ascii="Arial" w:hAnsi="Arial" w:cs="Arial"/>
          <w:bCs/>
          <w:color w:val="000000" w:themeColor="text1"/>
          <w:sz w:val="22"/>
          <w:szCs w:val="22"/>
        </w:rPr>
        <w:t xml:space="preserve">Dr. </w:t>
      </w:r>
      <w:r w:rsidR="00262773" w:rsidRPr="004B0EC7">
        <w:rPr>
          <w:rFonts w:ascii="Arial" w:hAnsi="Arial" w:cs="Arial"/>
          <w:bCs/>
          <w:color w:val="000000" w:themeColor="text1"/>
          <w:sz w:val="22"/>
          <w:szCs w:val="22"/>
        </w:rPr>
        <w:t>Jorge Chedrese</w:t>
      </w:r>
      <w:r w:rsidR="00E9418B" w:rsidRPr="004B0EC7">
        <w:rPr>
          <w:rFonts w:ascii="Arial" w:hAnsi="Arial" w:cs="Arial"/>
          <w:bCs/>
          <w:color w:val="000000" w:themeColor="text1"/>
          <w:sz w:val="22"/>
          <w:szCs w:val="22"/>
        </w:rPr>
        <w:tab/>
      </w:r>
      <w:r w:rsidR="00E27EF9" w:rsidRPr="004B0EC7">
        <w:rPr>
          <w:rFonts w:ascii="Arial" w:hAnsi="Arial" w:cs="Arial"/>
          <w:bCs/>
          <w:color w:val="000000" w:themeColor="text1"/>
          <w:sz w:val="22"/>
          <w:szCs w:val="22"/>
        </w:rPr>
        <w:t>Rm 3</w:t>
      </w:r>
      <w:r w:rsidR="00262773" w:rsidRPr="004B0EC7">
        <w:rPr>
          <w:rFonts w:ascii="Arial" w:hAnsi="Arial" w:cs="Arial"/>
          <w:bCs/>
          <w:color w:val="000000" w:themeColor="text1"/>
          <w:sz w:val="22"/>
          <w:szCs w:val="22"/>
        </w:rPr>
        <w:t>1</w:t>
      </w:r>
      <w:r w:rsidR="00E27EF9" w:rsidRPr="004B0EC7">
        <w:rPr>
          <w:rFonts w:ascii="Arial" w:hAnsi="Arial" w:cs="Arial"/>
          <w:bCs/>
          <w:color w:val="000000" w:themeColor="text1"/>
          <w:sz w:val="22"/>
          <w:szCs w:val="22"/>
        </w:rPr>
        <w:t>0.</w:t>
      </w:r>
      <w:r w:rsidR="00262773" w:rsidRPr="004B0EC7">
        <w:rPr>
          <w:rFonts w:ascii="Arial" w:hAnsi="Arial" w:cs="Arial"/>
          <w:bCs/>
          <w:color w:val="000000" w:themeColor="text1"/>
          <w:sz w:val="22"/>
          <w:szCs w:val="22"/>
        </w:rPr>
        <w:t>1</w:t>
      </w:r>
      <w:r w:rsidR="00E27EF9" w:rsidRPr="004B0EC7">
        <w:rPr>
          <w:rFonts w:ascii="Arial" w:hAnsi="Arial" w:cs="Arial"/>
          <w:bCs/>
          <w:color w:val="000000" w:themeColor="text1"/>
          <w:sz w:val="22"/>
          <w:szCs w:val="22"/>
        </w:rPr>
        <w:t xml:space="preserve"> Collaborative Science Research Building</w:t>
      </w:r>
      <w:r w:rsidR="00032D95" w:rsidRPr="004B0EC7">
        <w:rPr>
          <w:rFonts w:ascii="Arial" w:hAnsi="Arial" w:cs="Arial"/>
          <w:bCs/>
          <w:color w:val="000000" w:themeColor="text1"/>
          <w:sz w:val="22"/>
          <w:szCs w:val="22"/>
        </w:rPr>
        <w:t xml:space="preserve"> (CSRB)</w:t>
      </w:r>
    </w:p>
    <w:p w14:paraId="2BD5A6AC" w14:textId="592CAACF" w:rsidR="005F2287" w:rsidRPr="004B0EC7" w:rsidRDefault="00E9418B" w:rsidP="00E9418B">
      <w:pPr>
        <w:rPr>
          <w:rFonts w:ascii="Arial" w:hAnsi="Arial" w:cs="Arial"/>
          <w:color w:val="000000" w:themeColor="text1"/>
          <w:sz w:val="22"/>
          <w:szCs w:val="22"/>
        </w:rPr>
      </w:pPr>
      <w:r w:rsidRPr="004B0EC7">
        <w:rPr>
          <w:rFonts w:ascii="Arial" w:hAnsi="Arial" w:cs="Arial"/>
          <w:bCs/>
          <w:color w:val="000000" w:themeColor="text1"/>
          <w:sz w:val="22"/>
          <w:szCs w:val="22"/>
        </w:rPr>
        <w:t xml:space="preserve">     </w:t>
      </w:r>
      <w:r w:rsidR="00043D9B" w:rsidRPr="004B0EC7">
        <w:rPr>
          <w:rFonts w:ascii="Arial" w:hAnsi="Arial" w:cs="Arial"/>
          <w:bCs/>
          <w:color w:val="000000" w:themeColor="text1"/>
          <w:sz w:val="22"/>
          <w:szCs w:val="22"/>
        </w:rPr>
        <w:t>Section Coordinator</w:t>
      </w:r>
      <w:r w:rsidR="00515644" w:rsidRPr="004B0EC7">
        <w:rPr>
          <w:rFonts w:ascii="Arial" w:hAnsi="Arial" w:cs="Arial"/>
          <w:bCs/>
          <w:color w:val="000000" w:themeColor="text1"/>
          <w:sz w:val="22"/>
          <w:szCs w:val="22"/>
        </w:rPr>
        <w:tab/>
      </w:r>
      <w:r w:rsidRPr="004B0EC7">
        <w:rPr>
          <w:rFonts w:ascii="Arial" w:hAnsi="Arial" w:cs="Arial"/>
          <w:bCs/>
          <w:color w:val="000000" w:themeColor="text1"/>
          <w:sz w:val="22"/>
          <w:szCs w:val="22"/>
        </w:rPr>
        <w:tab/>
        <w:t xml:space="preserve"> </w:t>
      </w:r>
      <w:r w:rsidR="00F96E10" w:rsidRPr="004B0EC7">
        <w:rPr>
          <w:rFonts w:ascii="Arial" w:hAnsi="Arial" w:cs="Arial"/>
          <w:bCs/>
          <w:color w:val="000000" w:themeColor="text1"/>
          <w:sz w:val="22"/>
          <w:szCs w:val="22"/>
        </w:rPr>
        <w:t xml:space="preserve">e-mail: </w:t>
      </w:r>
      <w:hyperlink r:id="rId11" w:history="1">
        <w:r w:rsidR="00FD6FC4" w:rsidRPr="004B0EC7">
          <w:rPr>
            <w:rStyle w:val="Hyperlink"/>
            <w:rFonts w:ascii="Arial" w:hAnsi="Arial" w:cs="Arial"/>
            <w:bCs/>
            <w:color w:val="000000" w:themeColor="text1"/>
            <w:sz w:val="22"/>
            <w:szCs w:val="22"/>
          </w:rPr>
          <w:t>jorge.chedrese@usask.ca</w:t>
        </w:r>
      </w:hyperlink>
      <w:r w:rsidR="00043D9B" w:rsidRPr="004B0EC7">
        <w:rPr>
          <w:rFonts w:ascii="Arial" w:hAnsi="Arial" w:cs="Arial"/>
          <w:bCs/>
          <w:color w:val="000000" w:themeColor="text1"/>
          <w:sz w:val="22"/>
          <w:szCs w:val="22"/>
        </w:rPr>
        <w:t xml:space="preserve"> </w:t>
      </w:r>
      <w:r w:rsidR="00E809D9" w:rsidRPr="004B0EC7">
        <w:rPr>
          <w:rFonts w:ascii="Arial" w:hAnsi="Arial" w:cs="Arial"/>
          <w:bCs/>
          <w:color w:val="000000" w:themeColor="text1"/>
          <w:sz w:val="22"/>
          <w:szCs w:val="22"/>
        </w:rPr>
        <w:t xml:space="preserve">  </w:t>
      </w:r>
      <w:r w:rsidR="00E809D9" w:rsidRPr="004B0EC7">
        <w:rPr>
          <w:rStyle w:val="Hyperlink"/>
          <w:rFonts w:ascii="Arial" w:hAnsi="Arial" w:cs="Arial"/>
          <w:color w:val="000000" w:themeColor="text1"/>
          <w:sz w:val="22"/>
          <w:szCs w:val="22"/>
          <w:u w:val="none"/>
        </w:rPr>
        <w:t>Telephone: (306) 966-</w:t>
      </w:r>
      <w:r w:rsidR="00E809D9" w:rsidRPr="004B0EC7">
        <w:rPr>
          <w:rFonts w:ascii="Arial" w:hAnsi="Arial" w:cs="Arial"/>
          <w:color w:val="000000" w:themeColor="text1"/>
          <w:sz w:val="22"/>
          <w:szCs w:val="22"/>
        </w:rPr>
        <w:t>4446</w:t>
      </w:r>
    </w:p>
    <w:p w14:paraId="53CB9E01" w14:textId="32DFDEC3" w:rsidR="005F2287" w:rsidRPr="004B0EC7" w:rsidRDefault="005F2287" w:rsidP="005F2287">
      <w:pPr>
        <w:tabs>
          <w:tab w:val="left" w:pos="3686"/>
        </w:tabs>
        <w:ind w:left="284"/>
        <w:contextualSpacing/>
        <w:jc w:val="both"/>
        <w:rPr>
          <w:rFonts w:ascii="Arial" w:hAnsi="Arial" w:cs="Arial"/>
          <w:color w:val="000000" w:themeColor="text1"/>
          <w:sz w:val="22"/>
          <w:szCs w:val="22"/>
        </w:rPr>
      </w:pPr>
      <w:r w:rsidRPr="004B0EC7">
        <w:rPr>
          <w:rFonts w:ascii="Arial" w:hAnsi="Arial" w:cs="Arial"/>
          <w:color w:val="000000" w:themeColor="text1"/>
          <w:sz w:val="22"/>
          <w:szCs w:val="22"/>
        </w:rPr>
        <w:tab/>
      </w:r>
      <w:r w:rsidRPr="004B0EC7">
        <w:rPr>
          <w:rFonts w:ascii="ArialMT" w:hAnsi="ArialMT"/>
          <w:sz w:val="22"/>
          <w:szCs w:val="22"/>
          <w:lang w:val="en-CA"/>
        </w:rPr>
        <w:t xml:space="preserve">Office Hours:  After each lecture or by appointment </w:t>
      </w:r>
    </w:p>
    <w:p w14:paraId="4D46794D" w14:textId="77777777" w:rsidR="00043D9B" w:rsidRPr="004B0EC7" w:rsidRDefault="00043D9B" w:rsidP="00FD6FC4">
      <w:pPr>
        <w:tabs>
          <w:tab w:val="left" w:pos="3686"/>
        </w:tabs>
        <w:ind w:left="284"/>
        <w:contextualSpacing/>
        <w:jc w:val="both"/>
        <w:rPr>
          <w:rFonts w:ascii="Arial" w:hAnsi="Arial" w:cs="Arial"/>
          <w:bCs/>
          <w:color w:val="000000" w:themeColor="text1"/>
          <w:sz w:val="22"/>
          <w:szCs w:val="22"/>
        </w:rPr>
      </w:pPr>
    </w:p>
    <w:p w14:paraId="55D0EB30" w14:textId="382B4758" w:rsidR="003F3E0F" w:rsidRPr="004B0EC7" w:rsidRDefault="009E7829" w:rsidP="00043D9B">
      <w:pPr>
        <w:tabs>
          <w:tab w:val="left" w:pos="3686"/>
        </w:tabs>
        <w:ind w:left="284"/>
        <w:contextualSpacing/>
        <w:jc w:val="both"/>
        <w:rPr>
          <w:rFonts w:ascii="Arial" w:hAnsi="Arial" w:cs="Arial"/>
          <w:bCs/>
          <w:color w:val="000000" w:themeColor="text1"/>
          <w:sz w:val="22"/>
          <w:szCs w:val="22"/>
        </w:rPr>
      </w:pPr>
      <w:r w:rsidRPr="004B0EC7">
        <w:rPr>
          <w:rFonts w:ascii="Arial" w:hAnsi="Arial" w:cs="Arial"/>
          <w:bCs/>
          <w:color w:val="000000" w:themeColor="text1"/>
          <w:sz w:val="22"/>
          <w:szCs w:val="22"/>
        </w:rPr>
        <w:t>Dr. Yangdou Wei</w:t>
      </w:r>
      <w:r w:rsidR="00043D9B" w:rsidRPr="004B0EC7">
        <w:rPr>
          <w:rFonts w:ascii="Arial" w:hAnsi="Arial" w:cs="Arial"/>
          <w:bCs/>
          <w:color w:val="000000" w:themeColor="text1"/>
          <w:sz w:val="22"/>
          <w:szCs w:val="22"/>
        </w:rPr>
        <w:tab/>
      </w:r>
      <w:r w:rsidR="006C74DE" w:rsidRPr="004B0EC7">
        <w:rPr>
          <w:rFonts w:ascii="Arial" w:hAnsi="Arial" w:cs="Arial"/>
          <w:bCs/>
          <w:color w:val="000000" w:themeColor="text1"/>
          <w:sz w:val="22"/>
          <w:szCs w:val="22"/>
        </w:rPr>
        <w:t xml:space="preserve">Rm </w:t>
      </w:r>
      <w:r w:rsidR="00FD6FC4" w:rsidRPr="004B0EC7">
        <w:rPr>
          <w:rFonts w:ascii="Arial" w:hAnsi="Arial" w:cs="Arial"/>
          <w:bCs/>
          <w:color w:val="000000" w:themeColor="text1"/>
          <w:sz w:val="22"/>
          <w:szCs w:val="22"/>
        </w:rPr>
        <w:t>220.4 C</w:t>
      </w:r>
      <w:r w:rsidR="006C74DE" w:rsidRPr="004B0EC7">
        <w:rPr>
          <w:rFonts w:ascii="Arial" w:hAnsi="Arial" w:cs="Arial"/>
          <w:bCs/>
          <w:color w:val="000000" w:themeColor="text1"/>
          <w:sz w:val="22"/>
          <w:szCs w:val="22"/>
        </w:rPr>
        <w:t>ollaborative Science Research Building (CSRB)</w:t>
      </w:r>
    </w:p>
    <w:p w14:paraId="6CBFD7B1" w14:textId="4008F01D" w:rsidR="00FD6FC4" w:rsidRPr="004B0EC7" w:rsidRDefault="00F96E10" w:rsidP="00FD6FC4">
      <w:pPr>
        <w:ind w:left="3686"/>
        <w:rPr>
          <w:rFonts w:ascii="Arial" w:hAnsi="Arial" w:cs="Arial"/>
          <w:color w:val="000000" w:themeColor="text1"/>
          <w:sz w:val="22"/>
          <w:szCs w:val="22"/>
        </w:rPr>
      </w:pPr>
      <w:r w:rsidRPr="004B0EC7">
        <w:rPr>
          <w:rFonts w:ascii="Arial" w:hAnsi="Arial" w:cs="Arial"/>
          <w:bCs/>
          <w:color w:val="000000" w:themeColor="text1"/>
          <w:sz w:val="22"/>
          <w:szCs w:val="22"/>
        </w:rPr>
        <w:t>e-mail:</w:t>
      </w:r>
      <w:r w:rsidR="00FD6FC4" w:rsidRPr="004B0EC7">
        <w:rPr>
          <w:rFonts w:ascii="Arial" w:hAnsi="Arial" w:cs="Arial"/>
          <w:bCs/>
          <w:color w:val="000000" w:themeColor="text1"/>
          <w:sz w:val="22"/>
          <w:szCs w:val="22"/>
        </w:rPr>
        <w:t xml:space="preserve"> </w:t>
      </w:r>
      <w:hyperlink r:id="rId12" w:history="1">
        <w:r w:rsidR="00FD6FC4" w:rsidRPr="004B0EC7">
          <w:rPr>
            <w:rStyle w:val="Hyperlink"/>
            <w:rFonts w:ascii="Arial" w:hAnsi="Arial" w:cs="Arial"/>
            <w:color w:val="000000" w:themeColor="text1"/>
            <w:sz w:val="22"/>
            <w:szCs w:val="22"/>
            <w:u w:val="none"/>
          </w:rPr>
          <w:t>yangdou.wei@usask.ca</w:t>
        </w:r>
      </w:hyperlink>
      <w:r w:rsidR="00B92F77" w:rsidRPr="004B0EC7">
        <w:rPr>
          <w:rStyle w:val="Hyperlink"/>
          <w:rFonts w:ascii="Arial" w:hAnsi="Arial" w:cs="Arial"/>
          <w:color w:val="000000" w:themeColor="text1"/>
          <w:sz w:val="22"/>
          <w:szCs w:val="22"/>
          <w:u w:val="none"/>
        </w:rPr>
        <w:t xml:space="preserve">      </w:t>
      </w:r>
      <w:r w:rsidR="00E809D9" w:rsidRPr="004B0EC7">
        <w:rPr>
          <w:rStyle w:val="Hyperlink"/>
          <w:rFonts w:ascii="Arial" w:hAnsi="Arial" w:cs="Arial"/>
          <w:color w:val="000000" w:themeColor="text1"/>
          <w:sz w:val="22"/>
          <w:szCs w:val="22"/>
          <w:u w:val="none"/>
        </w:rPr>
        <w:t>Telephone: (306) 966-</w:t>
      </w:r>
      <w:r w:rsidR="00924707" w:rsidRPr="004B0EC7">
        <w:rPr>
          <w:rStyle w:val="Hyperlink"/>
          <w:rFonts w:ascii="Arial" w:hAnsi="Arial" w:cs="Arial"/>
          <w:color w:val="000000" w:themeColor="text1"/>
          <w:sz w:val="22"/>
          <w:szCs w:val="22"/>
          <w:u w:val="none"/>
        </w:rPr>
        <w:t>4447</w:t>
      </w:r>
    </w:p>
    <w:p w14:paraId="382B5143" w14:textId="44069882" w:rsidR="00A75B90" w:rsidRPr="004B0EC7" w:rsidRDefault="005F2287" w:rsidP="005F2287">
      <w:pPr>
        <w:tabs>
          <w:tab w:val="left" w:pos="3686"/>
        </w:tabs>
        <w:ind w:left="284"/>
        <w:contextualSpacing/>
        <w:jc w:val="both"/>
        <w:rPr>
          <w:rFonts w:ascii="Arial" w:hAnsi="Arial" w:cs="Arial"/>
          <w:color w:val="000000" w:themeColor="text1"/>
          <w:sz w:val="22"/>
          <w:szCs w:val="22"/>
        </w:rPr>
      </w:pPr>
      <w:r w:rsidRPr="004B0EC7">
        <w:rPr>
          <w:rFonts w:ascii="Arial" w:hAnsi="Arial" w:cs="Arial"/>
          <w:b/>
          <w:sz w:val="22"/>
          <w:szCs w:val="22"/>
        </w:rPr>
        <w:t xml:space="preserve"> </w:t>
      </w:r>
      <w:r w:rsidRPr="004B0EC7">
        <w:rPr>
          <w:rFonts w:ascii="Arial" w:hAnsi="Arial" w:cs="Arial"/>
          <w:b/>
          <w:sz w:val="22"/>
          <w:szCs w:val="22"/>
        </w:rPr>
        <w:tab/>
      </w:r>
      <w:r w:rsidRPr="004B0EC7">
        <w:rPr>
          <w:rFonts w:ascii="ArialMT" w:hAnsi="ArialMT"/>
          <w:sz w:val="22"/>
          <w:szCs w:val="22"/>
          <w:lang w:val="en-CA"/>
        </w:rPr>
        <w:t>Office Hours:  After each lecture or by appointment</w:t>
      </w:r>
    </w:p>
    <w:p w14:paraId="3A93F664" w14:textId="3346ECCC" w:rsidR="00043D9B" w:rsidRPr="004B0EC7" w:rsidRDefault="00043D9B" w:rsidP="00515644">
      <w:pPr>
        <w:tabs>
          <w:tab w:val="left" w:pos="3686"/>
        </w:tabs>
        <w:ind w:left="284"/>
        <w:contextualSpacing/>
        <w:jc w:val="both"/>
        <w:rPr>
          <w:rFonts w:ascii="Arial" w:hAnsi="Arial" w:cs="Arial"/>
          <w:b/>
          <w:color w:val="000000" w:themeColor="text1"/>
          <w:sz w:val="22"/>
          <w:szCs w:val="22"/>
        </w:rPr>
      </w:pPr>
      <w:r w:rsidRPr="004B0EC7">
        <w:rPr>
          <w:rFonts w:ascii="Arial" w:hAnsi="Arial" w:cs="Arial"/>
          <w:b/>
          <w:color w:val="000000" w:themeColor="text1"/>
          <w:sz w:val="22"/>
          <w:szCs w:val="22"/>
        </w:rPr>
        <w:t xml:space="preserve">Lab </w:t>
      </w:r>
      <w:r w:rsidR="006E4F87" w:rsidRPr="004B0EC7">
        <w:rPr>
          <w:rFonts w:ascii="Arial" w:hAnsi="Arial" w:cs="Arial"/>
          <w:b/>
          <w:color w:val="000000" w:themeColor="text1"/>
          <w:sz w:val="22"/>
          <w:szCs w:val="22"/>
        </w:rPr>
        <w:t>Coordina</w:t>
      </w:r>
      <w:r w:rsidRPr="004B0EC7">
        <w:rPr>
          <w:rFonts w:ascii="Arial" w:hAnsi="Arial" w:cs="Arial"/>
          <w:b/>
          <w:color w:val="000000" w:themeColor="text1"/>
          <w:sz w:val="22"/>
          <w:szCs w:val="22"/>
        </w:rPr>
        <w:t>tor:</w:t>
      </w:r>
    </w:p>
    <w:p w14:paraId="02413057" w14:textId="77FB56F0" w:rsidR="00515644" w:rsidRPr="004B0EC7" w:rsidRDefault="00704AAD" w:rsidP="00515644">
      <w:pPr>
        <w:tabs>
          <w:tab w:val="left" w:pos="3686"/>
        </w:tabs>
        <w:ind w:left="284"/>
        <w:contextualSpacing/>
        <w:jc w:val="both"/>
        <w:rPr>
          <w:rFonts w:ascii="Arial" w:hAnsi="Arial" w:cs="Arial"/>
          <w:bCs/>
          <w:color w:val="000000" w:themeColor="text1"/>
          <w:sz w:val="22"/>
          <w:szCs w:val="22"/>
        </w:rPr>
      </w:pPr>
      <w:r w:rsidRPr="004B0EC7">
        <w:rPr>
          <w:rFonts w:ascii="Arial" w:hAnsi="Arial" w:cs="Arial"/>
          <w:bCs/>
          <w:color w:val="000000" w:themeColor="text1"/>
          <w:sz w:val="22"/>
          <w:szCs w:val="22"/>
        </w:rPr>
        <w:t>Mr. Paul Dick</w:t>
      </w:r>
      <w:r w:rsidR="006548D3" w:rsidRPr="004B0EC7">
        <w:rPr>
          <w:rFonts w:ascii="Arial" w:hAnsi="Arial" w:cs="Arial"/>
          <w:bCs/>
          <w:color w:val="000000" w:themeColor="text1"/>
          <w:sz w:val="22"/>
          <w:szCs w:val="22"/>
        </w:rPr>
        <w:t>, M.Sc.</w:t>
      </w:r>
      <w:r w:rsidR="00AB3393" w:rsidRPr="004B0EC7">
        <w:rPr>
          <w:rFonts w:ascii="Arial" w:hAnsi="Arial" w:cs="Arial"/>
          <w:bCs/>
          <w:color w:val="000000" w:themeColor="text1"/>
          <w:sz w:val="22"/>
          <w:szCs w:val="22"/>
        </w:rPr>
        <w:tab/>
      </w:r>
      <w:r w:rsidRPr="004B0EC7">
        <w:rPr>
          <w:rFonts w:ascii="Arial" w:hAnsi="Arial" w:cs="Arial"/>
          <w:bCs/>
          <w:color w:val="000000" w:themeColor="text1"/>
          <w:sz w:val="22"/>
          <w:szCs w:val="22"/>
        </w:rPr>
        <w:t xml:space="preserve">Rm </w:t>
      </w:r>
      <w:r w:rsidR="00D30380" w:rsidRPr="004B0EC7">
        <w:rPr>
          <w:rFonts w:ascii="Arial" w:hAnsi="Arial" w:cs="Arial"/>
          <w:bCs/>
          <w:color w:val="000000" w:themeColor="text1"/>
          <w:sz w:val="22"/>
          <w:szCs w:val="22"/>
        </w:rPr>
        <w:t xml:space="preserve">1021 </w:t>
      </w:r>
      <w:r w:rsidR="00043D9B" w:rsidRPr="004B0EC7">
        <w:rPr>
          <w:rFonts w:ascii="Arial" w:hAnsi="Arial" w:cs="Arial"/>
          <w:bCs/>
          <w:color w:val="000000" w:themeColor="text1"/>
          <w:sz w:val="22"/>
          <w:szCs w:val="22"/>
        </w:rPr>
        <w:t>Education</w:t>
      </w:r>
      <w:r w:rsidRPr="004B0EC7">
        <w:rPr>
          <w:rFonts w:ascii="Arial" w:hAnsi="Arial" w:cs="Arial"/>
          <w:bCs/>
          <w:color w:val="000000" w:themeColor="text1"/>
          <w:sz w:val="22"/>
          <w:szCs w:val="22"/>
        </w:rPr>
        <w:t xml:space="preserve"> Building</w:t>
      </w:r>
    </w:p>
    <w:p w14:paraId="0E252368" w14:textId="3A90DF64" w:rsidR="00515644" w:rsidRPr="004B0EC7" w:rsidRDefault="00704AAD" w:rsidP="00515644">
      <w:pPr>
        <w:tabs>
          <w:tab w:val="left" w:pos="3686"/>
        </w:tabs>
        <w:ind w:left="284"/>
        <w:contextualSpacing/>
        <w:jc w:val="both"/>
        <w:rPr>
          <w:rFonts w:ascii="Arial" w:hAnsi="Arial" w:cs="Arial"/>
          <w:bCs/>
          <w:color w:val="000000" w:themeColor="text1"/>
          <w:sz w:val="22"/>
          <w:szCs w:val="22"/>
        </w:rPr>
      </w:pPr>
      <w:r w:rsidRPr="004B0EC7">
        <w:rPr>
          <w:rFonts w:ascii="Arial" w:hAnsi="Arial" w:cs="Arial"/>
          <w:bCs/>
          <w:color w:val="000000" w:themeColor="text1"/>
          <w:sz w:val="22"/>
          <w:szCs w:val="22"/>
        </w:rPr>
        <w:tab/>
      </w:r>
      <w:r w:rsidR="00F96E10" w:rsidRPr="004B0EC7">
        <w:rPr>
          <w:rFonts w:ascii="Arial" w:hAnsi="Arial" w:cs="Arial"/>
          <w:bCs/>
          <w:color w:val="000000" w:themeColor="text1"/>
          <w:sz w:val="22"/>
          <w:szCs w:val="22"/>
        </w:rPr>
        <w:t>e-mail:</w:t>
      </w:r>
      <w:r w:rsidR="00FD6FC4" w:rsidRPr="004B0EC7">
        <w:rPr>
          <w:rFonts w:ascii="Arial" w:hAnsi="Arial" w:cs="Arial"/>
          <w:bCs/>
          <w:color w:val="000000" w:themeColor="text1"/>
          <w:sz w:val="22"/>
          <w:szCs w:val="22"/>
        </w:rPr>
        <w:t xml:space="preserve"> </w:t>
      </w:r>
      <w:hyperlink r:id="rId13" w:history="1">
        <w:r w:rsidRPr="004B0EC7">
          <w:rPr>
            <w:rStyle w:val="Hyperlink"/>
            <w:rFonts w:ascii="Arial" w:hAnsi="Arial" w:cs="Arial"/>
            <w:bCs/>
            <w:color w:val="000000" w:themeColor="text1"/>
            <w:sz w:val="22"/>
            <w:szCs w:val="22"/>
          </w:rPr>
          <w:t>paul.dick@usask.ca</w:t>
        </w:r>
      </w:hyperlink>
    </w:p>
    <w:p w14:paraId="43E21520" w14:textId="77777777" w:rsidR="00515644" w:rsidRPr="004B0EC7" w:rsidRDefault="00515644" w:rsidP="00515644">
      <w:pPr>
        <w:tabs>
          <w:tab w:val="left" w:pos="3686"/>
        </w:tabs>
        <w:ind w:left="284"/>
        <w:contextualSpacing/>
        <w:jc w:val="both"/>
        <w:rPr>
          <w:rFonts w:ascii="Arial" w:hAnsi="Arial" w:cs="Arial"/>
          <w:bCs/>
          <w:color w:val="000000" w:themeColor="text1"/>
          <w:sz w:val="22"/>
          <w:szCs w:val="22"/>
        </w:rPr>
      </w:pPr>
    </w:p>
    <w:p w14:paraId="06B4F595" w14:textId="3B72B97B" w:rsidR="00515644" w:rsidRPr="004B0EC7" w:rsidRDefault="00366480" w:rsidP="00515644">
      <w:pPr>
        <w:tabs>
          <w:tab w:val="left" w:pos="3686"/>
        </w:tabs>
        <w:ind w:left="284"/>
        <w:contextualSpacing/>
        <w:jc w:val="both"/>
        <w:rPr>
          <w:rFonts w:ascii="Arial" w:hAnsi="Arial" w:cs="Arial"/>
          <w:bCs/>
          <w:color w:val="000000" w:themeColor="text1"/>
          <w:sz w:val="22"/>
          <w:szCs w:val="22"/>
        </w:rPr>
      </w:pPr>
      <w:r w:rsidRPr="004B0EC7">
        <w:rPr>
          <w:rFonts w:ascii="Arial" w:hAnsi="Arial" w:cs="Arial"/>
          <w:bCs/>
          <w:color w:val="000000" w:themeColor="text1"/>
          <w:sz w:val="22"/>
          <w:szCs w:val="22"/>
        </w:rPr>
        <w:t>Mr. James Bush</w:t>
      </w:r>
      <w:r w:rsidR="006548D3" w:rsidRPr="004B0EC7">
        <w:rPr>
          <w:rFonts w:ascii="Arial" w:hAnsi="Arial" w:cs="Arial"/>
          <w:bCs/>
          <w:color w:val="000000" w:themeColor="text1"/>
          <w:sz w:val="22"/>
          <w:szCs w:val="22"/>
        </w:rPr>
        <w:t>, M.Sc.</w:t>
      </w:r>
      <w:r w:rsidR="00032D95" w:rsidRPr="004B0EC7">
        <w:rPr>
          <w:rFonts w:ascii="Arial" w:hAnsi="Arial" w:cs="Arial"/>
          <w:bCs/>
          <w:color w:val="000000" w:themeColor="text1"/>
          <w:sz w:val="22"/>
          <w:szCs w:val="22"/>
        </w:rPr>
        <w:tab/>
      </w:r>
      <w:r w:rsidR="00E27EF9" w:rsidRPr="004B0EC7">
        <w:rPr>
          <w:rFonts w:ascii="Arial" w:hAnsi="Arial" w:cs="Arial"/>
          <w:bCs/>
          <w:color w:val="000000" w:themeColor="text1"/>
          <w:sz w:val="22"/>
          <w:szCs w:val="22"/>
        </w:rPr>
        <w:t xml:space="preserve">Rm </w:t>
      </w:r>
      <w:r w:rsidR="00043D9B" w:rsidRPr="004B0EC7">
        <w:rPr>
          <w:rFonts w:ascii="Arial" w:hAnsi="Arial" w:cs="Arial"/>
          <w:bCs/>
          <w:color w:val="000000" w:themeColor="text1"/>
          <w:sz w:val="22"/>
          <w:szCs w:val="22"/>
        </w:rPr>
        <w:t>G</w:t>
      </w:r>
      <w:r w:rsidR="00E27EF9" w:rsidRPr="004B0EC7">
        <w:rPr>
          <w:rFonts w:ascii="Arial" w:hAnsi="Arial" w:cs="Arial"/>
          <w:bCs/>
          <w:color w:val="000000" w:themeColor="text1"/>
          <w:sz w:val="22"/>
          <w:szCs w:val="22"/>
        </w:rPr>
        <w:t>1</w:t>
      </w:r>
      <w:r w:rsidR="00043D9B" w:rsidRPr="004B0EC7">
        <w:rPr>
          <w:rFonts w:ascii="Arial" w:hAnsi="Arial" w:cs="Arial"/>
          <w:bCs/>
          <w:color w:val="000000" w:themeColor="text1"/>
          <w:sz w:val="22"/>
          <w:szCs w:val="22"/>
        </w:rPr>
        <w:t>1</w:t>
      </w:r>
      <w:r w:rsidR="00032D95" w:rsidRPr="004B0EC7">
        <w:rPr>
          <w:rFonts w:ascii="Arial" w:hAnsi="Arial" w:cs="Arial"/>
          <w:bCs/>
          <w:color w:val="000000" w:themeColor="text1"/>
          <w:sz w:val="22"/>
          <w:szCs w:val="22"/>
        </w:rPr>
        <w:t xml:space="preserve"> </w:t>
      </w:r>
      <w:r w:rsidR="00043D9B" w:rsidRPr="004B0EC7">
        <w:rPr>
          <w:rFonts w:ascii="Arial" w:hAnsi="Arial" w:cs="Arial"/>
          <w:bCs/>
          <w:color w:val="000000" w:themeColor="text1"/>
          <w:sz w:val="22"/>
          <w:szCs w:val="22"/>
        </w:rPr>
        <w:t xml:space="preserve">Thorvaldson </w:t>
      </w:r>
      <w:r w:rsidR="00032D95" w:rsidRPr="004B0EC7">
        <w:rPr>
          <w:rFonts w:ascii="Arial" w:hAnsi="Arial" w:cs="Arial"/>
          <w:bCs/>
          <w:color w:val="000000" w:themeColor="text1"/>
          <w:sz w:val="22"/>
          <w:szCs w:val="22"/>
        </w:rPr>
        <w:t>Building</w:t>
      </w:r>
    </w:p>
    <w:p w14:paraId="60ED3DCC" w14:textId="6E81DA4A" w:rsidR="00515644" w:rsidRPr="004B0EC7" w:rsidRDefault="006D66E2" w:rsidP="00043D9B">
      <w:pPr>
        <w:tabs>
          <w:tab w:val="left" w:pos="3686"/>
        </w:tabs>
        <w:ind w:left="284"/>
        <w:contextualSpacing/>
        <w:jc w:val="both"/>
        <w:rPr>
          <w:rFonts w:ascii="Arial" w:hAnsi="Arial" w:cs="Arial"/>
          <w:bCs/>
          <w:color w:val="000000" w:themeColor="text1"/>
          <w:sz w:val="22"/>
          <w:szCs w:val="22"/>
        </w:rPr>
      </w:pPr>
      <w:r w:rsidRPr="004B0EC7">
        <w:rPr>
          <w:rFonts w:ascii="Arial" w:hAnsi="Arial" w:cs="Arial"/>
          <w:bCs/>
          <w:color w:val="000000" w:themeColor="text1"/>
          <w:sz w:val="22"/>
          <w:szCs w:val="22"/>
        </w:rPr>
        <w:t>Coordinator for Mindtap</w:t>
      </w:r>
      <w:r w:rsidR="00AB3393" w:rsidRPr="004B0EC7">
        <w:rPr>
          <w:rFonts w:ascii="Arial" w:hAnsi="Arial" w:cs="Arial"/>
          <w:bCs/>
          <w:color w:val="000000" w:themeColor="text1"/>
          <w:sz w:val="22"/>
          <w:szCs w:val="22"/>
        </w:rPr>
        <w:tab/>
      </w:r>
      <w:r w:rsidR="00F96E10" w:rsidRPr="004B0EC7">
        <w:rPr>
          <w:rFonts w:ascii="Arial" w:hAnsi="Arial" w:cs="Arial"/>
          <w:bCs/>
          <w:color w:val="000000" w:themeColor="text1"/>
          <w:sz w:val="22"/>
          <w:szCs w:val="22"/>
        </w:rPr>
        <w:t xml:space="preserve">e-mail: </w:t>
      </w:r>
      <w:hyperlink r:id="rId14" w:history="1">
        <w:r w:rsidR="00515644" w:rsidRPr="004B0EC7">
          <w:rPr>
            <w:rStyle w:val="Hyperlink"/>
            <w:rFonts w:ascii="Arial" w:hAnsi="Arial" w:cs="Arial"/>
            <w:bCs/>
            <w:color w:val="000000" w:themeColor="text1"/>
            <w:sz w:val="22"/>
            <w:szCs w:val="22"/>
          </w:rPr>
          <w:t>james.bush@usask.ca</w:t>
        </w:r>
      </w:hyperlink>
      <w:bookmarkStart w:id="0" w:name="OLE_LINK10"/>
      <w:bookmarkStart w:id="1" w:name="OLE_LINK12"/>
    </w:p>
    <w:p w14:paraId="4D35F901" w14:textId="77777777" w:rsidR="006D49D1" w:rsidRPr="004B0EC7" w:rsidRDefault="006D49D1" w:rsidP="00515644">
      <w:pPr>
        <w:tabs>
          <w:tab w:val="left" w:pos="3686"/>
        </w:tabs>
        <w:contextualSpacing/>
        <w:jc w:val="both"/>
        <w:rPr>
          <w:rFonts w:ascii="Arial" w:hAnsi="Arial" w:cs="Arial"/>
          <w:bCs/>
          <w:color w:val="000000" w:themeColor="text1"/>
          <w:sz w:val="22"/>
          <w:szCs w:val="22"/>
        </w:rPr>
      </w:pPr>
    </w:p>
    <w:p w14:paraId="36ACB3BC" w14:textId="5B3D99BA" w:rsidR="00533C10" w:rsidRPr="004B0EC7" w:rsidRDefault="00390773" w:rsidP="00390773">
      <w:pPr>
        <w:pStyle w:val="Heading1"/>
        <w:spacing w:before="0"/>
        <w:rPr>
          <w:rFonts w:cs="Arial"/>
          <w:bCs w:val="0"/>
          <w:color w:val="000000" w:themeColor="text1"/>
          <w:sz w:val="22"/>
          <w:szCs w:val="22"/>
        </w:rPr>
      </w:pPr>
      <w:r w:rsidRPr="004B0EC7">
        <w:rPr>
          <w:sz w:val="24"/>
          <w:szCs w:val="24"/>
        </w:rPr>
        <w:t>INSTRUCTIONAL RESOURCES: TEXTBOOK AND LAB MANUAL</w:t>
      </w:r>
      <w:bookmarkStart w:id="2" w:name="OLE_LINK1"/>
    </w:p>
    <w:p w14:paraId="0AAE3754" w14:textId="1164E7F9" w:rsidR="00515644" w:rsidRPr="004B0EC7" w:rsidRDefault="0002241D" w:rsidP="00535479">
      <w:pPr>
        <w:tabs>
          <w:tab w:val="left" w:pos="426"/>
        </w:tabs>
        <w:rPr>
          <w:rFonts w:ascii="Arial" w:hAnsi="Arial" w:cs="Arial"/>
          <w:color w:val="000000" w:themeColor="text1"/>
          <w:sz w:val="22"/>
          <w:szCs w:val="22"/>
          <w:lang w:val="en-GB"/>
        </w:rPr>
      </w:pPr>
      <w:r w:rsidRPr="004B0EC7">
        <w:rPr>
          <w:rFonts w:ascii="Arial" w:hAnsi="Arial" w:cs="Arial"/>
          <w:color w:val="000000" w:themeColor="text1"/>
          <w:sz w:val="22"/>
          <w:szCs w:val="22"/>
          <w:lang w:val="en-GB"/>
        </w:rPr>
        <w:t>T</w:t>
      </w:r>
      <w:r w:rsidR="00E721B5" w:rsidRPr="004B0EC7">
        <w:rPr>
          <w:rFonts w:ascii="Arial" w:hAnsi="Arial" w:cs="Arial"/>
          <w:color w:val="000000" w:themeColor="text1"/>
          <w:sz w:val="22"/>
          <w:szCs w:val="22"/>
          <w:lang w:val="en-GB"/>
        </w:rPr>
        <w:t xml:space="preserve">he </w:t>
      </w:r>
      <w:r w:rsidR="00C95B63" w:rsidRPr="004B0EC7">
        <w:rPr>
          <w:rFonts w:ascii="Arial" w:hAnsi="Arial" w:cs="Arial"/>
          <w:color w:val="000000" w:themeColor="text1"/>
          <w:sz w:val="22"/>
          <w:szCs w:val="22"/>
          <w:lang w:val="en-GB"/>
        </w:rPr>
        <w:t xml:space="preserve">recommended </w:t>
      </w:r>
      <w:r w:rsidR="00E721B5" w:rsidRPr="004B0EC7">
        <w:rPr>
          <w:rFonts w:ascii="Arial" w:hAnsi="Arial" w:cs="Arial"/>
          <w:color w:val="000000" w:themeColor="text1"/>
          <w:sz w:val="22"/>
          <w:szCs w:val="22"/>
          <w:lang w:val="en-GB"/>
        </w:rPr>
        <w:t>textbook for BIOL</w:t>
      </w:r>
      <w:r w:rsidRPr="004B0EC7">
        <w:rPr>
          <w:rFonts w:ascii="Arial" w:hAnsi="Arial" w:cs="Arial"/>
          <w:color w:val="000000" w:themeColor="text1"/>
          <w:sz w:val="22"/>
          <w:szCs w:val="22"/>
          <w:lang w:val="en-GB"/>
        </w:rPr>
        <w:t xml:space="preserve"> 120.3 is </w:t>
      </w:r>
      <w:r w:rsidRPr="004B0EC7">
        <w:rPr>
          <w:rFonts w:ascii="Arial" w:hAnsi="Arial" w:cs="Arial"/>
          <w:b/>
          <w:bCs/>
          <w:i/>
          <w:color w:val="000000" w:themeColor="text1"/>
          <w:sz w:val="22"/>
          <w:szCs w:val="22"/>
          <w:lang w:val="en-GB"/>
        </w:rPr>
        <w:t xml:space="preserve">Biology - Exploring the Diversity of Life </w:t>
      </w:r>
      <w:r w:rsidRPr="004B0EC7">
        <w:rPr>
          <w:rFonts w:ascii="Arial" w:hAnsi="Arial" w:cs="Arial"/>
          <w:b/>
          <w:bCs/>
          <w:color w:val="000000" w:themeColor="text1"/>
          <w:sz w:val="22"/>
          <w:szCs w:val="22"/>
          <w:lang w:val="en-GB"/>
        </w:rPr>
        <w:t>(</w:t>
      </w:r>
      <w:r w:rsidR="00C95B63" w:rsidRPr="004B0EC7">
        <w:rPr>
          <w:rFonts w:ascii="Arial" w:hAnsi="Arial" w:cs="Arial"/>
          <w:b/>
          <w:bCs/>
          <w:color w:val="000000" w:themeColor="text1"/>
          <w:sz w:val="22"/>
          <w:szCs w:val="22"/>
          <w:lang w:val="en-GB"/>
        </w:rPr>
        <w:t>5</w:t>
      </w:r>
      <w:r w:rsidR="00032D95" w:rsidRPr="004B0EC7">
        <w:rPr>
          <w:rFonts w:ascii="Arial" w:hAnsi="Arial" w:cs="Arial"/>
          <w:b/>
          <w:bCs/>
          <w:color w:val="000000" w:themeColor="text1"/>
          <w:sz w:val="22"/>
          <w:szCs w:val="22"/>
          <w:vertAlign w:val="superscript"/>
          <w:lang w:val="en-GB"/>
        </w:rPr>
        <w:t>th</w:t>
      </w:r>
      <w:r w:rsidR="00F7303A" w:rsidRPr="004B0EC7">
        <w:rPr>
          <w:rFonts w:ascii="Arial" w:hAnsi="Arial" w:cs="Arial"/>
          <w:b/>
          <w:bCs/>
          <w:color w:val="000000" w:themeColor="text1"/>
          <w:sz w:val="22"/>
          <w:szCs w:val="22"/>
          <w:lang w:val="en-GB"/>
        </w:rPr>
        <w:t xml:space="preserve"> </w:t>
      </w:r>
      <w:r w:rsidRPr="004B0EC7">
        <w:rPr>
          <w:rFonts w:ascii="Arial" w:hAnsi="Arial" w:cs="Arial"/>
          <w:b/>
          <w:bCs/>
          <w:color w:val="000000" w:themeColor="text1"/>
          <w:sz w:val="22"/>
          <w:szCs w:val="22"/>
          <w:lang w:val="en-GB"/>
        </w:rPr>
        <w:t>Canadian Edition)</w:t>
      </w:r>
      <w:r w:rsidRPr="004B0EC7">
        <w:rPr>
          <w:rFonts w:ascii="Arial" w:hAnsi="Arial" w:cs="Arial"/>
          <w:color w:val="000000" w:themeColor="text1"/>
          <w:sz w:val="22"/>
          <w:szCs w:val="22"/>
          <w:lang w:val="en-GB"/>
        </w:rPr>
        <w:t xml:space="preserve"> by Russell </w:t>
      </w:r>
      <w:r w:rsidRPr="004B0EC7">
        <w:rPr>
          <w:rFonts w:ascii="Arial" w:hAnsi="Arial" w:cs="Arial"/>
          <w:i/>
          <w:color w:val="000000" w:themeColor="text1"/>
          <w:sz w:val="22"/>
          <w:szCs w:val="22"/>
          <w:lang w:val="en-GB"/>
        </w:rPr>
        <w:t>et al.</w:t>
      </w:r>
      <w:r w:rsidRPr="004B0EC7">
        <w:rPr>
          <w:rFonts w:ascii="Arial" w:hAnsi="Arial" w:cs="Arial"/>
          <w:color w:val="000000" w:themeColor="text1"/>
          <w:sz w:val="22"/>
          <w:szCs w:val="22"/>
          <w:lang w:val="en-GB"/>
        </w:rPr>
        <w:t>, Nelson Education Ltd.</w:t>
      </w:r>
      <w:r w:rsidR="00C719D8" w:rsidRPr="004B0EC7">
        <w:rPr>
          <w:rFonts w:ascii="Arial" w:hAnsi="Arial" w:cs="Arial"/>
          <w:color w:val="000000" w:themeColor="text1"/>
          <w:sz w:val="22"/>
          <w:szCs w:val="22"/>
          <w:lang w:val="en-GB"/>
        </w:rPr>
        <w:t xml:space="preserve"> </w:t>
      </w:r>
      <w:r w:rsidR="00B43C62" w:rsidRPr="004B0EC7">
        <w:rPr>
          <w:rFonts w:ascii="Arial" w:hAnsi="Arial" w:cs="Arial"/>
          <w:color w:val="000000" w:themeColor="text1"/>
          <w:sz w:val="22"/>
          <w:szCs w:val="22"/>
          <w:lang w:val="en-GB"/>
        </w:rPr>
        <w:t xml:space="preserve"> </w:t>
      </w:r>
      <w:r w:rsidR="00F22FFF" w:rsidRPr="004B0EC7">
        <w:rPr>
          <w:rFonts w:ascii="Arial" w:hAnsi="Arial" w:cs="Arial"/>
          <w:color w:val="000000" w:themeColor="text1"/>
          <w:sz w:val="22"/>
          <w:szCs w:val="22"/>
          <w:lang w:val="en-GB"/>
        </w:rPr>
        <w:t>This</w:t>
      </w:r>
      <w:r w:rsidRPr="004B0EC7">
        <w:rPr>
          <w:rFonts w:ascii="Arial" w:hAnsi="Arial" w:cs="Arial"/>
          <w:color w:val="000000" w:themeColor="text1"/>
          <w:sz w:val="22"/>
          <w:szCs w:val="22"/>
          <w:lang w:val="en-GB"/>
        </w:rPr>
        <w:t xml:space="preserve"> textbook</w:t>
      </w:r>
      <w:r w:rsidR="00FA5E9B" w:rsidRPr="004B0EC7">
        <w:rPr>
          <w:rFonts w:ascii="Arial" w:hAnsi="Arial" w:cs="Arial"/>
          <w:color w:val="000000" w:themeColor="text1"/>
          <w:sz w:val="22"/>
          <w:szCs w:val="22"/>
          <w:lang w:val="en-GB"/>
        </w:rPr>
        <w:t xml:space="preserve"> i</w:t>
      </w:r>
      <w:r w:rsidR="00F22FFF" w:rsidRPr="004B0EC7">
        <w:rPr>
          <w:rFonts w:ascii="Arial" w:hAnsi="Arial" w:cs="Arial"/>
          <w:color w:val="000000" w:themeColor="text1"/>
          <w:sz w:val="22"/>
          <w:szCs w:val="22"/>
          <w:lang w:val="en-GB"/>
        </w:rPr>
        <w:t>s available from</w:t>
      </w:r>
      <w:r w:rsidR="003E2983" w:rsidRPr="004B0EC7">
        <w:rPr>
          <w:rFonts w:ascii="Arial" w:hAnsi="Arial" w:cs="Arial"/>
          <w:color w:val="000000" w:themeColor="text1"/>
          <w:sz w:val="22"/>
          <w:szCs w:val="22"/>
          <w:lang w:val="en-GB"/>
        </w:rPr>
        <w:t xml:space="preserve"> the U of S Bookstore in </w:t>
      </w:r>
      <w:r w:rsidR="00FA5E9B" w:rsidRPr="004B0EC7">
        <w:rPr>
          <w:rFonts w:ascii="Arial" w:hAnsi="Arial" w:cs="Arial"/>
          <w:color w:val="000000" w:themeColor="text1"/>
          <w:sz w:val="22"/>
          <w:szCs w:val="22"/>
          <w:lang w:val="en-GB"/>
        </w:rPr>
        <w:t>various formats, which all contain Mi</w:t>
      </w:r>
      <w:r w:rsidR="006403CF" w:rsidRPr="004B0EC7">
        <w:rPr>
          <w:rFonts w:ascii="Arial" w:hAnsi="Arial" w:cs="Arial"/>
          <w:color w:val="000000" w:themeColor="text1"/>
          <w:sz w:val="22"/>
          <w:szCs w:val="22"/>
          <w:lang w:val="en-GB"/>
        </w:rPr>
        <w:t>ndtap and a copy of the e-text.</w:t>
      </w:r>
      <w:r w:rsidR="00FA5E9B" w:rsidRPr="004B0EC7">
        <w:rPr>
          <w:rFonts w:ascii="Arial" w:hAnsi="Arial" w:cs="Arial"/>
          <w:color w:val="000000" w:themeColor="text1"/>
          <w:sz w:val="22"/>
          <w:szCs w:val="22"/>
          <w:lang w:val="en-GB"/>
        </w:rPr>
        <w:t xml:space="preserve"> </w:t>
      </w:r>
      <w:r w:rsidR="00B43C62" w:rsidRPr="004B0EC7">
        <w:rPr>
          <w:rFonts w:ascii="Arial" w:hAnsi="Arial" w:cs="Arial"/>
          <w:color w:val="000000" w:themeColor="text1"/>
          <w:sz w:val="22"/>
          <w:szCs w:val="22"/>
          <w:lang w:val="en-GB"/>
        </w:rPr>
        <w:t xml:space="preserve"> </w:t>
      </w:r>
      <w:r w:rsidR="00FA5E9B" w:rsidRPr="004B0EC7">
        <w:rPr>
          <w:rFonts w:ascii="Arial" w:hAnsi="Arial" w:cs="Arial"/>
          <w:color w:val="000000" w:themeColor="text1"/>
          <w:sz w:val="22"/>
          <w:szCs w:val="22"/>
          <w:lang w:val="en-GB"/>
        </w:rPr>
        <w:t>There is a special code required in order to access Mindtap and the e-text</w:t>
      </w:r>
      <w:r w:rsidR="00F828F0" w:rsidRPr="004B0EC7">
        <w:rPr>
          <w:rFonts w:ascii="Arial" w:hAnsi="Arial" w:cs="Arial"/>
          <w:color w:val="000000" w:themeColor="text1"/>
          <w:sz w:val="22"/>
          <w:szCs w:val="22"/>
          <w:lang w:val="en-GB"/>
        </w:rPr>
        <w:t xml:space="preserve">, which </w:t>
      </w:r>
      <w:r w:rsidR="00914E96" w:rsidRPr="004B0EC7">
        <w:rPr>
          <w:rFonts w:ascii="Arial" w:hAnsi="Arial" w:cs="Arial"/>
          <w:color w:val="000000" w:themeColor="text1"/>
          <w:sz w:val="22"/>
          <w:szCs w:val="22"/>
          <w:lang w:val="en-GB"/>
        </w:rPr>
        <w:t xml:space="preserve">will be made available early in Term </w:t>
      </w:r>
      <w:r w:rsidR="009561B4" w:rsidRPr="004B0EC7">
        <w:rPr>
          <w:rFonts w:ascii="Arial" w:hAnsi="Arial" w:cs="Arial"/>
          <w:color w:val="000000" w:themeColor="text1"/>
          <w:sz w:val="22"/>
          <w:szCs w:val="22"/>
          <w:lang w:val="en-GB"/>
        </w:rPr>
        <w:t xml:space="preserve">1 </w:t>
      </w:r>
      <w:r w:rsidR="00914E96" w:rsidRPr="004B0EC7">
        <w:rPr>
          <w:rFonts w:ascii="Arial" w:hAnsi="Arial" w:cs="Arial"/>
          <w:color w:val="000000" w:themeColor="text1"/>
          <w:sz w:val="22"/>
          <w:szCs w:val="22"/>
          <w:lang w:val="en-GB"/>
        </w:rPr>
        <w:t>by Mr. J</w:t>
      </w:r>
      <w:r w:rsidR="00535479" w:rsidRPr="004B0EC7">
        <w:rPr>
          <w:rFonts w:ascii="Arial" w:hAnsi="Arial" w:cs="Arial"/>
          <w:color w:val="000000" w:themeColor="text1"/>
          <w:sz w:val="22"/>
          <w:szCs w:val="22"/>
          <w:lang w:val="en-GB"/>
        </w:rPr>
        <w:t>.</w:t>
      </w:r>
      <w:r w:rsidR="00914E96" w:rsidRPr="004B0EC7">
        <w:rPr>
          <w:rFonts w:ascii="Arial" w:hAnsi="Arial" w:cs="Arial"/>
          <w:color w:val="000000" w:themeColor="text1"/>
          <w:sz w:val="22"/>
          <w:szCs w:val="22"/>
          <w:lang w:val="en-GB"/>
        </w:rPr>
        <w:t xml:space="preserve"> Bush</w:t>
      </w:r>
      <w:r w:rsidR="006403CF" w:rsidRPr="004B0EC7">
        <w:rPr>
          <w:rFonts w:ascii="Arial" w:hAnsi="Arial" w:cs="Arial"/>
          <w:color w:val="000000" w:themeColor="text1"/>
          <w:sz w:val="22"/>
          <w:szCs w:val="22"/>
          <w:lang w:val="en-GB"/>
        </w:rPr>
        <w:t>.</w:t>
      </w:r>
    </w:p>
    <w:p w14:paraId="63BFC8C6" w14:textId="6FA12621" w:rsidR="00F20C77" w:rsidRPr="004B0EC7" w:rsidRDefault="00515644" w:rsidP="00F20C77">
      <w:pPr>
        <w:tabs>
          <w:tab w:val="left" w:pos="426"/>
        </w:tabs>
        <w:rPr>
          <w:rFonts w:ascii="Arial" w:hAnsi="Arial" w:cs="Arial"/>
          <w:color w:val="000000" w:themeColor="text1"/>
          <w:sz w:val="22"/>
          <w:szCs w:val="22"/>
          <w:lang w:val="en-GB"/>
        </w:rPr>
      </w:pPr>
      <w:r w:rsidRPr="004B0EC7">
        <w:rPr>
          <w:rFonts w:ascii="Arial" w:hAnsi="Arial" w:cs="Arial"/>
          <w:color w:val="000000" w:themeColor="text1"/>
          <w:sz w:val="22"/>
          <w:szCs w:val="22"/>
          <w:lang w:val="en-GB"/>
        </w:rPr>
        <w:tab/>
      </w:r>
      <w:r w:rsidR="006403CF" w:rsidRPr="004B0EC7">
        <w:rPr>
          <w:rFonts w:ascii="Arial" w:hAnsi="Arial" w:cs="Arial"/>
          <w:color w:val="000000" w:themeColor="text1"/>
          <w:sz w:val="22"/>
          <w:szCs w:val="22"/>
          <w:lang w:val="en-GB"/>
        </w:rPr>
        <w:t>T</w:t>
      </w:r>
      <w:r w:rsidR="00FA5E9B" w:rsidRPr="004B0EC7">
        <w:rPr>
          <w:rFonts w:ascii="Arial" w:hAnsi="Arial" w:cs="Arial"/>
          <w:color w:val="000000" w:themeColor="text1"/>
          <w:sz w:val="22"/>
          <w:szCs w:val="22"/>
          <w:lang w:val="en-GB"/>
        </w:rPr>
        <w:t xml:space="preserve">here is </w:t>
      </w:r>
      <w:r w:rsidR="003E2983" w:rsidRPr="004B0EC7">
        <w:rPr>
          <w:rFonts w:ascii="Arial" w:hAnsi="Arial" w:cs="Arial"/>
          <w:color w:val="000000" w:themeColor="text1"/>
          <w:sz w:val="22"/>
          <w:szCs w:val="22"/>
          <w:lang w:val="en-GB"/>
        </w:rPr>
        <w:t xml:space="preserve">a </w:t>
      </w:r>
      <w:r w:rsidR="00FA5E9B" w:rsidRPr="004B0EC7">
        <w:rPr>
          <w:rFonts w:ascii="Arial" w:hAnsi="Arial" w:cs="Arial"/>
          <w:color w:val="000000" w:themeColor="text1"/>
          <w:sz w:val="22"/>
          <w:szCs w:val="22"/>
          <w:lang w:val="en-GB"/>
        </w:rPr>
        <w:t>smaller</w:t>
      </w:r>
      <w:r w:rsidR="00535479" w:rsidRPr="004B0EC7">
        <w:rPr>
          <w:rFonts w:ascii="Arial" w:hAnsi="Arial" w:cs="Arial"/>
          <w:color w:val="000000" w:themeColor="text1"/>
          <w:sz w:val="22"/>
          <w:szCs w:val="22"/>
          <w:lang w:val="en-GB"/>
        </w:rPr>
        <w:t>,</w:t>
      </w:r>
      <w:r w:rsidR="00FA5E9B" w:rsidRPr="004B0EC7">
        <w:rPr>
          <w:rFonts w:ascii="Arial" w:hAnsi="Arial" w:cs="Arial"/>
          <w:color w:val="000000" w:themeColor="text1"/>
          <w:sz w:val="22"/>
          <w:szCs w:val="22"/>
          <w:lang w:val="en-GB"/>
        </w:rPr>
        <w:t xml:space="preserve"> hard-copy </w:t>
      </w:r>
      <w:r w:rsidR="00F22FFF" w:rsidRPr="004B0EC7">
        <w:rPr>
          <w:rFonts w:ascii="Arial" w:hAnsi="Arial" w:cs="Arial"/>
          <w:color w:val="000000" w:themeColor="text1"/>
          <w:sz w:val="22"/>
          <w:szCs w:val="22"/>
          <w:lang w:val="en-GB"/>
        </w:rPr>
        <w:t>version (</w:t>
      </w:r>
      <w:r w:rsidR="00FA5E9B" w:rsidRPr="004B0EC7">
        <w:rPr>
          <w:rFonts w:ascii="Arial" w:hAnsi="Arial" w:cs="Arial"/>
          <w:color w:val="000000" w:themeColor="text1"/>
          <w:sz w:val="22"/>
          <w:szCs w:val="22"/>
          <w:lang w:val="en-GB"/>
        </w:rPr>
        <w:t>known as Volume 1)</w:t>
      </w:r>
      <w:r w:rsidR="006403CF" w:rsidRPr="004B0EC7">
        <w:rPr>
          <w:rFonts w:ascii="Arial" w:hAnsi="Arial" w:cs="Arial"/>
          <w:color w:val="000000" w:themeColor="text1"/>
          <w:sz w:val="22"/>
          <w:szCs w:val="22"/>
          <w:lang w:val="en-GB"/>
        </w:rPr>
        <w:t>,</w:t>
      </w:r>
      <w:r w:rsidR="00FA5E9B" w:rsidRPr="004B0EC7">
        <w:rPr>
          <w:rFonts w:ascii="Arial" w:hAnsi="Arial" w:cs="Arial"/>
          <w:color w:val="000000" w:themeColor="text1"/>
          <w:sz w:val="22"/>
          <w:szCs w:val="22"/>
          <w:lang w:val="en-GB"/>
        </w:rPr>
        <w:t xml:space="preserve"> which </w:t>
      </w:r>
      <w:r w:rsidR="00032D95" w:rsidRPr="004B0EC7">
        <w:rPr>
          <w:rFonts w:ascii="Arial" w:hAnsi="Arial" w:cs="Arial"/>
          <w:color w:val="000000" w:themeColor="text1"/>
          <w:sz w:val="22"/>
          <w:szCs w:val="22"/>
          <w:lang w:val="en-GB"/>
        </w:rPr>
        <w:t xml:space="preserve">mostly </w:t>
      </w:r>
      <w:r w:rsidR="00FA5E9B" w:rsidRPr="004B0EC7">
        <w:rPr>
          <w:rFonts w:ascii="Arial" w:hAnsi="Arial" w:cs="Arial"/>
          <w:color w:val="000000" w:themeColor="text1"/>
          <w:sz w:val="22"/>
          <w:szCs w:val="22"/>
          <w:lang w:val="en-GB"/>
        </w:rPr>
        <w:t xml:space="preserve">contains </w:t>
      </w:r>
      <w:r w:rsidR="00F22FFF" w:rsidRPr="004B0EC7">
        <w:rPr>
          <w:rFonts w:ascii="Arial" w:hAnsi="Arial" w:cs="Arial"/>
          <w:color w:val="000000" w:themeColor="text1"/>
          <w:sz w:val="22"/>
          <w:szCs w:val="22"/>
          <w:lang w:val="en-GB"/>
        </w:rPr>
        <w:t xml:space="preserve">the </w:t>
      </w:r>
      <w:r w:rsidR="00FA5E9B" w:rsidRPr="004B0EC7">
        <w:rPr>
          <w:rFonts w:ascii="Arial" w:hAnsi="Arial" w:cs="Arial"/>
          <w:color w:val="000000" w:themeColor="text1"/>
          <w:sz w:val="22"/>
          <w:szCs w:val="22"/>
          <w:lang w:val="en-GB"/>
        </w:rPr>
        <w:t xml:space="preserve">chapters </w:t>
      </w:r>
      <w:r w:rsidR="006403CF" w:rsidRPr="004B0EC7">
        <w:rPr>
          <w:rFonts w:ascii="Arial" w:hAnsi="Arial" w:cs="Arial"/>
          <w:color w:val="000000" w:themeColor="text1"/>
          <w:sz w:val="22"/>
          <w:szCs w:val="22"/>
          <w:lang w:val="en-GB"/>
        </w:rPr>
        <w:t xml:space="preserve">utilized in BIOL 120.3, alone. </w:t>
      </w:r>
      <w:r w:rsidR="00B43C62" w:rsidRPr="004B0EC7">
        <w:rPr>
          <w:rFonts w:ascii="Arial" w:hAnsi="Arial" w:cs="Arial"/>
          <w:color w:val="000000" w:themeColor="text1"/>
          <w:sz w:val="22"/>
          <w:szCs w:val="22"/>
          <w:lang w:val="en-GB"/>
        </w:rPr>
        <w:t xml:space="preserve"> </w:t>
      </w:r>
      <w:r w:rsidR="006403CF" w:rsidRPr="004B0EC7">
        <w:rPr>
          <w:rFonts w:ascii="Arial" w:hAnsi="Arial" w:cs="Arial"/>
          <w:color w:val="000000" w:themeColor="text1"/>
          <w:sz w:val="22"/>
          <w:szCs w:val="22"/>
          <w:lang w:val="en-GB"/>
        </w:rPr>
        <w:t>T</w:t>
      </w:r>
      <w:r w:rsidR="00FA5E9B" w:rsidRPr="004B0EC7">
        <w:rPr>
          <w:rFonts w:ascii="Arial" w:hAnsi="Arial" w:cs="Arial"/>
          <w:color w:val="000000" w:themeColor="text1"/>
          <w:sz w:val="22"/>
          <w:szCs w:val="22"/>
          <w:lang w:val="en-GB"/>
        </w:rPr>
        <w:t xml:space="preserve">he textbook is available in </w:t>
      </w:r>
      <w:r w:rsidR="00F22FFF" w:rsidRPr="004B0EC7">
        <w:rPr>
          <w:rFonts w:ascii="Arial" w:hAnsi="Arial" w:cs="Arial"/>
          <w:color w:val="000000" w:themeColor="text1"/>
          <w:sz w:val="22"/>
          <w:szCs w:val="22"/>
          <w:lang w:val="en-GB"/>
        </w:rPr>
        <w:t>its full length</w:t>
      </w:r>
      <w:r w:rsidR="002B4AAD" w:rsidRPr="004B0EC7">
        <w:rPr>
          <w:rFonts w:ascii="Arial" w:hAnsi="Arial" w:cs="Arial"/>
          <w:color w:val="000000" w:themeColor="text1"/>
          <w:sz w:val="22"/>
          <w:szCs w:val="22"/>
          <w:lang w:val="en-GB"/>
        </w:rPr>
        <w:t xml:space="preserve"> (</w:t>
      </w:r>
      <w:r w:rsidR="00F22FFF" w:rsidRPr="004B0EC7">
        <w:rPr>
          <w:rFonts w:ascii="Arial" w:hAnsi="Arial" w:cs="Arial"/>
          <w:color w:val="000000" w:themeColor="text1"/>
          <w:sz w:val="22"/>
          <w:szCs w:val="22"/>
          <w:lang w:val="en-GB"/>
        </w:rPr>
        <w:t>for studen</w:t>
      </w:r>
      <w:r w:rsidR="00FA5E9B" w:rsidRPr="004B0EC7">
        <w:rPr>
          <w:rFonts w:ascii="Arial" w:hAnsi="Arial" w:cs="Arial"/>
          <w:color w:val="000000" w:themeColor="text1"/>
          <w:sz w:val="22"/>
          <w:szCs w:val="22"/>
          <w:lang w:val="en-GB"/>
        </w:rPr>
        <w:t>ts who also plan on taking BIOL 121.3</w:t>
      </w:r>
      <w:r w:rsidR="00F22FFF" w:rsidRPr="004B0EC7">
        <w:rPr>
          <w:rFonts w:ascii="Arial" w:hAnsi="Arial" w:cs="Arial"/>
          <w:color w:val="000000" w:themeColor="text1"/>
          <w:sz w:val="22"/>
          <w:szCs w:val="22"/>
          <w:lang w:val="en-GB"/>
        </w:rPr>
        <w:t xml:space="preserve"> and</w:t>
      </w:r>
      <w:r w:rsidR="00FA5E9B" w:rsidRPr="004B0EC7">
        <w:rPr>
          <w:rFonts w:ascii="Arial" w:hAnsi="Arial" w:cs="Arial"/>
          <w:color w:val="000000" w:themeColor="text1"/>
          <w:sz w:val="22"/>
          <w:szCs w:val="22"/>
          <w:lang w:val="en-GB"/>
        </w:rPr>
        <w:t>/or</w:t>
      </w:r>
      <w:r w:rsidR="00F22FFF" w:rsidRPr="004B0EC7">
        <w:rPr>
          <w:rFonts w:ascii="Arial" w:hAnsi="Arial" w:cs="Arial"/>
          <w:color w:val="000000" w:themeColor="text1"/>
          <w:sz w:val="22"/>
          <w:szCs w:val="22"/>
          <w:lang w:val="en-GB"/>
        </w:rPr>
        <w:t xml:space="preserve"> 224.3)</w:t>
      </w:r>
      <w:r w:rsidR="00FA5E9B" w:rsidRPr="004B0EC7">
        <w:rPr>
          <w:rFonts w:ascii="Arial" w:hAnsi="Arial" w:cs="Arial"/>
          <w:color w:val="000000" w:themeColor="text1"/>
          <w:sz w:val="22"/>
          <w:szCs w:val="22"/>
          <w:lang w:val="en-GB"/>
        </w:rPr>
        <w:t>.</w:t>
      </w:r>
      <w:r w:rsidR="00F20C77" w:rsidRPr="004B0EC7">
        <w:rPr>
          <w:rFonts w:ascii="Arial" w:hAnsi="Arial" w:cs="Arial"/>
          <w:color w:val="000000" w:themeColor="text1"/>
          <w:sz w:val="22"/>
          <w:szCs w:val="22"/>
          <w:lang w:val="en-GB"/>
        </w:rPr>
        <w:t xml:space="preserve">  Two copies are </w:t>
      </w:r>
      <w:r w:rsidR="00B84BD1" w:rsidRPr="004B0EC7">
        <w:rPr>
          <w:rFonts w:ascii="Arial" w:hAnsi="Arial" w:cs="Arial"/>
          <w:color w:val="000000" w:themeColor="text1"/>
          <w:sz w:val="22"/>
          <w:szCs w:val="22"/>
          <w:lang w:val="en-GB"/>
        </w:rPr>
        <w:t xml:space="preserve">being </w:t>
      </w:r>
      <w:r w:rsidR="00F20C77" w:rsidRPr="004B0EC7">
        <w:rPr>
          <w:rFonts w:ascii="Arial" w:hAnsi="Arial" w:cs="Arial"/>
          <w:color w:val="000000" w:themeColor="text1"/>
          <w:sz w:val="22"/>
          <w:szCs w:val="22"/>
          <w:lang w:val="en-GB"/>
        </w:rPr>
        <w:t>held on reserve at the Circulation Desk in the Science Library.</w:t>
      </w:r>
    </w:p>
    <w:p w14:paraId="4A728993" w14:textId="5413C177" w:rsidR="006721DD" w:rsidRPr="004B0EC7" w:rsidRDefault="00F20C77" w:rsidP="00BB6210">
      <w:pPr>
        <w:tabs>
          <w:tab w:val="left" w:pos="426"/>
        </w:tabs>
        <w:rPr>
          <w:rFonts w:ascii="Arial" w:hAnsi="Arial" w:cs="Arial"/>
          <w:color w:val="000000" w:themeColor="text1"/>
          <w:sz w:val="22"/>
          <w:szCs w:val="22"/>
          <w:lang w:val="en-GB"/>
        </w:rPr>
      </w:pPr>
      <w:r w:rsidRPr="004B0EC7">
        <w:rPr>
          <w:rFonts w:ascii="Arial" w:hAnsi="Arial" w:cs="Arial"/>
          <w:color w:val="000000" w:themeColor="text1"/>
          <w:sz w:val="22"/>
          <w:szCs w:val="22"/>
          <w:lang w:val="en-GB"/>
        </w:rPr>
        <w:tab/>
      </w:r>
      <w:r w:rsidR="00FA5E9B" w:rsidRPr="004B0EC7">
        <w:rPr>
          <w:rFonts w:ascii="Arial" w:hAnsi="Arial" w:cs="Arial"/>
          <w:color w:val="000000" w:themeColor="text1"/>
          <w:sz w:val="22"/>
          <w:szCs w:val="22"/>
          <w:lang w:val="en-GB"/>
        </w:rPr>
        <w:t>Note that the textbook</w:t>
      </w:r>
      <w:r w:rsidR="00F22FFF" w:rsidRPr="004B0EC7">
        <w:rPr>
          <w:rFonts w:ascii="Arial" w:hAnsi="Arial" w:cs="Arial"/>
          <w:color w:val="000000" w:themeColor="text1"/>
          <w:sz w:val="22"/>
          <w:szCs w:val="22"/>
          <w:lang w:val="en-GB"/>
        </w:rPr>
        <w:t xml:space="preserve"> </w:t>
      </w:r>
      <w:r w:rsidR="0002241D" w:rsidRPr="004B0EC7">
        <w:rPr>
          <w:rFonts w:ascii="Arial" w:hAnsi="Arial" w:cs="Arial"/>
          <w:color w:val="000000" w:themeColor="text1"/>
          <w:sz w:val="22"/>
          <w:szCs w:val="22"/>
          <w:lang w:val="en-GB"/>
        </w:rPr>
        <w:t>will be referred to regularly during lectures</w:t>
      </w:r>
      <w:r w:rsidR="00535479" w:rsidRPr="004B0EC7">
        <w:rPr>
          <w:rFonts w:ascii="Arial" w:hAnsi="Arial" w:cs="Arial"/>
          <w:color w:val="000000" w:themeColor="text1"/>
          <w:sz w:val="22"/>
          <w:szCs w:val="22"/>
          <w:lang w:val="en-GB"/>
        </w:rPr>
        <w:t>,</w:t>
      </w:r>
      <w:r w:rsidR="0002241D" w:rsidRPr="004B0EC7">
        <w:rPr>
          <w:rFonts w:ascii="Arial" w:hAnsi="Arial" w:cs="Arial"/>
          <w:color w:val="000000" w:themeColor="text1"/>
          <w:sz w:val="22"/>
          <w:szCs w:val="22"/>
          <w:lang w:val="en-GB"/>
        </w:rPr>
        <w:t xml:space="preserve"> both in terms of content and for the use of visual aids. </w:t>
      </w:r>
      <w:r w:rsidR="00190BF0" w:rsidRPr="004B0EC7">
        <w:rPr>
          <w:rFonts w:ascii="Arial" w:hAnsi="Arial" w:cs="Arial"/>
          <w:color w:val="000000" w:themeColor="text1"/>
          <w:sz w:val="22"/>
          <w:szCs w:val="22"/>
          <w:lang w:val="en-GB"/>
        </w:rPr>
        <w:t xml:space="preserve"> </w:t>
      </w:r>
      <w:r w:rsidR="0002241D" w:rsidRPr="004B0EC7">
        <w:rPr>
          <w:rFonts w:ascii="Arial" w:hAnsi="Arial" w:cs="Arial"/>
          <w:color w:val="000000" w:themeColor="text1"/>
          <w:sz w:val="22"/>
          <w:szCs w:val="22"/>
          <w:lang w:val="en-GB"/>
        </w:rPr>
        <w:t xml:space="preserve">It is also helpful for reviewing the material. </w:t>
      </w:r>
      <w:r w:rsidR="00B43C62" w:rsidRPr="004B0EC7">
        <w:rPr>
          <w:rFonts w:ascii="Arial" w:hAnsi="Arial" w:cs="Arial"/>
          <w:color w:val="000000" w:themeColor="text1"/>
          <w:sz w:val="22"/>
          <w:szCs w:val="22"/>
          <w:lang w:val="en-GB"/>
        </w:rPr>
        <w:t xml:space="preserve"> </w:t>
      </w:r>
      <w:r w:rsidR="00535479" w:rsidRPr="004B0EC7">
        <w:rPr>
          <w:rFonts w:ascii="Arial" w:hAnsi="Arial" w:cs="Arial"/>
          <w:color w:val="000000" w:themeColor="text1"/>
          <w:sz w:val="22"/>
          <w:szCs w:val="22"/>
          <w:lang w:val="en-GB"/>
        </w:rPr>
        <w:t xml:space="preserve">However, it is not essential to bring your textbook to lectures.  </w:t>
      </w:r>
      <w:r w:rsidR="00E6060F" w:rsidRPr="004B0EC7">
        <w:rPr>
          <w:rFonts w:ascii="Arial" w:hAnsi="Arial" w:cs="Arial"/>
          <w:color w:val="000000" w:themeColor="text1"/>
          <w:sz w:val="22"/>
          <w:szCs w:val="22"/>
          <w:lang w:val="en-GB"/>
        </w:rPr>
        <w:t xml:space="preserve">The </w:t>
      </w:r>
      <w:r w:rsidR="00F10927" w:rsidRPr="004B0EC7">
        <w:rPr>
          <w:rFonts w:ascii="Arial" w:hAnsi="Arial" w:cs="Arial"/>
          <w:color w:val="000000" w:themeColor="text1"/>
          <w:sz w:val="22"/>
          <w:szCs w:val="22"/>
          <w:lang w:val="en-GB"/>
        </w:rPr>
        <w:t xml:space="preserve">textbook </w:t>
      </w:r>
      <w:r w:rsidR="00E6060F" w:rsidRPr="004B0EC7">
        <w:rPr>
          <w:rFonts w:ascii="Arial" w:hAnsi="Arial" w:cs="Arial"/>
          <w:color w:val="000000" w:themeColor="text1"/>
          <w:sz w:val="22"/>
          <w:szCs w:val="22"/>
          <w:lang w:val="en-GB"/>
        </w:rPr>
        <w:t xml:space="preserve">material </w:t>
      </w:r>
      <w:r w:rsidR="00FA5E9B" w:rsidRPr="004B0EC7">
        <w:rPr>
          <w:rFonts w:ascii="Arial" w:hAnsi="Arial" w:cs="Arial"/>
          <w:color w:val="000000" w:themeColor="text1"/>
          <w:sz w:val="22"/>
          <w:szCs w:val="22"/>
          <w:lang w:val="en-GB"/>
        </w:rPr>
        <w:t xml:space="preserve">that you are responsible for </w:t>
      </w:r>
      <w:r w:rsidR="00F10927" w:rsidRPr="004B0EC7">
        <w:rPr>
          <w:rFonts w:ascii="Arial" w:hAnsi="Arial" w:cs="Arial"/>
          <w:color w:val="000000" w:themeColor="text1"/>
          <w:sz w:val="22"/>
          <w:szCs w:val="22"/>
          <w:lang w:val="en-GB"/>
        </w:rPr>
        <w:t>is</w:t>
      </w:r>
      <w:r w:rsidR="00E6060F" w:rsidRPr="004B0EC7">
        <w:rPr>
          <w:rFonts w:ascii="Arial" w:hAnsi="Arial" w:cs="Arial"/>
          <w:color w:val="000000" w:themeColor="text1"/>
          <w:sz w:val="22"/>
          <w:szCs w:val="22"/>
          <w:lang w:val="en-GB"/>
        </w:rPr>
        <w:t xml:space="preserve"> outlined on the </w:t>
      </w:r>
      <w:r w:rsidR="00A03669" w:rsidRPr="004B0EC7">
        <w:rPr>
          <w:rFonts w:ascii="Arial" w:hAnsi="Arial" w:cs="Arial"/>
          <w:color w:val="000000" w:themeColor="text1"/>
          <w:sz w:val="22"/>
          <w:szCs w:val="22"/>
          <w:lang w:val="en-GB"/>
        </w:rPr>
        <w:t>second-</w:t>
      </w:r>
      <w:r w:rsidR="00E6060F" w:rsidRPr="004B0EC7">
        <w:rPr>
          <w:rFonts w:ascii="Arial" w:hAnsi="Arial" w:cs="Arial"/>
          <w:color w:val="000000" w:themeColor="text1"/>
          <w:sz w:val="22"/>
          <w:szCs w:val="22"/>
          <w:lang w:val="en-GB"/>
        </w:rPr>
        <w:t xml:space="preserve">last page of this </w:t>
      </w:r>
      <w:r w:rsidR="00A03669" w:rsidRPr="004B0EC7">
        <w:rPr>
          <w:rFonts w:ascii="Arial" w:hAnsi="Arial" w:cs="Arial"/>
          <w:color w:val="000000" w:themeColor="text1"/>
          <w:sz w:val="22"/>
          <w:szCs w:val="22"/>
          <w:lang w:val="en-GB"/>
        </w:rPr>
        <w:t>syllabus</w:t>
      </w:r>
      <w:r w:rsidR="00F10927" w:rsidRPr="004B0EC7">
        <w:rPr>
          <w:rFonts w:ascii="Arial" w:hAnsi="Arial" w:cs="Arial"/>
          <w:color w:val="000000" w:themeColor="text1"/>
          <w:sz w:val="22"/>
          <w:szCs w:val="22"/>
          <w:lang w:val="en-GB"/>
        </w:rPr>
        <w:t xml:space="preserve"> and </w:t>
      </w:r>
      <w:r w:rsidR="00E6060F" w:rsidRPr="004B0EC7">
        <w:rPr>
          <w:rFonts w:ascii="Arial" w:hAnsi="Arial" w:cs="Arial"/>
          <w:color w:val="000000" w:themeColor="text1"/>
          <w:sz w:val="22"/>
          <w:szCs w:val="22"/>
          <w:lang w:val="en-GB"/>
        </w:rPr>
        <w:t xml:space="preserve">will be the core testable material for the course. </w:t>
      </w:r>
      <w:r w:rsidR="00190BF0" w:rsidRPr="004B0EC7">
        <w:rPr>
          <w:rFonts w:ascii="Arial" w:hAnsi="Arial" w:cs="Arial"/>
          <w:color w:val="000000" w:themeColor="text1"/>
          <w:sz w:val="22"/>
          <w:szCs w:val="22"/>
          <w:lang w:val="en-GB"/>
        </w:rPr>
        <w:t xml:space="preserve"> </w:t>
      </w:r>
      <w:r w:rsidR="00E6060F" w:rsidRPr="004B0EC7">
        <w:rPr>
          <w:rFonts w:ascii="Arial" w:hAnsi="Arial" w:cs="Arial"/>
          <w:color w:val="000000" w:themeColor="text1"/>
          <w:sz w:val="22"/>
          <w:szCs w:val="22"/>
          <w:lang w:val="en-GB"/>
        </w:rPr>
        <w:t xml:space="preserve">The lectures are intended to highlight and reinforce key concepts. </w:t>
      </w:r>
      <w:r w:rsidR="00B43C62" w:rsidRPr="004B0EC7">
        <w:rPr>
          <w:rFonts w:ascii="Arial" w:hAnsi="Arial" w:cs="Arial"/>
          <w:color w:val="000000" w:themeColor="text1"/>
          <w:sz w:val="22"/>
          <w:szCs w:val="22"/>
          <w:lang w:val="en-GB"/>
        </w:rPr>
        <w:t xml:space="preserve"> </w:t>
      </w:r>
      <w:r w:rsidR="00B928B4" w:rsidRPr="004B0EC7">
        <w:rPr>
          <w:rFonts w:ascii="Arial" w:hAnsi="Arial" w:cs="Arial"/>
          <w:color w:val="000000" w:themeColor="text1"/>
          <w:sz w:val="22"/>
          <w:szCs w:val="22"/>
          <w:lang w:val="en-GB"/>
        </w:rPr>
        <w:t xml:space="preserve">Please see the </w:t>
      </w:r>
      <w:r w:rsidR="00B928B4" w:rsidRPr="004B0EC7">
        <w:rPr>
          <w:rFonts w:ascii="Arial" w:hAnsi="Arial" w:cs="Arial"/>
          <w:i/>
          <w:color w:val="000000" w:themeColor="text1"/>
          <w:sz w:val="22"/>
          <w:szCs w:val="22"/>
          <w:lang w:val="en-GB"/>
        </w:rPr>
        <w:t>Learning Objectives Summary</w:t>
      </w:r>
      <w:r w:rsidR="006B3889" w:rsidRPr="004B0EC7">
        <w:rPr>
          <w:rFonts w:ascii="Arial" w:hAnsi="Arial" w:cs="Arial"/>
          <w:color w:val="000000" w:themeColor="text1"/>
          <w:sz w:val="22"/>
          <w:szCs w:val="22"/>
          <w:lang w:val="en-GB"/>
        </w:rPr>
        <w:t>,</w:t>
      </w:r>
      <w:r w:rsidR="00B928B4" w:rsidRPr="004B0EC7">
        <w:rPr>
          <w:rFonts w:ascii="Arial" w:hAnsi="Arial" w:cs="Arial"/>
          <w:color w:val="000000" w:themeColor="text1"/>
          <w:sz w:val="22"/>
          <w:szCs w:val="22"/>
          <w:lang w:val="en-GB"/>
        </w:rPr>
        <w:t xml:space="preserve"> which will be posted on </w:t>
      </w:r>
      <w:r w:rsidR="00515644" w:rsidRPr="004B0EC7">
        <w:rPr>
          <w:rFonts w:ascii="Arial" w:hAnsi="Arial" w:cs="Arial"/>
          <w:color w:val="000000" w:themeColor="text1"/>
          <w:sz w:val="22"/>
          <w:szCs w:val="22"/>
        </w:rPr>
        <w:t>Canvas</w:t>
      </w:r>
      <w:r w:rsidR="00B928B4" w:rsidRPr="004B0EC7">
        <w:rPr>
          <w:rFonts w:ascii="Arial" w:hAnsi="Arial" w:cs="Arial"/>
          <w:color w:val="000000" w:themeColor="text1"/>
          <w:sz w:val="22"/>
          <w:szCs w:val="22"/>
          <w:lang w:val="en-GB"/>
        </w:rPr>
        <w:t xml:space="preserve"> with this </w:t>
      </w:r>
      <w:r w:rsidR="00535479" w:rsidRPr="004B0EC7">
        <w:rPr>
          <w:rFonts w:ascii="Arial" w:hAnsi="Arial" w:cs="Arial"/>
          <w:color w:val="000000" w:themeColor="text1"/>
          <w:sz w:val="22"/>
          <w:szCs w:val="22"/>
          <w:lang w:val="en-GB"/>
        </w:rPr>
        <w:t>Syllabus</w:t>
      </w:r>
      <w:r w:rsidR="00F6456F" w:rsidRPr="004B0EC7">
        <w:rPr>
          <w:rFonts w:ascii="Arial" w:hAnsi="Arial" w:cs="Arial"/>
          <w:color w:val="000000" w:themeColor="text1"/>
          <w:sz w:val="22"/>
          <w:szCs w:val="22"/>
          <w:lang w:val="en-GB"/>
        </w:rPr>
        <w:t>,</w:t>
      </w:r>
      <w:r w:rsidR="00B928B4" w:rsidRPr="004B0EC7">
        <w:rPr>
          <w:rFonts w:ascii="Arial" w:hAnsi="Arial" w:cs="Arial"/>
          <w:color w:val="000000" w:themeColor="text1"/>
          <w:sz w:val="22"/>
          <w:szCs w:val="22"/>
          <w:lang w:val="en-GB"/>
        </w:rPr>
        <w:t xml:space="preserve"> for a more detailed description of the topics </w:t>
      </w:r>
      <w:r w:rsidR="00535479" w:rsidRPr="004B0EC7">
        <w:rPr>
          <w:rFonts w:ascii="Arial" w:hAnsi="Arial" w:cs="Arial"/>
          <w:color w:val="000000" w:themeColor="text1"/>
          <w:sz w:val="22"/>
          <w:szCs w:val="22"/>
          <w:lang w:val="en-GB"/>
        </w:rPr>
        <w:t xml:space="preserve">for which </w:t>
      </w:r>
      <w:r w:rsidR="00B928B4" w:rsidRPr="004B0EC7">
        <w:rPr>
          <w:rFonts w:ascii="Arial" w:hAnsi="Arial" w:cs="Arial"/>
          <w:color w:val="000000" w:themeColor="text1"/>
          <w:sz w:val="22"/>
          <w:szCs w:val="22"/>
          <w:lang w:val="en-GB"/>
        </w:rPr>
        <w:t xml:space="preserve">you will be responsible </w:t>
      </w:r>
      <w:r w:rsidR="00535479" w:rsidRPr="004B0EC7">
        <w:rPr>
          <w:rFonts w:ascii="Arial" w:hAnsi="Arial" w:cs="Arial"/>
          <w:color w:val="000000" w:themeColor="text1"/>
          <w:sz w:val="22"/>
          <w:szCs w:val="22"/>
          <w:lang w:val="en-GB"/>
        </w:rPr>
        <w:t xml:space="preserve">in preparation for </w:t>
      </w:r>
      <w:r w:rsidR="00B928B4" w:rsidRPr="004B0EC7">
        <w:rPr>
          <w:rFonts w:ascii="Arial" w:hAnsi="Arial" w:cs="Arial"/>
          <w:color w:val="000000" w:themeColor="text1"/>
          <w:sz w:val="22"/>
          <w:szCs w:val="22"/>
          <w:lang w:val="en-GB"/>
        </w:rPr>
        <w:t xml:space="preserve">the </w:t>
      </w:r>
      <w:r w:rsidR="00B43C62" w:rsidRPr="004B0EC7">
        <w:rPr>
          <w:rFonts w:ascii="Arial" w:hAnsi="Arial" w:cs="Arial"/>
          <w:bCs/>
          <w:color w:val="000000" w:themeColor="text1"/>
          <w:sz w:val="22"/>
          <w:szCs w:val="22"/>
          <w:lang w:val="en-GB"/>
        </w:rPr>
        <w:t>lecture</w:t>
      </w:r>
      <w:r w:rsidR="00535479" w:rsidRPr="004B0EC7">
        <w:rPr>
          <w:rFonts w:ascii="Arial" w:hAnsi="Arial" w:cs="Arial"/>
          <w:bCs/>
          <w:color w:val="000000" w:themeColor="text1"/>
          <w:sz w:val="22"/>
          <w:szCs w:val="22"/>
          <w:lang w:val="en-GB"/>
        </w:rPr>
        <w:t xml:space="preserve"> </w:t>
      </w:r>
      <w:r w:rsidR="00B928B4" w:rsidRPr="004B0EC7">
        <w:rPr>
          <w:rFonts w:ascii="Arial" w:hAnsi="Arial" w:cs="Arial"/>
          <w:color w:val="000000" w:themeColor="text1"/>
          <w:sz w:val="22"/>
          <w:szCs w:val="22"/>
          <w:lang w:val="en-GB"/>
        </w:rPr>
        <w:t xml:space="preserve">midterm </w:t>
      </w:r>
      <w:r w:rsidR="00535479" w:rsidRPr="004B0EC7">
        <w:rPr>
          <w:rFonts w:ascii="Arial" w:hAnsi="Arial" w:cs="Arial"/>
          <w:color w:val="000000" w:themeColor="text1"/>
          <w:sz w:val="22"/>
          <w:szCs w:val="22"/>
          <w:lang w:val="en-GB"/>
        </w:rPr>
        <w:t xml:space="preserve">exam </w:t>
      </w:r>
      <w:r w:rsidR="00B928B4" w:rsidRPr="004B0EC7">
        <w:rPr>
          <w:rFonts w:ascii="Arial" w:hAnsi="Arial" w:cs="Arial"/>
          <w:color w:val="000000" w:themeColor="text1"/>
          <w:sz w:val="22"/>
          <w:szCs w:val="22"/>
          <w:lang w:val="en-GB"/>
        </w:rPr>
        <w:t>and final exam.</w:t>
      </w:r>
      <w:r w:rsidR="00E25DD2" w:rsidRPr="004B0EC7">
        <w:rPr>
          <w:rFonts w:ascii="Arial" w:hAnsi="Arial" w:cs="Arial"/>
          <w:color w:val="000000" w:themeColor="text1"/>
          <w:sz w:val="22"/>
          <w:szCs w:val="22"/>
          <w:lang w:val="en-GB"/>
        </w:rPr>
        <w:t xml:space="preserve">  </w:t>
      </w:r>
      <w:r w:rsidR="00535479" w:rsidRPr="004B0EC7">
        <w:rPr>
          <w:rFonts w:ascii="Arial" w:hAnsi="Arial" w:cs="Arial"/>
          <w:color w:val="000000" w:themeColor="text1"/>
          <w:sz w:val="22"/>
          <w:szCs w:val="22"/>
          <w:lang w:val="en-GB"/>
        </w:rPr>
        <w:t>Note that a</w:t>
      </w:r>
      <w:r w:rsidR="00E25DD2" w:rsidRPr="004B0EC7">
        <w:rPr>
          <w:rFonts w:ascii="Arial" w:hAnsi="Arial" w:cs="Arial"/>
          <w:color w:val="000000" w:themeColor="text1"/>
          <w:sz w:val="22"/>
          <w:szCs w:val="22"/>
          <w:lang w:val="en-GB"/>
        </w:rPr>
        <w:t xml:space="preserve">ll </w:t>
      </w:r>
      <w:r w:rsidR="002B4AAD" w:rsidRPr="004B0EC7">
        <w:rPr>
          <w:rFonts w:ascii="Arial" w:hAnsi="Arial" w:cs="Arial"/>
          <w:color w:val="000000" w:themeColor="text1"/>
          <w:sz w:val="22"/>
          <w:szCs w:val="22"/>
          <w:lang w:val="en-GB"/>
        </w:rPr>
        <w:t xml:space="preserve">regular </w:t>
      </w:r>
      <w:r w:rsidR="00535479" w:rsidRPr="004B0EC7">
        <w:rPr>
          <w:rFonts w:ascii="Arial" w:hAnsi="Arial" w:cs="Arial"/>
          <w:color w:val="000000" w:themeColor="text1"/>
          <w:sz w:val="22"/>
          <w:szCs w:val="22"/>
          <w:lang w:val="en-GB"/>
        </w:rPr>
        <w:t xml:space="preserve">lecture </w:t>
      </w:r>
      <w:r w:rsidR="00E25DD2" w:rsidRPr="004B0EC7">
        <w:rPr>
          <w:rFonts w:ascii="Arial" w:hAnsi="Arial" w:cs="Arial"/>
          <w:color w:val="000000" w:themeColor="text1"/>
          <w:sz w:val="22"/>
          <w:szCs w:val="22"/>
          <w:lang w:val="en-GB"/>
        </w:rPr>
        <w:t>sections of th</w:t>
      </w:r>
      <w:r w:rsidR="00535479" w:rsidRPr="004B0EC7">
        <w:rPr>
          <w:rFonts w:ascii="Arial" w:hAnsi="Arial" w:cs="Arial"/>
          <w:color w:val="000000" w:themeColor="text1"/>
          <w:sz w:val="22"/>
          <w:szCs w:val="22"/>
          <w:lang w:val="en-GB"/>
        </w:rPr>
        <w:t>is</w:t>
      </w:r>
      <w:r w:rsidR="00E25DD2" w:rsidRPr="004B0EC7">
        <w:rPr>
          <w:rFonts w:ascii="Arial" w:hAnsi="Arial" w:cs="Arial"/>
          <w:color w:val="000000" w:themeColor="text1"/>
          <w:sz w:val="22"/>
          <w:szCs w:val="22"/>
          <w:lang w:val="en-GB"/>
        </w:rPr>
        <w:t xml:space="preserve"> course will </w:t>
      </w:r>
      <w:r w:rsidR="00B43C62" w:rsidRPr="004B0EC7">
        <w:rPr>
          <w:rFonts w:ascii="Arial" w:hAnsi="Arial" w:cs="Arial"/>
          <w:color w:val="000000" w:themeColor="text1"/>
          <w:sz w:val="22"/>
          <w:szCs w:val="22"/>
          <w:lang w:val="en-GB"/>
        </w:rPr>
        <w:t>have</w:t>
      </w:r>
      <w:r w:rsidR="00E25DD2" w:rsidRPr="004B0EC7">
        <w:rPr>
          <w:rFonts w:ascii="Arial" w:hAnsi="Arial" w:cs="Arial"/>
          <w:color w:val="000000" w:themeColor="text1"/>
          <w:sz w:val="22"/>
          <w:szCs w:val="22"/>
          <w:lang w:val="en-GB"/>
        </w:rPr>
        <w:t xml:space="preserve"> common midterm and final exams.</w:t>
      </w:r>
      <w:bookmarkStart w:id="3" w:name="OLE_LINK3"/>
      <w:bookmarkEnd w:id="2"/>
    </w:p>
    <w:p w14:paraId="2A0BCAE1" w14:textId="159D8E51" w:rsidR="00F96E10" w:rsidRPr="004B0EC7" w:rsidRDefault="00F96E10" w:rsidP="00535479">
      <w:pPr>
        <w:ind w:right="-227" w:firstLine="426"/>
        <w:rPr>
          <w:rFonts w:ascii="Arial" w:hAnsi="Arial" w:cs="Arial"/>
          <w:color w:val="000000" w:themeColor="text1"/>
          <w:sz w:val="22"/>
          <w:szCs w:val="22"/>
          <w:lang w:val="en-GB"/>
        </w:rPr>
      </w:pPr>
      <w:bookmarkStart w:id="4" w:name="OLE_LINK4"/>
      <w:bookmarkEnd w:id="0"/>
      <w:bookmarkEnd w:id="1"/>
      <w:bookmarkEnd w:id="3"/>
      <w:r w:rsidRPr="004B0EC7">
        <w:rPr>
          <w:rFonts w:ascii="Arial" w:hAnsi="Arial" w:cs="Arial"/>
          <w:color w:val="000000" w:themeColor="text1"/>
          <w:sz w:val="22"/>
          <w:szCs w:val="22"/>
          <w:lang w:val="en-GB"/>
        </w:rPr>
        <w:t>The BIOL 120.3 Lab Manual (</w:t>
      </w:r>
      <w:r w:rsidR="009561B4" w:rsidRPr="004B0EC7">
        <w:rPr>
          <w:rFonts w:ascii="Arial" w:hAnsi="Arial" w:cs="Arial"/>
          <w:color w:val="000000" w:themeColor="text1"/>
          <w:sz w:val="22"/>
          <w:szCs w:val="22"/>
          <w:lang w:val="en-GB"/>
        </w:rPr>
        <w:t>2022</w:t>
      </w:r>
      <w:r w:rsidRPr="004B0EC7">
        <w:rPr>
          <w:rFonts w:ascii="Arial" w:hAnsi="Arial" w:cs="Arial"/>
          <w:color w:val="000000" w:themeColor="text1"/>
          <w:sz w:val="22"/>
          <w:szCs w:val="22"/>
          <w:lang w:val="en-GB"/>
        </w:rPr>
        <w:t>-</w:t>
      </w:r>
      <w:r w:rsidR="009561B4" w:rsidRPr="004B0EC7">
        <w:rPr>
          <w:rFonts w:ascii="Arial" w:hAnsi="Arial" w:cs="Arial"/>
          <w:color w:val="000000" w:themeColor="text1"/>
          <w:sz w:val="22"/>
          <w:szCs w:val="22"/>
          <w:lang w:val="en-GB"/>
        </w:rPr>
        <w:t xml:space="preserve">23 </w:t>
      </w:r>
      <w:r w:rsidRPr="004B0EC7">
        <w:rPr>
          <w:rFonts w:ascii="Arial" w:hAnsi="Arial" w:cs="Arial"/>
          <w:color w:val="000000" w:themeColor="text1"/>
          <w:sz w:val="22"/>
          <w:szCs w:val="22"/>
          <w:lang w:val="en-GB"/>
        </w:rPr>
        <w:t xml:space="preserve">Edition) is </w:t>
      </w:r>
      <w:r w:rsidR="00535479" w:rsidRPr="004B0EC7">
        <w:rPr>
          <w:rFonts w:ascii="Arial" w:hAnsi="Arial" w:cs="Arial"/>
          <w:color w:val="000000" w:themeColor="text1"/>
          <w:sz w:val="22"/>
          <w:szCs w:val="22"/>
          <w:lang w:val="en-GB"/>
        </w:rPr>
        <w:t xml:space="preserve">also </w:t>
      </w:r>
      <w:r w:rsidRPr="004B0EC7">
        <w:rPr>
          <w:rFonts w:ascii="Arial" w:hAnsi="Arial" w:cs="Arial"/>
          <w:color w:val="000000" w:themeColor="text1"/>
          <w:sz w:val="22"/>
          <w:szCs w:val="22"/>
          <w:lang w:val="en-GB"/>
        </w:rPr>
        <w:t>required for th</w:t>
      </w:r>
      <w:r w:rsidR="00535479" w:rsidRPr="004B0EC7">
        <w:rPr>
          <w:rFonts w:ascii="Arial" w:hAnsi="Arial" w:cs="Arial"/>
          <w:color w:val="000000" w:themeColor="text1"/>
          <w:sz w:val="22"/>
          <w:szCs w:val="22"/>
          <w:lang w:val="en-GB"/>
        </w:rPr>
        <w:t>is</w:t>
      </w:r>
      <w:r w:rsidRPr="004B0EC7">
        <w:rPr>
          <w:rFonts w:ascii="Arial" w:hAnsi="Arial" w:cs="Arial"/>
          <w:color w:val="000000" w:themeColor="text1"/>
          <w:sz w:val="22"/>
          <w:szCs w:val="22"/>
          <w:lang w:val="en-GB"/>
        </w:rPr>
        <w:t xml:space="preserve"> course</w:t>
      </w:r>
      <w:r w:rsidR="00535479" w:rsidRPr="004B0EC7">
        <w:rPr>
          <w:rFonts w:ascii="Arial" w:hAnsi="Arial" w:cs="Arial"/>
          <w:color w:val="000000" w:themeColor="text1"/>
          <w:sz w:val="22"/>
          <w:szCs w:val="22"/>
          <w:lang w:val="en-GB"/>
        </w:rPr>
        <w:t xml:space="preserve"> and </w:t>
      </w:r>
      <w:r w:rsidRPr="004B0EC7">
        <w:rPr>
          <w:rFonts w:ascii="Arial" w:hAnsi="Arial" w:cs="Arial"/>
          <w:color w:val="000000" w:themeColor="text1"/>
          <w:sz w:val="22"/>
          <w:szCs w:val="22"/>
          <w:lang w:val="en-GB"/>
        </w:rPr>
        <w:t>is available for purchase through the U of S Bookstore.</w:t>
      </w:r>
      <w:r w:rsidR="00535479" w:rsidRPr="004B0EC7">
        <w:rPr>
          <w:rFonts w:ascii="Arial" w:hAnsi="Arial" w:cs="Arial"/>
          <w:color w:val="000000" w:themeColor="text1"/>
          <w:sz w:val="22"/>
          <w:szCs w:val="22"/>
          <w:lang w:val="en-GB"/>
        </w:rPr>
        <w:t xml:space="preserve">  Note that labs start during the week of </w:t>
      </w:r>
      <w:r w:rsidR="00D05B06" w:rsidRPr="004B0EC7">
        <w:rPr>
          <w:rFonts w:ascii="Arial" w:hAnsi="Arial" w:cs="Arial"/>
          <w:color w:val="000000" w:themeColor="text1"/>
          <w:sz w:val="22"/>
          <w:szCs w:val="22"/>
          <w:lang w:val="en-GB"/>
        </w:rPr>
        <w:t>September 12</w:t>
      </w:r>
      <w:r w:rsidR="00535479" w:rsidRPr="004B0EC7">
        <w:rPr>
          <w:rFonts w:ascii="Arial" w:hAnsi="Arial" w:cs="Arial"/>
          <w:color w:val="000000" w:themeColor="text1"/>
          <w:sz w:val="22"/>
          <w:szCs w:val="22"/>
          <w:lang w:val="en-GB"/>
        </w:rPr>
        <w:t>-</w:t>
      </w:r>
      <w:r w:rsidR="00D05B06" w:rsidRPr="004B0EC7">
        <w:rPr>
          <w:rFonts w:ascii="Arial" w:hAnsi="Arial" w:cs="Arial"/>
          <w:color w:val="000000" w:themeColor="text1"/>
          <w:sz w:val="22"/>
          <w:szCs w:val="22"/>
          <w:lang w:val="en-GB"/>
        </w:rPr>
        <w:t>17</w:t>
      </w:r>
      <w:r w:rsidR="00535479" w:rsidRPr="004B0EC7">
        <w:rPr>
          <w:rFonts w:ascii="Arial" w:hAnsi="Arial" w:cs="Arial"/>
          <w:color w:val="000000" w:themeColor="text1"/>
          <w:sz w:val="22"/>
          <w:szCs w:val="22"/>
          <w:lang w:val="en-GB"/>
        </w:rPr>
        <w:t>, 2022.</w:t>
      </w:r>
    </w:p>
    <w:p w14:paraId="750CF00D" w14:textId="77777777" w:rsidR="005A7B99" w:rsidRPr="004B0EC7" w:rsidRDefault="005A7B99">
      <w:pPr>
        <w:rPr>
          <w:rFonts w:ascii="Arial" w:hAnsi="Arial" w:cs="Arial"/>
          <w:b/>
          <w:color w:val="000000" w:themeColor="text1"/>
          <w:sz w:val="22"/>
          <w:szCs w:val="22"/>
          <w:lang w:val="en-GB"/>
        </w:rPr>
      </w:pPr>
    </w:p>
    <w:p w14:paraId="0C62203B" w14:textId="495D50DC" w:rsidR="00524875" w:rsidRPr="004B0EC7" w:rsidRDefault="00390773" w:rsidP="00390773">
      <w:pPr>
        <w:pStyle w:val="Heading1"/>
        <w:spacing w:before="0"/>
        <w:rPr>
          <w:rFonts w:cs="Arial"/>
          <w:b w:val="0"/>
          <w:color w:val="000000" w:themeColor="text1"/>
          <w:sz w:val="22"/>
          <w:szCs w:val="22"/>
          <w:lang w:val="en-GB"/>
        </w:rPr>
      </w:pPr>
      <w:r w:rsidRPr="004B0EC7">
        <w:rPr>
          <w:sz w:val="24"/>
          <w:szCs w:val="24"/>
        </w:rPr>
        <w:t>ONLINE RESOURCES</w:t>
      </w:r>
    </w:p>
    <w:p w14:paraId="2B7B3480" w14:textId="3800DE39" w:rsidR="00D8000C" w:rsidRPr="004B0EC7" w:rsidRDefault="00522A3F" w:rsidP="00345F9A">
      <w:pPr>
        <w:ind w:right="-86"/>
        <w:rPr>
          <w:rFonts w:ascii="Arial" w:hAnsi="Arial" w:cs="Arial"/>
          <w:color w:val="000000" w:themeColor="text1"/>
          <w:sz w:val="22"/>
          <w:szCs w:val="22"/>
          <w:lang w:val="en-GB"/>
        </w:rPr>
      </w:pPr>
      <w:r w:rsidRPr="004B0EC7">
        <w:rPr>
          <w:rFonts w:ascii="Arial" w:hAnsi="Arial" w:cs="Arial"/>
          <w:color w:val="000000" w:themeColor="text1"/>
          <w:sz w:val="22"/>
          <w:szCs w:val="22"/>
          <w:lang w:val="en-GB"/>
        </w:rPr>
        <w:t>There are a number of online resources to he</w:t>
      </w:r>
      <w:r w:rsidR="00E721B5" w:rsidRPr="004B0EC7">
        <w:rPr>
          <w:rFonts w:ascii="Arial" w:hAnsi="Arial" w:cs="Arial"/>
          <w:color w:val="000000" w:themeColor="text1"/>
          <w:sz w:val="22"/>
          <w:szCs w:val="22"/>
          <w:lang w:val="en-GB"/>
        </w:rPr>
        <w:t xml:space="preserve">lp support your learning in BIOL </w:t>
      </w:r>
      <w:r w:rsidRPr="004B0EC7">
        <w:rPr>
          <w:rFonts w:ascii="Arial" w:hAnsi="Arial" w:cs="Arial"/>
          <w:color w:val="000000" w:themeColor="text1"/>
          <w:sz w:val="22"/>
          <w:szCs w:val="22"/>
          <w:lang w:val="en-GB"/>
        </w:rPr>
        <w:t>120</w:t>
      </w:r>
      <w:r w:rsidR="00E721B5" w:rsidRPr="004B0EC7">
        <w:rPr>
          <w:rFonts w:ascii="Arial" w:hAnsi="Arial" w:cs="Arial"/>
          <w:color w:val="000000" w:themeColor="text1"/>
          <w:sz w:val="22"/>
          <w:szCs w:val="22"/>
          <w:lang w:val="en-GB"/>
        </w:rPr>
        <w:t>.3</w:t>
      </w:r>
      <w:r w:rsidRPr="004B0EC7">
        <w:rPr>
          <w:rFonts w:ascii="Arial" w:hAnsi="Arial" w:cs="Arial"/>
          <w:color w:val="000000" w:themeColor="text1"/>
          <w:sz w:val="22"/>
          <w:szCs w:val="22"/>
          <w:lang w:val="en-GB"/>
        </w:rPr>
        <w:t>.</w:t>
      </w:r>
      <w:r w:rsidR="00B2745F" w:rsidRPr="004B0EC7">
        <w:rPr>
          <w:rFonts w:ascii="Arial" w:hAnsi="Arial" w:cs="Arial"/>
          <w:color w:val="000000" w:themeColor="text1"/>
          <w:sz w:val="22"/>
          <w:szCs w:val="22"/>
          <w:lang w:val="en-GB"/>
        </w:rPr>
        <w:t xml:space="preserve"> </w:t>
      </w:r>
      <w:r w:rsidR="00B43C62" w:rsidRPr="004B0EC7">
        <w:rPr>
          <w:rFonts w:ascii="Arial" w:hAnsi="Arial" w:cs="Arial"/>
          <w:color w:val="000000" w:themeColor="text1"/>
          <w:sz w:val="22"/>
          <w:szCs w:val="22"/>
          <w:lang w:val="en-GB"/>
        </w:rPr>
        <w:t xml:space="preserve"> </w:t>
      </w:r>
      <w:r w:rsidR="0022344F" w:rsidRPr="004B0EC7">
        <w:rPr>
          <w:rFonts w:ascii="Arial" w:hAnsi="Arial" w:cs="Arial"/>
          <w:color w:val="000000" w:themeColor="text1"/>
          <w:sz w:val="22"/>
          <w:szCs w:val="22"/>
          <w:lang w:val="en-GB"/>
        </w:rPr>
        <w:t xml:space="preserve">We </w:t>
      </w:r>
      <w:r w:rsidR="00374E41" w:rsidRPr="004B0EC7">
        <w:rPr>
          <w:rFonts w:ascii="Arial" w:hAnsi="Arial" w:cs="Arial"/>
          <w:color w:val="000000" w:themeColor="text1"/>
          <w:sz w:val="22"/>
          <w:szCs w:val="22"/>
          <w:lang w:val="en-GB"/>
        </w:rPr>
        <w:t xml:space="preserve">highly </w:t>
      </w:r>
      <w:r w:rsidR="0022344F" w:rsidRPr="004B0EC7">
        <w:rPr>
          <w:rFonts w:ascii="Arial" w:hAnsi="Arial" w:cs="Arial"/>
          <w:color w:val="000000" w:themeColor="text1"/>
          <w:sz w:val="22"/>
          <w:szCs w:val="22"/>
          <w:lang w:val="en-GB"/>
        </w:rPr>
        <w:t xml:space="preserve">recommend the use of these resources </w:t>
      </w:r>
      <w:r w:rsidR="00374E41" w:rsidRPr="004B0EC7">
        <w:rPr>
          <w:rFonts w:ascii="Arial" w:hAnsi="Arial" w:cs="Arial"/>
          <w:color w:val="000000" w:themeColor="text1"/>
          <w:sz w:val="22"/>
          <w:szCs w:val="22"/>
          <w:lang w:val="en-GB"/>
        </w:rPr>
        <w:t>as a means to</w:t>
      </w:r>
      <w:r w:rsidR="0022344F" w:rsidRPr="004B0EC7">
        <w:rPr>
          <w:rFonts w:ascii="Arial" w:hAnsi="Arial" w:cs="Arial"/>
          <w:color w:val="000000" w:themeColor="text1"/>
          <w:sz w:val="22"/>
          <w:szCs w:val="22"/>
          <w:lang w:val="en-GB"/>
        </w:rPr>
        <w:t xml:space="preserve"> </w:t>
      </w:r>
      <w:r w:rsidR="007A11FB" w:rsidRPr="004B0EC7">
        <w:rPr>
          <w:rFonts w:ascii="Arial" w:hAnsi="Arial" w:cs="Arial"/>
          <w:color w:val="000000" w:themeColor="text1"/>
          <w:sz w:val="22"/>
          <w:szCs w:val="22"/>
          <w:lang w:val="en-GB"/>
        </w:rPr>
        <w:t xml:space="preserve">help </w:t>
      </w:r>
      <w:r w:rsidR="0022344F" w:rsidRPr="004B0EC7">
        <w:rPr>
          <w:rFonts w:ascii="Arial" w:hAnsi="Arial" w:cs="Arial"/>
          <w:color w:val="000000" w:themeColor="text1"/>
          <w:sz w:val="22"/>
          <w:szCs w:val="22"/>
          <w:lang w:val="en-GB"/>
        </w:rPr>
        <w:t>increase your performance and success in this</w:t>
      </w:r>
      <w:r w:rsidR="00685881" w:rsidRPr="004B0EC7">
        <w:rPr>
          <w:rFonts w:ascii="Arial" w:hAnsi="Arial" w:cs="Arial"/>
          <w:color w:val="000000" w:themeColor="text1"/>
          <w:sz w:val="22"/>
          <w:szCs w:val="22"/>
          <w:lang w:val="en-GB"/>
        </w:rPr>
        <w:t xml:space="preserve"> course.</w:t>
      </w:r>
    </w:p>
    <w:p w14:paraId="113FFA11" w14:textId="299321D9" w:rsidR="006721DD" w:rsidRPr="004B0EC7" w:rsidRDefault="00692164" w:rsidP="00345F9A">
      <w:pPr>
        <w:ind w:right="-86" w:firstLine="426"/>
        <w:rPr>
          <w:rFonts w:ascii="Arial" w:hAnsi="Arial" w:cs="Arial"/>
          <w:sz w:val="22"/>
          <w:szCs w:val="22"/>
          <w:lang w:val="en-GB"/>
        </w:rPr>
      </w:pPr>
      <w:r w:rsidRPr="004B0EC7">
        <w:rPr>
          <w:rFonts w:ascii="Arial" w:hAnsi="Arial" w:cs="Arial"/>
          <w:color w:val="000000" w:themeColor="text1"/>
          <w:sz w:val="22"/>
          <w:szCs w:val="22"/>
          <w:lang w:val="en-GB"/>
        </w:rPr>
        <w:t>Canva</w:t>
      </w:r>
      <w:r w:rsidR="00F20C77" w:rsidRPr="004B0EC7">
        <w:rPr>
          <w:rFonts w:ascii="Arial" w:hAnsi="Arial" w:cs="Arial"/>
          <w:color w:val="000000" w:themeColor="text1"/>
          <w:sz w:val="22"/>
          <w:szCs w:val="22"/>
          <w:lang w:val="en-GB"/>
        </w:rPr>
        <w:t>s i</w:t>
      </w:r>
      <w:r w:rsidR="00D8000C" w:rsidRPr="004B0EC7">
        <w:rPr>
          <w:rFonts w:ascii="Arial" w:hAnsi="Arial" w:cs="Arial"/>
          <w:color w:val="000000" w:themeColor="text1"/>
          <w:sz w:val="22"/>
          <w:szCs w:val="22"/>
          <w:lang w:val="en-GB"/>
        </w:rPr>
        <w:t xml:space="preserve">s </w:t>
      </w:r>
      <w:r w:rsidR="00F20C77" w:rsidRPr="004B0EC7">
        <w:rPr>
          <w:rFonts w:ascii="Arial" w:hAnsi="Arial" w:cs="Arial"/>
          <w:color w:val="000000" w:themeColor="text1"/>
          <w:sz w:val="22"/>
          <w:szCs w:val="22"/>
          <w:lang w:val="en-GB"/>
        </w:rPr>
        <w:t xml:space="preserve">the University of Saskatchewan learning platform </w:t>
      </w:r>
      <w:r w:rsidR="00D8000C" w:rsidRPr="004B0EC7">
        <w:rPr>
          <w:rFonts w:ascii="Arial" w:hAnsi="Arial" w:cs="Arial"/>
          <w:color w:val="000000" w:themeColor="text1"/>
          <w:sz w:val="22"/>
          <w:szCs w:val="22"/>
          <w:lang w:val="en-GB"/>
        </w:rPr>
        <w:t xml:space="preserve">where you will be able to access </w:t>
      </w:r>
      <w:r w:rsidR="00F7385D" w:rsidRPr="004B0EC7">
        <w:rPr>
          <w:rFonts w:ascii="Arial" w:hAnsi="Arial" w:cs="Arial"/>
          <w:color w:val="000000" w:themeColor="text1"/>
          <w:sz w:val="22"/>
          <w:szCs w:val="22"/>
          <w:lang w:val="en-GB"/>
        </w:rPr>
        <w:t>the course’s detailed Learning O</w:t>
      </w:r>
      <w:r w:rsidR="00D8000C" w:rsidRPr="004B0EC7">
        <w:rPr>
          <w:rFonts w:ascii="Arial" w:hAnsi="Arial" w:cs="Arial"/>
          <w:color w:val="000000" w:themeColor="text1"/>
          <w:sz w:val="22"/>
          <w:szCs w:val="22"/>
          <w:lang w:val="en-GB"/>
        </w:rPr>
        <w:t xml:space="preserve">bjectives, </w:t>
      </w:r>
      <w:r w:rsidR="00345F9A" w:rsidRPr="004B0EC7">
        <w:rPr>
          <w:rFonts w:ascii="Arial" w:hAnsi="Arial" w:cs="Arial"/>
          <w:color w:val="000000" w:themeColor="text1"/>
          <w:sz w:val="22"/>
          <w:szCs w:val="22"/>
        </w:rPr>
        <w:t>posted</w:t>
      </w:r>
      <w:r w:rsidR="00515644" w:rsidRPr="004B0EC7">
        <w:rPr>
          <w:rFonts w:ascii="Arial" w:hAnsi="Arial" w:cs="Arial"/>
          <w:color w:val="000000" w:themeColor="text1"/>
          <w:sz w:val="22"/>
          <w:szCs w:val="22"/>
          <w:lang w:val="en-GB"/>
        </w:rPr>
        <w:t xml:space="preserve"> </w:t>
      </w:r>
      <w:r w:rsidR="00D8000C" w:rsidRPr="004B0EC7">
        <w:rPr>
          <w:rFonts w:ascii="Arial" w:hAnsi="Arial" w:cs="Arial"/>
          <w:color w:val="000000" w:themeColor="text1"/>
          <w:sz w:val="22"/>
          <w:szCs w:val="22"/>
          <w:lang w:val="en-GB"/>
        </w:rPr>
        <w:t>lecture notes</w:t>
      </w:r>
      <w:r w:rsidR="00F7385D" w:rsidRPr="004B0EC7">
        <w:rPr>
          <w:rFonts w:ascii="Arial" w:hAnsi="Arial" w:cs="Arial"/>
          <w:color w:val="000000" w:themeColor="text1"/>
          <w:sz w:val="22"/>
          <w:szCs w:val="22"/>
          <w:lang w:val="en-GB"/>
        </w:rPr>
        <w:t xml:space="preserve"> (at</w:t>
      </w:r>
      <w:r w:rsidR="00685D77" w:rsidRPr="004B0EC7">
        <w:rPr>
          <w:rFonts w:ascii="Arial" w:hAnsi="Arial" w:cs="Arial"/>
          <w:color w:val="000000" w:themeColor="text1"/>
          <w:sz w:val="22"/>
          <w:szCs w:val="22"/>
          <w:lang w:val="en-GB"/>
        </w:rPr>
        <w:t xml:space="preserve"> the discretion of each</w:t>
      </w:r>
      <w:r w:rsidR="00F7385D" w:rsidRPr="004B0EC7">
        <w:rPr>
          <w:rFonts w:ascii="Arial" w:hAnsi="Arial" w:cs="Arial"/>
          <w:color w:val="000000" w:themeColor="text1"/>
          <w:sz w:val="22"/>
          <w:szCs w:val="22"/>
          <w:lang w:val="en-GB"/>
        </w:rPr>
        <w:t xml:space="preserve"> instructor)</w:t>
      </w:r>
      <w:r w:rsidR="00D8000C" w:rsidRPr="004B0EC7">
        <w:rPr>
          <w:rFonts w:ascii="Arial" w:hAnsi="Arial" w:cs="Arial"/>
          <w:color w:val="000000" w:themeColor="text1"/>
          <w:sz w:val="22"/>
          <w:szCs w:val="22"/>
          <w:lang w:val="en-GB"/>
        </w:rPr>
        <w:t>, and any other resources</w:t>
      </w:r>
      <w:r w:rsidR="00D8000C" w:rsidRPr="004B0EC7">
        <w:rPr>
          <w:rFonts w:ascii="Arial" w:hAnsi="Arial" w:cs="Arial"/>
          <w:sz w:val="22"/>
          <w:szCs w:val="22"/>
          <w:lang w:val="en-GB"/>
        </w:rPr>
        <w:t>.</w:t>
      </w:r>
    </w:p>
    <w:p w14:paraId="1C4334D3" w14:textId="6EE096C3" w:rsidR="00F6456F" w:rsidRPr="004B0EC7" w:rsidRDefault="00F6456F" w:rsidP="00345F9A">
      <w:pPr>
        <w:ind w:right="-86" w:firstLine="426"/>
        <w:rPr>
          <w:rFonts w:ascii="Arial" w:hAnsi="Arial" w:cs="Arial"/>
          <w:color w:val="000000" w:themeColor="text1"/>
          <w:sz w:val="22"/>
          <w:szCs w:val="22"/>
          <w:lang w:val="en-GB"/>
        </w:rPr>
      </w:pPr>
      <w:r w:rsidRPr="004B0EC7">
        <w:rPr>
          <w:rFonts w:ascii="Arial" w:hAnsi="Arial" w:cs="Arial"/>
          <w:sz w:val="22"/>
          <w:szCs w:val="22"/>
          <w:lang w:val="en-GB"/>
        </w:rPr>
        <w:t>When purchasing</w:t>
      </w:r>
      <w:r w:rsidR="0022344F" w:rsidRPr="004B0EC7">
        <w:rPr>
          <w:rFonts w:ascii="Arial" w:hAnsi="Arial" w:cs="Arial"/>
          <w:sz w:val="22"/>
          <w:szCs w:val="22"/>
          <w:lang w:val="en-GB"/>
        </w:rPr>
        <w:t xml:space="preserve"> a copy of the </w:t>
      </w:r>
      <w:r w:rsidR="00F7385D" w:rsidRPr="004B0EC7">
        <w:rPr>
          <w:rFonts w:ascii="Arial" w:hAnsi="Arial" w:cs="Arial"/>
          <w:sz w:val="22"/>
          <w:szCs w:val="22"/>
          <w:lang w:val="en-GB"/>
        </w:rPr>
        <w:t xml:space="preserve">textbook </w:t>
      </w:r>
      <w:r w:rsidRPr="004B0EC7">
        <w:rPr>
          <w:rFonts w:ascii="Arial" w:hAnsi="Arial" w:cs="Arial"/>
          <w:sz w:val="22"/>
          <w:szCs w:val="22"/>
          <w:lang w:val="en-GB"/>
        </w:rPr>
        <w:t>from the U of S Bookstore, the individua</w:t>
      </w:r>
      <w:r w:rsidR="00FA5E9B" w:rsidRPr="004B0EC7">
        <w:rPr>
          <w:rFonts w:ascii="Arial" w:hAnsi="Arial" w:cs="Arial"/>
          <w:sz w:val="22"/>
          <w:szCs w:val="22"/>
          <w:lang w:val="en-GB"/>
        </w:rPr>
        <w:t xml:space="preserve">l student </w:t>
      </w:r>
      <w:r w:rsidR="005745B5" w:rsidRPr="004B0EC7">
        <w:rPr>
          <w:rFonts w:ascii="Arial" w:hAnsi="Arial" w:cs="Arial"/>
          <w:sz w:val="22"/>
          <w:szCs w:val="22"/>
          <w:lang w:val="en-GB"/>
        </w:rPr>
        <w:t xml:space="preserve">also </w:t>
      </w:r>
      <w:r w:rsidR="00D8000C" w:rsidRPr="004B0EC7">
        <w:rPr>
          <w:rFonts w:ascii="Arial" w:hAnsi="Arial" w:cs="Arial"/>
          <w:sz w:val="22"/>
          <w:szCs w:val="22"/>
          <w:lang w:val="en-GB"/>
        </w:rPr>
        <w:t>receive</w:t>
      </w:r>
      <w:r w:rsidR="00FA5E9B" w:rsidRPr="004B0EC7">
        <w:rPr>
          <w:rFonts w:ascii="Arial" w:hAnsi="Arial" w:cs="Arial"/>
          <w:sz w:val="22"/>
          <w:szCs w:val="22"/>
          <w:lang w:val="en-GB"/>
        </w:rPr>
        <w:t>s</w:t>
      </w:r>
      <w:r w:rsidR="00D8000C" w:rsidRPr="004B0EC7">
        <w:rPr>
          <w:rFonts w:ascii="Arial" w:hAnsi="Arial" w:cs="Arial"/>
          <w:sz w:val="22"/>
          <w:szCs w:val="22"/>
          <w:lang w:val="en-GB"/>
        </w:rPr>
        <w:t xml:space="preserve"> </w:t>
      </w:r>
      <w:r w:rsidR="00524875" w:rsidRPr="004B0EC7">
        <w:rPr>
          <w:rFonts w:ascii="Arial" w:hAnsi="Arial" w:cs="Arial"/>
          <w:sz w:val="22"/>
          <w:szCs w:val="22"/>
          <w:lang w:val="en-GB"/>
        </w:rPr>
        <w:t xml:space="preserve">access </w:t>
      </w:r>
      <w:r w:rsidR="004734EE" w:rsidRPr="004B0EC7">
        <w:rPr>
          <w:rFonts w:ascii="Arial" w:hAnsi="Arial" w:cs="Arial"/>
          <w:sz w:val="22"/>
          <w:szCs w:val="22"/>
          <w:lang w:val="en-GB"/>
        </w:rPr>
        <w:t xml:space="preserve">to </w:t>
      </w:r>
      <w:r w:rsidR="00685881" w:rsidRPr="004B0EC7">
        <w:rPr>
          <w:rFonts w:ascii="Arial" w:hAnsi="Arial" w:cs="Arial"/>
          <w:sz w:val="22"/>
          <w:szCs w:val="22"/>
          <w:lang w:val="en-GB"/>
        </w:rPr>
        <w:t>an online platform</w:t>
      </w:r>
      <w:r w:rsidR="004734EE" w:rsidRPr="004B0EC7">
        <w:rPr>
          <w:rFonts w:ascii="Arial" w:hAnsi="Arial" w:cs="Arial"/>
          <w:sz w:val="22"/>
          <w:szCs w:val="22"/>
          <w:lang w:val="en-GB"/>
        </w:rPr>
        <w:t xml:space="preserve"> termed Mindtap. </w:t>
      </w:r>
      <w:r w:rsidR="00B43C62" w:rsidRPr="004B0EC7">
        <w:rPr>
          <w:rFonts w:ascii="Arial" w:hAnsi="Arial" w:cs="Arial"/>
          <w:sz w:val="22"/>
          <w:szCs w:val="22"/>
          <w:lang w:val="en-GB"/>
        </w:rPr>
        <w:t xml:space="preserve"> </w:t>
      </w:r>
      <w:r w:rsidR="004734EE" w:rsidRPr="004B0EC7">
        <w:rPr>
          <w:rFonts w:ascii="Arial" w:hAnsi="Arial" w:cs="Arial"/>
          <w:sz w:val="22"/>
          <w:szCs w:val="22"/>
          <w:lang w:val="en-GB"/>
        </w:rPr>
        <w:t>This platform</w:t>
      </w:r>
      <w:r w:rsidR="00685881" w:rsidRPr="004B0EC7">
        <w:rPr>
          <w:rFonts w:ascii="Arial" w:hAnsi="Arial" w:cs="Arial"/>
          <w:sz w:val="22"/>
          <w:szCs w:val="22"/>
          <w:lang w:val="en-GB"/>
        </w:rPr>
        <w:t xml:space="preserve"> provides </w:t>
      </w:r>
      <w:r w:rsidR="008B6F97" w:rsidRPr="004B0EC7">
        <w:rPr>
          <w:rFonts w:ascii="Arial" w:hAnsi="Arial" w:cs="Arial"/>
          <w:sz w:val="22"/>
          <w:szCs w:val="22"/>
          <w:lang w:val="en-GB"/>
        </w:rPr>
        <w:t xml:space="preserve">access to a digital copy </w:t>
      </w:r>
      <w:r w:rsidR="008B6F97" w:rsidRPr="004B0EC7">
        <w:rPr>
          <w:rFonts w:ascii="Arial" w:hAnsi="Arial" w:cs="Arial"/>
          <w:color w:val="000000" w:themeColor="text1"/>
          <w:sz w:val="22"/>
          <w:szCs w:val="22"/>
          <w:lang w:val="en-GB"/>
        </w:rPr>
        <w:t xml:space="preserve">of the textbook, </w:t>
      </w:r>
      <w:r w:rsidR="00D8000C" w:rsidRPr="004B0EC7">
        <w:rPr>
          <w:rFonts w:ascii="Arial" w:hAnsi="Arial" w:cs="Arial"/>
          <w:color w:val="000000" w:themeColor="text1"/>
          <w:sz w:val="22"/>
          <w:szCs w:val="22"/>
          <w:lang w:val="en-GB"/>
        </w:rPr>
        <w:t xml:space="preserve">and to </w:t>
      </w:r>
      <w:r w:rsidR="00FD2F84" w:rsidRPr="004B0EC7">
        <w:rPr>
          <w:rFonts w:ascii="Arial" w:hAnsi="Arial" w:cs="Arial"/>
          <w:color w:val="000000" w:themeColor="text1"/>
          <w:sz w:val="22"/>
          <w:szCs w:val="22"/>
          <w:lang w:val="en-GB"/>
        </w:rPr>
        <w:t xml:space="preserve">other resources like </w:t>
      </w:r>
      <w:r w:rsidR="00D8000C" w:rsidRPr="004B0EC7">
        <w:rPr>
          <w:rFonts w:ascii="Arial" w:hAnsi="Arial" w:cs="Arial"/>
          <w:color w:val="000000" w:themeColor="text1"/>
          <w:sz w:val="22"/>
          <w:szCs w:val="22"/>
          <w:lang w:val="en-GB"/>
        </w:rPr>
        <w:t>animations</w:t>
      </w:r>
      <w:r w:rsidR="008B6F97" w:rsidRPr="004B0EC7">
        <w:rPr>
          <w:rFonts w:ascii="Arial" w:hAnsi="Arial" w:cs="Arial"/>
          <w:color w:val="000000" w:themeColor="text1"/>
          <w:sz w:val="22"/>
          <w:szCs w:val="22"/>
          <w:lang w:val="en-GB"/>
        </w:rPr>
        <w:t xml:space="preserve"> and self-tests</w:t>
      </w:r>
      <w:r w:rsidR="005815D9" w:rsidRPr="004B0EC7">
        <w:rPr>
          <w:rFonts w:ascii="Arial" w:hAnsi="Arial" w:cs="Arial"/>
          <w:color w:val="000000" w:themeColor="text1"/>
          <w:sz w:val="22"/>
          <w:szCs w:val="22"/>
          <w:lang w:val="en-GB"/>
        </w:rPr>
        <w:t>.</w:t>
      </w:r>
      <w:r w:rsidR="00F7385D" w:rsidRPr="004B0EC7">
        <w:rPr>
          <w:rFonts w:ascii="Arial" w:hAnsi="Arial" w:cs="Arial"/>
          <w:color w:val="000000" w:themeColor="text1"/>
          <w:sz w:val="22"/>
          <w:szCs w:val="22"/>
          <w:lang w:val="en-GB"/>
        </w:rPr>
        <w:t xml:space="preserve"> </w:t>
      </w:r>
      <w:r w:rsidR="00B43C62" w:rsidRPr="004B0EC7">
        <w:rPr>
          <w:rFonts w:ascii="Arial" w:hAnsi="Arial" w:cs="Arial"/>
          <w:color w:val="000000" w:themeColor="text1"/>
          <w:sz w:val="22"/>
          <w:szCs w:val="22"/>
          <w:lang w:val="en-GB"/>
        </w:rPr>
        <w:t xml:space="preserve"> </w:t>
      </w:r>
      <w:r w:rsidR="00F7385D" w:rsidRPr="004B0EC7">
        <w:rPr>
          <w:rFonts w:ascii="Arial" w:hAnsi="Arial" w:cs="Arial"/>
          <w:color w:val="000000" w:themeColor="text1"/>
          <w:sz w:val="22"/>
          <w:szCs w:val="22"/>
          <w:lang w:val="en-GB"/>
        </w:rPr>
        <w:t>Note that</w:t>
      </w:r>
      <w:r w:rsidR="00307B4A" w:rsidRPr="004B0EC7">
        <w:rPr>
          <w:rFonts w:ascii="Arial" w:hAnsi="Arial" w:cs="Arial"/>
          <w:color w:val="000000" w:themeColor="text1"/>
          <w:sz w:val="22"/>
          <w:szCs w:val="22"/>
          <w:lang w:val="en-GB"/>
        </w:rPr>
        <w:t xml:space="preserve"> the</w:t>
      </w:r>
      <w:r w:rsidR="00F7385D" w:rsidRPr="004B0EC7">
        <w:rPr>
          <w:rFonts w:ascii="Arial" w:hAnsi="Arial" w:cs="Arial"/>
          <w:color w:val="000000" w:themeColor="text1"/>
          <w:sz w:val="22"/>
          <w:szCs w:val="22"/>
          <w:lang w:val="en-GB"/>
        </w:rPr>
        <w:t xml:space="preserve"> M</w:t>
      </w:r>
      <w:r w:rsidR="00E85EB3" w:rsidRPr="004B0EC7">
        <w:rPr>
          <w:rFonts w:ascii="Arial" w:hAnsi="Arial" w:cs="Arial"/>
          <w:color w:val="000000" w:themeColor="text1"/>
          <w:sz w:val="22"/>
          <w:szCs w:val="22"/>
          <w:lang w:val="en-GB"/>
        </w:rPr>
        <w:t>indt</w:t>
      </w:r>
      <w:r w:rsidRPr="004B0EC7">
        <w:rPr>
          <w:rFonts w:ascii="Arial" w:hAnsi="Arial" w:cs="Arial"/>
          <w:color w:val="000000" w:themeColor="text1"/>
          <w:sz w:val="22"/>
          <w:szCs w:val="22"/>
          <w:lang w:val="en-GB"/>
        </w:rPr>
        <w:t xml:space="preserve">ap </w:t>
      </w:r>
      <w:r w:rsidR="004734EE" w:rsidRPr="004B0EC7">
        <w:rPr>
          <w:rFonts w:ascii="Arial" w:hAnsi="Arial" w:cs="Arial"/>
          <w:color w:val="000000" w:themeColor="text1"/>
          <w:sz w:val="22"/>
          <w:szCs w:val="22"/>
          <w:lang w:val="en-GB"/>
        </w:rPr>
        <w:t xml:space="preserve">platform </w:t>
      </w:r>
      <w:r w:rsidR="00FA5E9B" w:rsidRPr="004B0EC7">
        <w:rPr>
          <w:rFonts w:ascii="Arial" w:hAnsi="Arial" w:cs="Arial"/>
          <w:color w:val="000000" w:themeColor="text1"/>
          <w:sz w:val="22"/>
          <w:szCs w:val="22"/>
          <w:lang w:val="en-GB"/>
        </w:rPr>
        <w:t xml:space="preserve">will not be </w:t>
      </w:r>
      <w:r w:rsidR="00FA5E9B" w:rsidRPr="004B0EC7">
        <w:rPr>
          <w:rFonts w:ascii="Arial" w:hAnsi="Arial" w:cs="Arial"/>
          <w:bCs/>
          <w:color w:val="000000" w:themeColor="text1"/>
          <w:sz w:val="22"/>
          <w:szCs w:val="22"/>
          <w:lang w:val="en-GB"/>
        </w:rPr>
        <w:t>used</w:t>
      </w:r>
      <w:r w:rsidR="00FA5E9B" w:rsidRPr="004B0EC7">
        <w:rPr>
          <w:rFonts w:ascii="Arial" w:hAnsi="Arial" w:cs="Arial"/>
          <w:color w:val="000000" w:themeColor="text1"/>
          <w:sz w:val="22"/>
          <w:szCs w:val="22"/>
          <w:lang w:val="en-GB"/>
        </w:rPr>
        <w:t xml:space="preserve"> for any mandatory, online quizzes</w:t>
      </w:r>
      <w:r w:rsidR="00F7385D" w:rsidRPr="004B0EC7">
        <w:rPr>
          <w:rFonts w:ascii="Arial" w:hAnsi="Arial" w:cs="Arial"/>
          <w:color w:val="000000" w:themeColor="text1"/>
          <w:sz w:val="22"/>
          <w:szCs w:val="22"/>
          <w:lang w:val="en-GB"/>
        </w:rPr>
        <w:t xml:space="preserve"> </w:t>
      </w:r>
      <w:r w:rsidR="004734EE" w:rsidRPr="004B0EC7">
        <w:rPr>
          <w:rFonts w:ascii="Arial" w:hAnsi="Arial" w:cs="Arial"/>
          <w:color w:val="000000" w:themeColor="text1"/>
          <w:sz w:val="22"/>
          <w:szCs w:val="22"/>
          <w:lang w:val="en-GB"/>
        </w:rPr>
        <w:t>in</w:t>
      </w:r>
      <w:r w:rsidR="00F7385D" w:rsidRPr="004B0EC7">
        <w:rPr>
          <w:rFonts w:ascii="Arial" w:hAnsi="Arial" w:cs="Arial"/>
          <w:color w:val="000000" w:themeColor="text1"/>
          <w:sz w:val="22"/>
          <w:szCs w:val="22"/>
          <w:lang w:val="en-GB"/>
        </w:rPr>
        <w:t xml:space="preserve"> BIOL 120</w:t>
      </w:r>
      <w:r w:rsidR="00E85EB3" w:rsidRPr="004B0EC7">
        <w:rPr>
          <w:rFonts w:ascii="Arial" w:hAnsi="Arial" w:cs="Arial"/>
          <w:color w:val="000000" w:themeColor="text1"/>
          <w:sz w:val="22"/>
          <w:szCs w:val="22"/>
          <w:lang w:val="en-GB"/>
        </w:rPr>
        <w:t>.</w:t>
      </w:r>
    </w:p>
    <w:p w14:paraId="4A5A9777" w14:textId="77777777" w:rsidR="00622FB3" w:rsidRPr="004B0EC7" w:rsidRDefault="00622FB3" w:rsidP="00622FB3">
      <w:pPr>
        <w:ind w:right="-86"/>
        <w:jc w:val="both"/>
        <w:rPr>
          <w:rFonts w:ascii="Arial" w:hAnsi="Arial" w:cs="Arial"/>
          <w:color w:val="000000" w:themeColor="text1"/>
          <w:sz w:val="22"/>
          <w:szCs w:val="22"/>
          <w:lang w:val="en-GB"/>
        </w:rPr>
      </w:pPr>
    </w:p>
    <w:p w14:paraId="672BEFDD" w14:textId="6A6F8758" w:rsidR="00390773" w:rsidRPr="004B0EC7" w:rsidRDefault="00390773" w:rsidP="00390773">
      <w:pPr>
        <w:pStyle w:val="Heading1"/>
        <w:spacing w:before="0"/>
        <w:rPr>
          <w:sz w:val="24"/>
          <w:szCs w:val="24"/>
        </w:rPr>
      </w:pPr>
      <w:r w:rsidRPr="004B0EC7">
        <w:rPr>
          <w:sz w:val="24"/>
          <w:szCs w:val="24"/>
        </w:rPr>
        <w:t>STRUCTURED STUDY SESSIONS (STUDENT LEARNING SERVICES)</w:t>
      </w:r>
    </w:p>
    <w:p w14:paraId="7FFF0356" w14:textId="1ECD40A8" w:rsidR="00505D1F" w:rsidRPr="004B0EC7" w:rsidRDefault="000763CE" w:rsidP="000763CE">
      <w:pPr>
        <w:jc w:val="both"/>
        <w:rPr>
          <w:rFonts w:ascii="Arial" w:hAnsi="Arial" w:cs="Arial"/>
          <w:color w:val="000000"/>
          <w:sz w:val="22"/>
          <w:szCs w:val="22"/>
        </w:rPr>
      </w:pPr>
      <w:r w:rsidRPr="004B0EC7">
        <w:rPr>
          <w:rFonts w:ascii="Arial" w:hAnsi="Arial" w:cs="Arial"/>
          <w:color w:val="000000"/>
          <w:sz w:val="22"/>
          <w:szCs w:val="22"/>
        </w:rPr>
        <w:t xml:space="preserve">BIOL 120 Structured Study Sessions are weekly </w:t>
      </w:r>
      <w:r w:rsidR="00505D1F" w:rsidRPr="004B0EC7">
        <w:rPr>
          <w:rFonts w:ascii="Arial" w:hAnsi="Arial" w:cs="Arial"/>
          <w:color w:val="000000"/>
          <w:sz w:val="22"/>
          <w:szCs w:val="22"/>
        </w:rPr>
        <w:t>*</w:t>
      </w:r>
      <w:r w:rsidRPr="004B0EC7">
        <w:rPr>
          <w:rFonts w:ascii="Arial" w:hAnsi="Arial" w:cs="Arial"/>
          <w:color w:val="000000"/>
          <w:sz w:val="22"/>
          <w:szCs w:val="22"/>
        </w:rPr>
        <w:t xml:space="preserve">peer-led study sessions that run throughout the term. These regularly scheduled </w:t>
      </w:r>
      <w:r w:rsidR="00181805" w:rsidRPr="004B0EC7">
        <w:rPr>
          <w:rFonts w:ascii="Arial" w:hAnsi="Arial" w:cs="Arial"/>
          <w:color w:val="000000"/>
          <w:sz w:val="22"/>
          <w:szCs w:val="22"/>
        </w:rPr>
        <w:t>S</w:t>
      </w:r>
      <w:r w:rsidRPr="004B0EC7">
        <w:rPr>
          <w:rFonts w:ascii="Arial" w:hAnsi="Arial" w:cs="Arial"/>
          <w:color w:val="000000"/>
          <w:sz w:val="22"/>
          <w:szCs w:val="22"/>
        </w:rPr>
        <w:t xml:space="preserve">tudy </w:t>
      </w:r>
      <w:r w:rsidR="00181805" w:rsidRPr="004B0EC7">
        <w:rPr>
          <w:rFonts w:ascii="Arial" w:hAnsi="Arial" w:cs="Arial"/>
          <w:color w:val="000000"/>
          <w:sz w:val="22"/>
          <w:szCs w:val="22"/>
        </w:rPr>
        <w:t>S</w:t>
      </w:r>
      <w:r w:rsidRPr="004B0EC7">
        <w:rPr>
          <w:rFonts w:ascii="Arial" w:hAnsi="Arial" w:cs="Arial"/>
          <w:color w:val="000000"/>
          <w:sz w:val="22"/>
          <w:szCs w:val="22"/>
        </w:rPr>
        <w:t>essions give you the opportunity to review and complete exercises on the course material, revisit more difficult concepts, and prepare for the midterm and final exams.</w:t>
      </w:r>
    </w:p>
    <w:p w14:paraId="2BBD71ED" w14:textId="6FCB8E52" w:rsidR="000763CE" w:rsidRPr="004B0EC7" w:rsidRDefault="000763CE" w:rsidP="00181805">
      <w:pPr>
        <w:ind w:firstLine="426"/>
        <w:rPr>
          <w:rFonts w:ascii="Arial" w:hAnsi="Arial" w:cs="Arial"/>
          <w:color w:val="000000"/>
          <w:sz w:val="22"/>
          <w:szCs w:val="22"/>
          <w:lang w:val="en-CA"/>
        </w:rPr>
      </w:pPr>
      <w:r w:rsidRPr="004B0EC7">
        <w:rPr>
          <w:rFonts w:ascii="Arial" w:hAnsi="Arial" w:cs="Arial"/>
          <w:color w:val="000000"/>
          <w:sz w:val="22"/>
          <w:szCs w:val="22"/>
        </w:rPr>
        <w:lastRenderedPageBreak/>
        <w:t xml:space="preserve">All BIOL 120 students are welcome to attend </w:t>
      </w:r>
      <w:r w:rsidR="00345F9A" w:rsidRPr="004B0EC7">
        <w:rPr>
          <w:rFonts w:ascii="Arial" w:hAnsi="Arial" w:cs="Arial"/>
          <w:color w:val="000000"/>
          <w:sz w:val="22"/>
          <w:szCs w:val="22"/>
        </w:rPr>
        <w:t>the S</w:t>
      </w:r>
      <w:r w:rsidRPr="004B0EC7">
        <w:rPr>
          <w:rFonts w:ascii="Arial" w:hAnsi="Arial" w:cs="Arial"/>
          <w:color w:val="000000"/>
          <w:sz w:val="22"/>
          <w:szCs w:val="22"/>
        </w:rPr>
        <w:t xml:space="preserve">tructured </w:t>
      </w:r>
      <w:r w:rsidR="00345F9A" w:rsidRPr="004B0EC7">
        <w:rPr>
          <w:rFonts w:ascii="Arial" w:hAnsi="Arial" w:cs="Arial"/>
          <w:color w:val="000000"/>
          <w:sz w:val="22"/>
          <w:szCs w:val="22"/>
        </w:rPr>
        <w:t>S</w:t>
      </w:r>
      <w:r w:rsidRPr="004B0EC7">
        <w:rPr>
          <w:rFonts w:ascii="Arial" w:hAnsi="Arial" w:cs="Arial"/>
          <w:color w:val="000000"/>
          <w:sz w:val="22"/>
          <w:szCs w:val="22"/>
        </w:rPr>
        <w:t xml:space="preserve">tudy </w:t>
      </w:r>
      <w:r w:rsidR="00345F9A" w:rsidRPr="004B0EC7">
        <w:rPr>
          <w:rFonts w:ascii="Arial" w:hAnsi="Arial" w:cs="Arial"/>
          <w:color w:val="000000"/>
          <w:sz w:val="22"/>
          <w:szCs w:val="22"/>
        </w:rPr>
        <w:t>S</w:t>
      </w:r>
      <w:r w:rsidRPr="004B0EC7">
        <w:rPr>
          <w:rFonts w:ascii="Arial" w:hAnsi="Arial" w:cs="Arial"/>
          <w:color w:val="000000"/>
          <w:sz w:val="22"/>
          <w:szCs w:val="22"/>
        </w:rPr>
        <w:t xml:space="preserve">essions. </w:t>
      </w:r>
      <w:r w:rsidR="00181805" w:rsidRPr="004B0EC7">
        <w:rPr>
          <w:rFonts w:ascii="Arial" w:hAnsi="Arial" w:cs="Arial"/>
          <w:color w:val="000000"/>
          <w:sz w:val="22"/>
          <w:szCs w:val="22"/>
        </w:rPr>
        <w:t xml:space="preserve"> </w:t>
      </w:r>
      <w:r w:rsidRPr="004B0EC7">
        <w:rPr>
          <w:rFonts w:ascii="Arial" w:hAnsi="Arial" w:cs="Arial"/>
          <w:color w:val="000000"/>
          <w:sz w:val="22"/>
          <w:szCs w:val="22"/>
        </w:rPr>
        <w:t xml:space="preserve">Pre-registration is not required and attendance is free. </w:t>
      </w:r>
      <w:r w:rsidR="00181805" w:rsidRPr="004B0EC7">
        <w:rPr>
          <w:rFonts w:ascii="Arial" w:hAnsi="Arial" w:cs="Arial"/>
          <w:color w:val="000000"/>
          <w:sz w:val="22"/>
          <w:szCs w:val="22"/>
        </w:rPr>
        <w:t xml:space="preserve"> </w:t>
      </w:r>
      <w:r w:rsidRPr="004B0EC7">
        <w:rPr>
          <w:rFonts w:ascii="Arial" w:hAnsi="Arial" w:cs="Arial"/>
          <w:color w:val="000000"/>
          <w:sz w:val="22"/>
          <w:szCs w:val="22"/>
        </w:rPr>
        <w:t>All that you need to do is show up to the session at the scheduled time and location and be open to learning</w:t>
      </w:r>
      <w:r w:rsidR="00F20C77" w:rsidRPr="004B0EC7">
        <w:rPr>
          <w:rFonts w:ascii="Arial" w:hAnsi="Arial" w:cs="Arial"/>
          <w:color w:val="000000"/>
          <w:sz w:val="22"/>
          <w:szCs w:val="22"/>
        </w:rPr>
        <w:t xml:space="preserve">.  </w:t>
      </w:r>
      <w:r w:rsidRPr="004B0EC7">
        <w:rPr>
          <w:rFonts w:ascii="Arial" w:hAnsi="Arial" w:cs="Arial"/>
          <w:color w:val="000000"/>
          <w:sz w:val="22"/>
          <w:szCs w:val="22"/>
        </w:rPr>
        <w:t xml:space="preserve">For more information, including the schedule of sessions, watch your course Canvas site or visit </w:t>
      </w:r>
      <w:hyperlink r:id="rId15" w:history="1">
        <w:r w:rsidRPr="004B0EC7">
          <w:rPr>
            <w:rStyle w:val="Hyperlink"/>
            <w:rFonts w:ascii="Arial" w:hAnsi="Arial" w:cs="Arial"/>
            <w:sz w:val="22"/>
            <w:szCs w:val="22"/>
          </w:rPr>
          <w:t>http://library.usask.ca/sss</w:t>
        </w:r>
      </w:hyperlink>
      <w:r w:rsidRPr="004B0EC7">
        <w:rPr>
          <w:rFonts w:ascii="Arial" w:hAnsi="Arial" w:cs="Arial"/>
          <w:color w:val="000000"/>
          <w:sz w:val="22"/>
          <w:szCs w:val="22"/>
        </w:rPr>
        <w:t>.</w:t>
      </w:r>
    </w:p>
    <w:p w14:paraId="1DC86E50" w14:textId="77777777" w:rsidR="000763CE" w:rsidRPr="004B0EC7" w:rsidRDefault="000763CE" w:rsidP="000763CE">
      <w:pPr>
        <w:rPr>
          <w:rFonts w:ascii="Arial" w:hAnsi="Arial" w:cs="Arial"/>
          <w:color w:val="000000"/>
          <w:sz w:val="22"/>
          <w:szCs w:val="22"/>
        </w:rPr>
      </w:pPr>
    </w:p>
    <w:p w14:paraId="2D3CA50B" w14:textId="021C7D6F" w:rsidR="000763CE" w:rsidRPr="004B0EC7" w:rsidRDefault="000763CE" w:rsidP="000763CE">
      <w:pPr>
        <w:rPr>
          <w:rFonts w:ascii="Arial" w:hAnsi="Arial" w:cs="Arial"/>
          <w:color w:val="000000"/>
          <w:sz w:val="22"/>
          <w:szCs w:val="22"/>
        </w:rPr>
      </w:pPr>
      <w:r w:rsidRPr="004B0EC7">
        <w:rPr>
          <w:rFonts w:ascii="Arial" w:hAnsi="Arial" w:cs="Arial"/>
          <w:color w:val="000000"/>
          <w:sz w:val="22"/>
          <w:szCs w:val="22"/>
        </w:rPr>
        <w:t>*Note: Experienced students who have already completed BIOL 120.3 and achieved an excellent grade</w:t>
      </w:r>
      <w:r w:rsidR="00345F9A" w:rsidRPr="004B0EC7">
        <w:rPr>
          <w:rFonts w:ascii="Arial" w:hAnsi="Arial" w:cs="Arial"/>
          <w:color w:val="000000"/>
          <w:sz w:val="22"/>
          <w:szCs w:val="22"/>
        </w:rPr>
        <w:t>,</w:t>
      </w:r>
      <w:r w:rsidRPr="004B0EC7">
        <w:rPr>
          <w:rFonts w:ascii="Arial" w:hAnsi="Arial" w:cs="Arial"/>
          <w:color w:val="000000"/>
          <w:sz w:val="22"/>
          <w:szCs w:val="22"/>
        </w:rPr>
        <w:t xml:space="preserve"> run the </w:t>
      </w:r>
      <w:r w:rsidR="00345F9A" w:rsidRPr="004B0EC7">
        <w:rPr>
          <w:rFonts w:ascii="Arial" w:hAnsi="Arial" w:cs="Arial"/>
          <w:color w:val="000000"/>
          <w:sz w:val="22"/>
          <w:szCs w:val="22"/>
        </w:rPr>
        <w:t>S</w:t>
      </w:r>
      <w:r w:rsidRPr="004B0EC7">
        <w:rPr>
          <w:rFonts w:ascii="Arial" w:hAnsi="Arial" w:cs="Arial"/>
          <w:color w:val="000000"/>
          <w:sz w:val="22"/>
          <w:szCs w:val="22"/>
        </w:rPr>
        <w:t xml:space="preserve">tructured Study Sessions. </w:t>
      </w:r>
      <w:r w:rsidR="00345F9A" w:rsidRPr="004B0EC7">
        <w:rPr>
          <w:rFonts w:ascii="Arial" w:hAnsi="Arial" w:cs="Arial"/>
          <w:color w:val="000000"/>
          <w:sz w:val="22"/>
          <w:szCs w:val="22"/>
        </w:rPr>
        <w:t xml:space="preserve"> </w:t>
      </w:r>
      <w:r w:rsidRPr="004B0EC7">
        <w:rPr>
          <w:rFonts w:ascii="Arial" w:hAnsi="Arial" w:cs="Arial"/>
          <w:color w:val="000000"/>
          <w:sz w:val="22"/>
          <w:szCs w:val="22"/>
        </w:rPr>
        <w:t>Research has shown that students who attend Structured Study Sessions</w:t>
      </w:r>
      <w:r w:rsidR="00345F9A" w:rsidRPr="004B0EC7">
        <w:rPr>
          <w:rFonts w:ascii="Arial" w:hAnsi="Arial" w:cs="Arial"/>
          <w:color w:val="000000"/>
          <w:sz w:val="22"/>
          <w:szCs w:val="22"/>
        </w:rPr>
        <w:t xml:space="preserve"> </w:t>
      </w:r>
      <w:r w:rsidRPr="004B0EC7">
        <w:rPr>
          <w:rFonts w:ascii="Arial" w:hAnsi="Arial" w:cs="Arial"/>
          <w:color w:val="000000"/>
          <w:sz w:val="22"/>
          <w:szCs w:val="22"/>
        </w:rPr>
        <w:t>achieve higher grades</w:t>
      </w:r>
      <w:r w:rsidR="00345F9A" w:rsidRPr="004B0EC7">
        <w:rPr>
          <w:rFonts w:ascii="Arial" w:hAnsi="Arial" w:cs="Arial"/>
          <w:color w:val="000000"/>
          <w:sz w:val="22"/>
          <w:szCs w:val="22"/>
        </w:rPr>
        <w:t>, on average,</w:t>
      </w:r>
      <w:r w:rsidRPr="004B0EC7">
        <w:rPr>
          <w:rFonts w:ascii="Arial" w:hAnsi="Arial" w:cs="Arial"/>
          <w:color w:val="000000"/>
          <w:sz w:val="22"/>
          <w:szCs w:val="22"/>
        </w:rPr>
        <w:t xml:space="preserve"> than those who do not.</w:t>
      </w:r>
    </w:p>
    <w:p w14:paraId="6065DD4C" w14:textId="77777777" w:rsidR="00AB0578" w:rsidRPr="004B0EC7" w:rsidRDefault="00AB0578" w:rsidP="00E8096A">
      <w:pPr>
        <w:ind w:right="-86"/>
        <w:jc w:val="both"/>
        <w:rPr>
          <w:rFonts w:ascii="Arial" w:hAnsi="Arial" w:cs="Arial"/>
          <w:color w:val="000000" w:themeColor="text1"/>
          <w:sz w:val="22"/>
          <w:szCs w:val="22"/>
          <w:lang w:val="en-GB"/>
        </w:rPr>
      </w:pPr>
    </w:p>
    <w:p w14:paraId="22B572F3" w14:textId="58214FF2" w:rsidR="00390773" w:rsidRPr="004B0EC7" w:rsidRDefault="00390773" w:rsidP="00390773">
      <w:pPr>
        <w:pStyle w:val="Heading1"/>
        <w:spacing w:before="0"/>
        <w:rPr>
          <w:sz w:val="24"/>
          <w:szCs w:val="24"/>
        </w:rPr>
      </w:pPr>
      <w:r w:rsidRPr="004B0EC7">
        <w:rPr>
          <w:sz w:val="24"/>
          <w:szCs w:val="24"/>
        </w:rPr>
        <w:t>STUDENT REVIEW AND COURSE PREPARATION (PURPLE PAGES)</w:t>
      </w:r>
    </w:p>
    <w:p w14:paraId="4482E3CE" w14:textId="3874905E" w:rsidR="00A55E0F" w:rsidRPr="004B0EC7" w:rsidRDefault="00A55E0F" w:rsidP="00181805">
      <w:pPr>
        <w:ind w:right="-86"/>
        <w:rPr>
          <w:rFonts w:ascii="Arial" w:hAnsi="Arial" w:cs="Arial"/>
          <w:color w:val="000000"/>
          <w:sz w:val="22"/>
          <w:szCs w:val="22"/>
          <w:lang w:val="en-GB"/>
        </w:rPr>
      </w:pPr>
      <w:r w:rsidRPr="004B0EC7">
        <w:rPr>
          <w:rFonts w:ascii="Arial" w:hAnsi="Arial" w:cs="Arial"/>
          <w:b/>
          <w:color w:val="000000"/>
          <w:sz w:val="22"/>
          <w:szCs w:val="22"/>
          <w:lang w:val="en-GB"/>
        </w:rPr>
        <w:t>There is</w:t>
      </w:r>
      <w:r w:rsidR="00B43C62" w:rsidRPr="004B0EC7">
        <w:rPr>
          <w:rFonts w:ascii="Arial" w:hAnsi="Arial" w:cs="Arial"/>
          <w:b/>
          <w:color w:val="000000"/>
          <w:sz w:val="22"/>
          <w:szCs w:val="22"/>
          <w:lang w:val="en-GB"/>
        </w:rPr>
        <w:t xml:space="preserve"> </w:t>
      </w:r>
      <w:r w:rsidRPr="004B0EC7">
        <w:rPr>
          <w:rFonts w:ascii="Arial" w:hAnsi="Arial" w:cs="Arial"/>
          <w:b/>
          <w:color w:val="000000"/>
          <w:sz w:val="22"/>
          <w:szCs w:val="22"/>
          <w:lang w:val="en-GB"/>
        </w:rPr>
        <w:t>prerequisite mat</w:t>
      </w:r>
      <w:r w:rsidR="00D8000C" w:rsidRPr="004B0EC7">
        <w:rPr>
          <w:rFonts w:ascii="Arial" w:hAnsi="Arial" w:cs="Arial"/>
          <w:b/>
          <w:color w:val="000000"/>
          <w:sz w:val="22"/>
          <w:szCs w:val="22"/>
          <w:lang w:val="en-GB"/>
        </w:rPr>
        <w:t xml:space="preserve">erial that will not be </w:t>
      </w:r>
      <w:r w:rsidRPr="004B0EC7">
        <w:rPr>
          <w:rFonts w:ascii="Arial" w:hAnsi="Arial" w:cs="Arial"/>
          <w:b/>
          <w:color w:val="000000"/>
          <w:sz w:val="22"/>
          <w:szCs w:val="22"/>
          <w:lang w:val="en-GB"/>
        </w:rPr>
        <w:t xml:space="preserve">covered </w:t>
      </w:r>
      <w:r w:rsidR="00D8000C" w:rsidRPr="004B0EC7">
        <w:rPr>
          <w:rFonts w:ascii="Arial" w:hAnsi="Arial" w:cs="Arial"/>
          <w:b/>
          <w:color w:val="000000"/>
          <w:sz w:val="22"/>
          <w:szCs w:val="22"/>
          <w:lang w:val="en-GB"/>
        </w:rPr>
        <w:t xml:space="preserve">directly </w:t>
      </w:r>
      <w:r w:rsidRPr="004B0EC7">
        <w:rPr>
          <w:rFonts w:ascii="Arial" w:hAnsi="Arial" w:cs="Arial"/>
          <w:b/>
          <w:color w:val="000000"/>
          <w:sz w:val="22"/>
          <w:szCs w:val="22"/>
          <w:lang w:val="en-GB"/>
        </w:rPr>
        <w:t>in lectures.</w:t>
      </w:r>
      <w:r w:rsidRPr="004B0EC7">
        <w:rPr>
          <w:rFonts w:ascii="Arial" w:hAnsi="Arial" w:cs="Arial"/>
          <w:color w:val="000000"/>
          <w:sz w:val="22"/>
          <w:szCs w:val="22"/>
          <w:lang w:val="en-GB"/>
        </w:rPr>
        <w:t xml:space="preserve"> </w:t>
      </w:r>
      <w:r w:rsidR="00B43C62" w:rsidRPr="004B0EC7">
        <w:rPr>
          <w:rFonts w:ascii="Arial" w:hAnsi="Arial" w:cs="Arial"/>
          <w:color w:val="000000"/>
          <w:sz w:val="22"/>
          <w:szCs w:val="22"/>
          <w:lang w:val="en-GB"/>
        </w:rPr>
        <w:t xml:space="preserve"> </w:t>
      </w:r>
      <w:r w:rsidRPr="004B0EC7">
        <w:rPr>
          <w:rFonts w:ascii="Arial" w:hAnsi="Arial" w:cs="Arial"/>
          <w:color w:val="000000"/>
          <w:sz w:val="22"/>
          <w:szCs w:val="22"/>
          <w:lang w:val="en-GB"/>
        </w:rPr>
        <w:t xml:space="preserve">This material is expected knowledge from high school courses. </w:t>
      </w:r>
      <w:r w:rsidR="00B43C62" w:rsidRPr="004B0EC7">
        <w:rPr>
          <w:rFonts w:ascii="Arial" w:hAnsi="Arial" w:cs="Arial"/>
          <w:color w:val="000000"/>
          <w:sz w:val="22"/>
          <w:szCs w:val="22"/>
          <w:lang w:val="en-GB"/>
        </w:rPr>
        <w:t xml:space="preserve"> </w:t>
      </w:r>
      <w:r w:rsidRPr="004B0EC7">
        <w:rPr>
          <w:rFonts w:ascii="Arial" w:hAnsi="Arial" w:cs="Arial"/>
          <w:color w:val="000000"/>
          <w:sz w:val="22"/>
          <w:szCs w:val="22"/>
          <w:lang w:val="en-GB"/>
        </w:rPr>
        <w:t>S</w:t>
      </w:r>
      <w:r w:rsidR="0002241D" w:rsidRPr="004B0EC7">
        <w:rPr>
          <w:rFonts w:ascii="Arial" w:hAnsi="Arial" w:cs="Arial"/>
          <w:color w:val="000000"/>
          <w:sz w:val="22"/>
          <w:szCs w:val="22"/>
          <w:lang w:val="en-GB"/>
        </w:rPr>
        <w:t xml:space="preserve">tudents </w:t>
      </w:r>
      <w:r w:rsidRPr="004B0EC7">
        <w:rPr>
          <w:rFonts w:ascii="Arial" w:hAnsi="Arial" w:cs="Arial"/>
          <w:color w:val="000000"/>
          <w:sz w:val="22"/>
          <w:szCs w:val="22"/>
          <w:lang w:val="en-GB"/>
        </w:rPr>
        <w:t xml:space="preserve">should </w:t>
      </w:r>
      <w:r w:rsidR="0002241D" w:rsidRPr="004B0EC7">
        <w:rPr>
          <w:rFonts w:ascii="Arial" w:hAnsi="Arial" w:cs="Arial"/>
          <w:color w:val="000000"/>
          <w:sz w:val="22"/>
          <w:szCs w:val="22"/>
          <w:lang w:val="en-GB"/>
        </w:rPr>
        <w:t xml:space="preserve">review </w:t>
      </w:r>
      <w:r w:rsidRPr="004B0EC7">
        <w:rPr>
          <w:rFonts w:ascii="Arial" w:hAnsi="Arial" w:cs="Arial"/>
          <w:color w:val="000000"/>
          <w:sz w:val="22"/>
          <w:szCs w:val="22"/>
          <w:lang w:val="en-GB"/>
        </w:rPr>
        <w:t xml:space="preserve">this </w:t>
      </w:r>
      <w:r w:rsidR="0002241D" w:rsidRPr="004B0EC7">
        <w:rPr>
          <w:rFonts w:ascii="Arial" w:hAnsi="Arial" w:cs="Arial"/>
          <w:color w:val="000000"/>
          <w:sz w:val="22"/>
          <w:szCs w:val="22"/>
          <w:lang w:val="en-GB"/>
        </w:rPr>
        <w:t>information ahead of time</w:t>
      </w:r>
      <w:r w:rsidRPr="004B0EC7">
        <w:rPr>
          <w:rFonts w:ascii="Arial" w:hAnsi="Arial" w:cs="Arial"/>
          <w:color w:val="000000"/>
          <w:sz w:val="22"/>
          <w:szCs w:val="22"/>
          <w:lang w:val="en-GB"/>
        </w:rPr>
        <w:t xml:space="preserve"> because it is important for the understanding of many basic biological topics we will cover.</w:t>
      </w:r>
    </w:p>
    <w:p w14:paraId="6C6A2196" w14:textId="586967CE" w:rsidR="0002241D" w:rsidRPr="004B0EC7" w:rsidRDefault="0002241D" w:rsidP="00181805">
      <w:pPr>
        <w:ind w:right="-86" w:firstLine="426"/>
        <w:rPr>
          <w:rFonts w:ascii="Arial" w:hAnsi="Arial" w:cs="Arial"/>
          <w:color w:val="000000" w:themeColor="text1"/>
          <w:sz w:val="22"/>
          <w:szCs w:val="22"/>
          <w:lang w:val="en-GB"/>
        </w:rPr>
      </w:pPr>
      <w:r w:rsidRPr="004B0EC7">
        <w:rPr>
          <w:rFonts w:ascii="Arial" w:hAnsi="Arial" w:cs="Arial"/>
          <w:color w:val="000000"/>
          <w:sz w:val="22"/>
          <w:szCs w:val="22"/>
          <w:lang w:val="en-GB"/>
        </w:rPr>
        <w:t xml:space="preserve">In </w:t>
      </w:r>
      <w:r w:rsidR="00E6060F" w:rsidRPr="004B0EC7">
        <w:rPr>
          <w:rFonts w:ascii="Arial" w:hAnsi="Arial" w:cs="Arial"/>
          <w:color w:val="000000"/>
          <w:sz w:val="22"/>
          <w:szCs w:val="22"/>
          <w:lang w:val="en-GB"/>
        </w:rPr>
        <w:t xml:space="preserve">Russell </w:t>
      </w:r>
      <w:r w:rsidR="00E6060F" w:rsidRPr="004B0EC7">
        <w:rPr>
          <w:rFonts w:ascii="Arial" w:hAnsi="Arial" w:cs="Arial"/>
          <w:i/>
          <w:color w:val="000000"/>
          <w:sz w:val="22"/>
          <w:szCs w:val="22"/>
          <w:lang w:val="en-GB"/>
        </w:rPr>
        <w:t>et al</w:t>
      </w:r>
      <w:r w:rsidR="00A55E0F" w:rsidRPr="004B0EC7">
        <w:rPr>
          <w:rFonts w:ascii="Arial" w:hAnsi="Arial" w:cs="Arial"/>
          <w:i/>
          <w:color w:val="000000"/>
          <w:sz w:val="22"/>
          <w:szCs w:val="22"/>
          <w:lang w:val="en-GB"/>
        </w:rPr>
        <w:t>.</w:t>
      </w:r>
      <w:r w:rsidR="008E7B17" w:rsidRPr="004B0EC7">
        <w:rPr>
          <w:rFonts w:ascii="Arial" w:hAnsi="Arial" w:cs="Arial"/>
          <w:color w:val="000000"/>
          <w:sz w:val="22"/>
          <w:szCs w:val="22"/>
          <w:lang w:val="en-GB"/>
        </w:rPr>
        <w:t xml:space="preserve">, </w:t>
      </w:r>
      <w:r w:rsidRPr="004B0EC7">
        <w:rPr>
          <w:rFonts w:ascii="Arial" w:hAnsi="Arial" w:cs="Arial"/>
          <w:color w:val="000000"/>
          <w:sz w:val="22"/>
          <w:szCs w:val="22"/>
          <w:lang w:val="en-GB"/>
        </w:rPr>
        <w:t xml:space="preserve">you will find </w:t>
      </w:r>
      <w:r w:rsidR="00B928B4" w:rsidRPr="004B0EC7">
        <w:rPr>
          <w:rFonts w:ascii="Arial" w:hAnsi="Arial" w:cs="Arial"/>
          <w:color w:val="000000"/>
          <w:sz w:val="22"/>
          <w:szCs w:val="22"/>
          <w:lang w:val="en-GB"/>
        </w:rPr>
        <w:t>this</w:t>
      </w:r>
      <w:r w:rsidR="001B38B8" w:rsidRPr="004B0EC7">
        <w:rPr>
          <w:rFonts w:ascii="Arial" w:hAnsi="Arial" w:cs="Arial"/>
          <w:color w:val="000000"/>
          <w:sz w:val="22"/>
          <w:szCs w:val="22"/>
          <w:lang w:val="en-GB"/>
        </w:rPr>
        <w:t xml:space="preserve"> section near</w:t>
      </w:r>
      <w:r w:rsidRPr="004B0EC7">
        <w:rPr>
          <w:rFonts w:ascii="Arial" w:hAnsi="Arial" w:cs="Arial"/>
          <w:color w:val="000000"/>
          <w:sz w:val="22"/>
          <w:szCs w:val="22"/>
          <w:lang w:val="en-GB"/>
        </w:rPr>
        <w:t xml:space="preserve"> the middle of the book denoted by </w:t>
      </w:r>
      <w:r w:rsidR="00B928B4" w:rsidRPr="004B0EC7">
        <w:rPr>
          <w:rFonts w:ascii="Arial" w:hAnsi="Arial" w:cs="Arial"/>
          <w:color w:val="000000"/>
          <w:sz w:val="22"/>
          <w:szCs w:val="22"/>
          <w:lang w:val="en-GB"/>
        </w:rPr>
        <w:t xml:space="preserve">the </w:t>
      </w:r>
      <w:r w:rsidRPr="004B0EC7">
        <w:rPr>
          <w:rFonts w:ascii="Arial" w:hAnsi="Arial" w:cs="Arial"/>
          <w:color w:val="000000"/>
          <w:sz w:val="22"/>
          <w:szCs w:val="22"/>
          <w:lang w:val="en-GB"/>
        </w:rPr>
        <w:t xml:space="preserve">purple </w:t>
      </w:r>
      <w:r w:rsidR="00B928B4" w:rsidRPr="004B0EC7">
        <w:rPr>
          <w:rFonts w:ascii="Arial" w:hAnsi="Arial" w:cs="Arial"/>
          <w:color w:val="000000"/>
          <w:sz w:val="22"/>
          <w:szCs w:val="22"/>
          <w:lang w:val="en-GB"/>
        </w:rPr>
        <w:t>colouring (</w:t>
      </w:r>
      <w:r w:rsidR="001B38B8" w:rsidRPr="004B0EC7">
        <w:rPr>
          <w:rFonts w:ascii="Arial" w:hAnsi="Arial" w:cs="Arial"/>
          <w:sz w:val="22"/>
          <w:szCs w:val="22"/>
          <w:lang w:val="en-GB"/>
        </w:rPr>
        <w:t>pgs. F1-4</w:t>
      </w:r>
      <w:r w:rsidR="008432D6" w:rsidRPr="004B0EC7">
        <w:rPr>
          <w:rFonts w:ascii="Arial" w:hAnsi="Arial" w:cs="Arial"/>
          <w:sz w:val="22"/>
          <w:szCs w:val="22"/>
          <w:lang w:val="en-GB"/>
        </w:rPr>
        <w:t>3</w:t>
      </w:r>
      <w:r w:rsidRPr="004B0EC7">
        <w:rPr>
          <w:rFonts w:ascii="Arial" w:hAnsi="Arial" w:cs="Arial"/>
          <w:color w:val="000000"/>
          <w:sz w:val="22"/>
          <w:szCs w:val="22"/>
          <w:lang w:val="en-GB"/>
        </w:rPr>
        <w:t>)</w:t>
      </w:r>
      <w:r w:rsidR="00685D77" w:rsidRPr="004B0EC7">
        <w:rPr>
          <w:rFonts w:ascii="Arial" w:hAnsi="Arial" w:cs="Arial"/>
          <w:color w:val="000000"/>
          <w:sz w:val="22"/>
          <w:szCs w:val="22"/>
          <w:lang w:val="en-GB"/>
        </w:rPr>
        <w:t xml:space="preserve"> – for that reason, these are known as “The Purple Pages”</w:t>
      </w:r>
      <w:r w:rsidRPr="004B0EC7">
        <w:rPr>
          <w:rFonts w:ascii="Arial" w:hAnsi="Arial" w:cs="Arial"/>
          <w:color w:val="000000"/>
          <w:sz w:val="22"/>
          <w:szCs w:val="22"/>
          <w:lang w:val="en-GB"/>
        </w:rPr>
        <w:t>. This section contains basic information about the chemical and physical foundations of Biology, as well as a review of the macromolecules that make up living things (proteins, nucleic acids, carbohydrates</w:t>
      </w:r>
      <w:r w:rsidR="00181805" w:rsidRPr="004B0EC7">
        <w:rPr>
          <w:rFonts w:ascii="Arial" w:hAnsi="Arial" w:cs="Arial"/>
          <w:color w:val="000000"/>
          <w:sz w:val="22"/>
          <w:szCs w:val="22"/>
          <w:lang w:val="en-GB"/>
        </w:rPr>
        <w:t>,</w:t>
      </w:r>
      <w:r w:rsidRPr="004B0EC7">
        <w:rPr>
          <w:rFonts w:ascii="Arial" w:hAnsi="Arial" w:cs="Arial"/>
          <w:color w:val="000000"/>
          <w:sz w:val="22"/>
          <w:szCs w:val="22"/>
          <w:lang w:val="en-GB"/>
        </w:rPr>
        <w:t xml:space="preserve"> and lipids).</w:t>
      </w:r>
      <w:bookmarkEnd w:id="4"/>
      <w:r w:rsidR="00B43C62" w:rsidRPr="004B0EC7">
        <w:rPr>
          <w:rFonts w:ascii="Arial" w:hAnsi="Arial" w:cs="Arial"/>
          <w:color w:val="000000"/>
          <w:sz w:val="22"/>
          <w:szCs w:val="22"/>
          <w:lang w:val="en-GB"/>
        </w:rPr>
        <w:t xml:space="preserve"> </w:t>
      </w:r>
      <w:r w:rsidR="008E7B17" w:rsidRPr="004B0EC7">
        <w:rPr>
          <w:rFonts w:ascii="Arial" w:hAnsi="Arial" w:cs="Arial"/>
          <w:color w:val="000000"/>
          <w:sz w:val="22"/>
          <w:szCs w:val="22"/>
          <w:lang w:val="en-GB"/>
        </w:rPr>
        <w:t xml:space="preserve"> </w:t>
      </w:r>
      <w:r w:rsidR="001B2720" w:rsidRPr="004B0EC7">
        <w:rPr>
          <w:rFonts w:ascii="Arial" w:hAnsi="Arial" w:cs="Arial"/>
          <w:color w:val="000000" w:themeColor="text1"/>
          <w:sz w:val="22"/>
          <w:szCs w:val="22"/>
          <w:lang w:val="en-GB"/>
        </w:rPr>
        <w:t>Knowledge of much</w:t>
      </w:r>
      <w:r w:rsidRPr="004B0EC7">
        <w:rPr>
          <w:rFonts w:ascii="Arial" w:hAnsi="Arial" w:cs="Arial"/>
          <w:color w:val="000000" w:themeColor="text1"/>
          <w:sz w:val="22"/>
          <w:szCs w:val="22"/>
          <w:lang w:val="en-GB"/>
        </w:rPr>
        <w:t xml:space="preserve"> of this information will be needed to </w:t>
      </w:r>
      <w:r w:rsidR="00FF1859" w:rsidRPr="004B0EC7">
        <w:rPr>
          <w:rFonts w:ascii="Arial" w:hAnsi="Arial" w:cs="Arial"/>
          <w:color w:val="000000" w:themeColor="text1"/>
          <w:sz w:val="22"/>
          <w:szCs w:val="22"/>
          <w:lang w:val="en-GB"/>
        </w:rPr>
        <w:t xml:space="preserve">understand course content and </w:t>
      </w:r>
      <w:r w:rsidRPr="004B0EC7">
        <w:rPr>
          <w:rFonts w:ascii="Arial" w:hAnsi="Arial" w:cs="Arial"/>
          <w:color w:val="000000" w:themeColor="text1"/>
          <w:sz w:val="22"/>
          <w:szCs w:val="22"/>
          <w:lang w:val="en-GB"/>
        </w:rPr>
        <w:t xml:space="preserve">answer questions on the </w:t>
      </w:r>
      <w:r w:rsidR="00A70561" w:rsidRPr="004B0EC7">
        <w:rPr>
          <w:rFonts w:ascii="Arial" w:hAnsi="Arial" w:cs="Arial"/>
          <w:color w:val="000000" w:themeColor="text1"/>
          <w:sz w:val="22"/>
          <w:szCs w:val="22"/>
          <w:lang w:val="en-GB"/>
        </w:rPr>
        <w:t xml:space="preserve">lab quizzes, </w:t>
      </w:r>
      <w:r w:rsidR="00685D77" w:rsidRPr="004B0EC7">
        <w:rPr>
          <w:rFonts w:ascii="Arial" w:hAnsi="Arial" w:cs="Arial"/>
          <w:color w:val="000000" w:themeColor="text1"/>
          <w:sz w:val="22"/>
          <w:szCs w:val="22"/>
          <w:lang w:val="en-GB"/>
        </w:rPr>
        <w:t xml:space="preserve">and the lecture </w:t>
      </w:r>
      <w:r w:rsidRPr="004B0EC7">
        <w:rPr>
          <w:rFonts w:ascii="Arial" w:hAnsi="Arial" w:cs="Arial"/>
          <w:color w:val="000000" w:themeColor="text1"/>
          <w:sz w:val="22"/>
          <w:szCs w:val="22"/>
          <w:lang w:val="en-GB"/>
        </w:rPr>
        <w:t>midterm and final exams.</w:t>
      </w:r>
    </w:p>
    <w:p w14:paraId="3E9769D5" w14:textId="77777777" w:rsidR="0002241D" w:rsidRPr="004B0EC7" w:rsidRDefault="0002241D" w:rsidP="00181805">
      <w:pPr>
        <w:ind w:right="-86"/>
        <w:rPr>
          <w:rFonts w:ascii="Arial" w:hAnsi="Arial" w:cs="Arial"/>
          <w:color w:val="000000"/>
          <w:sz w:val="22"/>
          <w:szCs w:val="22"/>
          <w:lang w:val="en-GB"/>
        </w:rPr>
      </w:pPr>
    </w:p>
    <w:p w14:paraId="092A441B" w14:textId="69FBF5BF" w:rsidR="00390773" w:rsidRPr="004B0EC7" w:rsidRDefault="00390773" w:rsidP="00390773">
      <w:pPr>
        <w:pStyle w:val="Heading1"/>
        <w:spacing w:before="0"/>
        <w:rPr>
          <w:sz w:val="24"/>
          <w:szCs w:val="24"/>
        </w:rPr>
      </w:pPr>
      <w:bookmarkStart w:id="5" w:name="OLE_LINK6"/>
      <w:bookmarkStart w:id="6" w:name="OLE_LINK5"/>
      <w:r w:rsidRPr="004B0EC7">
        <w:rPr>
          <w:sz w:val="24"/>
          <w:szCs w:val="24"/>
        </w:rPr>
        <w:t>EVALUATION</w:t>
      </w:r>
    </w:p>
    <w:p w14:paraId="69EE3DF3" w14:textId="77777777" w:rsidR="001E16E4" w:rsidRPr="004B0EC7" w:rsidRDefault="001E16E4" w:rsidP="001E16E4">
      <w:pPr>
        <w:jc w:val="both"/>
        <w:rPr>
          <w:rFonts w:ascii="Arial" w:hAnsi="Arial" w:cs="Arial"/>
          <w:color w:val="000000"/>
          <w:sz w:val="22"/>
          <w:szCs w:val="22"/>
          <w:lang w:val="en-GB"/>
        </w:rPr>
      </w:pPr>
      <w:bookmarkStart w:id="7" w:name="OLE_LINK9"/>
      <w:bookmarkEnd w:id="5"/>
      <w:bookmarkEnd w:id="6"/>
      <w:r w:rsidRPr="004B0EC7">
        <w:rPr>
          <w:rFonts w:ascii="Arial" w:hAnsi="Arial" w:cs="Arial"/>
          <w:bCs/>
          <w:color w:val="000000"/>
          <w:sz w:val="22"/>
          <w:szCs w:val="22"/>
          <w:lang w:val="en-GB"/>
        </w:rPr>
        <w:t>The final course grade is calculated as follows:</w:t>
      </w:r>
    </w:p>
    <w:p w14:paraId="73CB89D0" w14:textId="77777777" w:rsidR="001E16E4" w:rsidRPr="004B0EC7" w:rsidRDefault="001E16E4" w:rsidP="00F25BB6">
      <w:pPr>
        <w:rPr>
          <w:rFonts w:ascii="Arial" w:hAnsi="Arial" w:cs="Arial"/>
          <w:b/>
          <w:bCs/>
          <w:color w:val="000000" w:themeColor="text1"/>
          <w:sz w:val="22"/>
          <w:szCs w:val="22"/>
          <w:lang w:val="en-GB"/>
        </w:rPr>
      </w:pPr>
    </w:p>
    <w:p w14:paraId="6AD6CBA0" w14:textId="10A40681" w:rsidR="001E16E4" w:rsidRPr="004B0EC7" w:rsidRDefault="001E16E4" w:rsidP="00181805">
      <w:pPr>
        <w:ind w:left="2160"/>
        <w:rPr>
          <w:rFonts w:ascii="Arial" w:hAnsi="Arial" w:cs="Arial"/>
          <w:b/>
          <w:bCs/>
          <w:color w:val="000000" w:themeColor="text1"/>
          <w:sz w:val="22"/>
          <w:szCs w:val="22"/>
          <w:lang w:val="en-GB"/>
        </w:rPr>
      </w:pPr>
      <w:r w:rsidRPr="004B0EC7">
        <w:rPr>
          <w:rFonts w:ascii="Arial" w:hAnsi="Arial" w:cs="Arial"/>
          <w:b/>
          <w:bCs/>
          <w:color w:val="000000" w:themeColor="text1"/>
          <w:sz w:val="22"/>
          <w:szCs w:val="22"/>
          <w:lang w:val="en-GB"/>
        </w:rPr>
        <w:t>Lab Quizzes and Assignments</w:t>
      </w:r>
      <w:r w:rsidRPr="004B0EC7">
        <w:rPr>
          <w:rFonts w:ascii="Arial" w:hAnsi="Arial" w:cs="Arial"/>
          <w:b/>
          <w:bCs/>
          <w:color w:val="000000" w:themeColor="text1"/>
          <w:sz w:val="22"/>
          <w:szCs w:val="22"/>
          <w:lang w:val="en-GB"/>
        </w:rPr>
        <w:tab/>
      </w:r>
      <w:r w:rsidR="00050A8B" w:rsidRPr="004B0EC7">
        <w:rPr>
          <w:rFonts w:ascii="Arial" w:hAnsi="Arial" w:cs="Arial"/>
          <w:b/>
          <w:bCs/>
          <w:color w:val="000000" w:themeColor="text1"/>
          <w:sz w:val="22"/>
          <w:szCs w:val="22"/>
          <w:lang w:val="en-GB"/>
        </w:rPr>
        <w:t>2</w:t>
      </w:r>
      <w:r w:rsidR="00181805" w:rsidRPr="004B0EC7">
        <w:rPr>
          <w:rFonts w:ascii="Arial" w:hAnsi="Arial" w:cs="Arial"/>
          <w:b/>
          <w:bCs/>
          <w:color w:val="000000" w:themeColor="text1"/>
          <w:sz w:val="22"/>
          <w:szCs w:val="22"/>
          <w:lang w:val="en-GB"/>
        </w:rPr>
        <w:t>5</w:t>
      </w:r>
      <w:r w:rsidRPr="004B0EC7">
        <w:rPr>
          <w:rFonts w:ascii="Arial" w:hAnsi="Arial" w:cs="Arial"/>
          <w:b/>
          <w:bCs/>
          <w:color w:val="000000" w:themeColor="text1"/>
          <w:sz w:val="22"/>
          <w:szCs w:val="22"/>
          <w:lang w:val="en-GB"/>
        </w:rPr>
        <w:t>%</w:t>
      </w:r>
    </w:p>
    <w:p w14:paraId="61F7B8E2" w14:textId="470EE581" w:rsidR="00D05B06" w:rsidRPr="004B0EC7" w:rsidRDefault="00D05B06" w:rsidP="004B0EC7">
      <w:pPr>
        <w:tabs>
          <w:tab w:val="left" w:pos="5850"/>
        </w:tabs>
        <w:ind w:left="2160"/>
        <w:rPr>
          <w:rFonts w:ascii="Arial" w:hAnsi="Arial" w:cs="Arial"/>
          <w:b/>
          <w:bCs/>
          <w:color w:val="000000" w:themeColor="text1"/>
          <w:sz w:val="22"/>
          <w:szCs w:val="22"/>
          <w:lang w:val="en-GB"/>
        </w:rPr>
      </w:pPr>
      <w:r w:rsidRPr="004B0EC7">
        <w:rPr>
          <w:rFonts w:ascii="Arial" w:hAnsi="Arial" w:cs="Arial"/>
          <w:b/>
          <w:bCs/>
          <w:color w:val="000000" w:themeColor="text1"/>
          <w:sz w:val="22"/>
          <w:szCs w:val="22"/>
          <w:lang w:val="en-GB"/>
        </w:rPr>
        <w:t>Lab Practical Exam</w:t>
      </w:r>
      <w:r w:rsidRPr="004B0EC7">
        <w:rPr>
          <w:rFonts w:ascii="Arial" w:hAnsi="Arial" w:cs="Arial"/>
          <w:b/>
          <w:bCs/>
          <w:color w:val="000000" w:themeColor="text1"/>
          <w:sz w:val="22"/>
          <w:szCs w:val="22"/>
          <w:lang w:val="en-GB"/>
        </w:rPr>
        <w:tab/>
        <w:t xml:space="preserve"> 5%</w:t>
      </w:r>
    </w:p>
    <w:p w14:paraId="4D4EAAB7" w14:textId="6A733CFD" w:rsidR="001E16E4" w:rsidRPr="004B0EC7" w:rsidRDefault="001E16E4" w:rsidP="001E16E4">
      <w:pPr>
        <w:ind w:left="2160"/>
        <w:rPr>
          <w:rFonts w:ascii="Arial" w:hAnsi="Arial" w:cs="Arial"/>
          <w:b/>
          <w:bCs/>
          <w:color w:val="000000" w:themeColor="text1"/>
          <w:sz w:val="22"/>
          <w:szCs w:val="22"/>
          <w:lang w:val="en-GB"/>
        </w:rPr>
      </w:pPr>
      <w:r w:rsidRPr="004B0EC7">
        <w:rPr>
          <w:rFonts w:ascii="Arial" w:hAnsi="Arial" w:cs="Arial"/>
          <w:b/>
          <w:bCs/>
          <w:color w:val="000000" w:themeColor="text1"/>
          <w:sz w:val="22"/>
          <w:szCs w:val="22"/>
          <w:lang w:val="en-GB"/>
        </w:rPr>
        <w:t>Lecture Midterm</w:t>
      </w:r>
      <w:r w:rsidR="00181805" w:rsidRPr="004B0EC7">
        <w:rPr>
          <w:rFonts w:ascii="Arial" w:hAnsi="Arial" w:cs="Arial"/>
          <w:b/>
          <w:bCs/>
          <w:color w:val="000000" w:themeColor="text1"/>
          <w:sz w:val="22"/>
          <w:szCs w:val="22"/>
          <w:lang w:val="en-GB"/>
        </w:rPr>
        <w:t xml:space="preserve"> Exam</w:t>
      </w:r>
      <w:r w:rsidRPr="004B0EC7">
        <w:rPr>
          <w:rFonts w:ascii="Arial" w:hAnsi="Arial" w:cs="Arial"/>
          <w:b/>
          <w:bCs/>
          <w:color w:val="000000" w:themeColor="text1"/>
          <w:sz w:val="22"/>
          <w:szCs w:val="22"/>
          <w:lang w:val="en-GB"/>
        </w:rPr>
        <w:tab/>
      </w:r>
      <w:r w:rsidRPr="004B0EC7">
        <w:rPr>
          <w:rFonts w:ascii="Arial" w:hAnsi="Arial" w:cs="Arial"/>
          <w:b/>
          <w:bCs/>
          <w:color w:val="000000" w:themeColor="text1"/>
          <w:sz w:val="22"/>
          <w:szCs w:val="22"/>
          <w:lang w:val="en-GB"/>
        </w:rPr>
        <w:tab/>
      </w:r>
      <w:r w:rsidR="00181805" w:rsidRPr="004B0EC7">
        <w:rPr>
          <w:rFonts w:ascii="Arial" w:hAnsi="Arial" w:cs="Arial"/>
          <w:b/>
          <w:bCs/>
          <w:color w:val="000000" w:themeColor="text1"/>
          <w:sz w:val="22"/>
          <w:szCs w:val="22"/>
          <w:lang w:val="en-GB"/>
        </w:rPr>
        <w:t>15</w:t>
      </w:r>
      <w:r w:rsidRPr="004B0EC7">
        <w:rPr>
          <w:rFonts w:ascii="Arial" w:hAnsi="Arial" w:cs="Arial"/>
          <w:b/>
          <w:bCs/>
          <w:color w:val="000000" w:themeColor="text1"/>
          <w:sz w:val="22"/>
          <w:szCs w:val="22"/>
          <w:lang w:val="en-GB"/>
        </w:rPr>
        <w:t>%</w:t>
      </w:r>
    </w:p>
    <w:p w14:paraId="5DF81668" w14:textId="7F9A2A59" w:rsidR="001E16E4" w:rsidRPr="004B0EC7" w:rsidRDefault="001E16E4" w:rsidP="001E16E4">
      <w:pPr>
        <w:ind w:left="2160"/>
        <w:rPr>
          <w:rFonts w:ascii="Arial" w:hAnsi="Arial" w:cs="Arial"/>
          <w:b/>
          <w:bCs/>
          <w:color w:val="000000" w:themeColor="text1"/>
          <w:sz w:val="22"/>
          <w:szCs w:val="22"/>
          <w:lang w:val="en-GB"/>
        </w:rPr>
      </w:pPr>
      <w:r w:rsidRPr="004B0EC7">
        <w:rPr>
          <w:rFonts w:ascii="Arial" w:hAnsi="Arial" w:cs="Arial"/>
          <w:b/>
          <w:bCs/>
          <w:color w:val="000000" w:themeColor="text1"/>
          <w:sz w:val="22"/>
          <w:szCs w:val="22"/>
          <w:lang w:val="en-GB"/>
        </w:rPr>
        <w:t>Lecture Final Exam</w:t>
      </w:r>
      <w:r w:rsidRPr="004B0EC7">
        <w:rPr>
          <w:rFonts w:ascii="Arial" w:hAnsi="Arial" w:cs="Arial"/>
          <w:b/>
          <w:bCs/>
          <w:color w:val="000000" w:themeColor="text1"/>
          <w:sz w:val="22"/>
          <w:szCs w:val="22"/>
          <w:lang w:val="en-GB"/>
        </w:rPr>
        <w:tab/>
      </w:r>
      <w:r w:rsidRPr="004B0EC7">
        <w:rPr>
          <w:rFonts w:ascii="Arial" w:hAnsi="Arial" w:cs="Arial"/>
          <w:b/>
          <w:bCs/>
          <w:color w:val="000000" w:themeColor="text1"/>
          <w:sz w:val="22"/>
          <w:szCs w:val="22"/>
          <w:lang w:val="en-GB"/>
        </w:rPr>
        <w:tab/>
      </w:r>
      <w:r w:rsidR="00181805" w:rsidRPr="004B0EC7">
        <w:rPr>
          <w:rFonts w:ascii="Arial" w:hAnsi="Arial" w:cs="Arial"/>
          <w:b/>
          <w:bCs/>
          <w:color w:val="000000" w:themeColor="text1"/>
          <w:sz w:val="22"/>
          <w:szCs w:val="22"/>
          <w:lang w:val="en-GB"/>
        </w:rPr>
        <w:tab/>
        <w:t>35</w:t>
      </w:r>
      <w:r w:rsidRPr="004B0EC7">
        <w:rPr>
          <w:rFonts w:ascii="Arial" w:hAnsi="Arial" w:cs="Arial"/>
          <w:b/>
          <w:bCs/>
          <w:color w:val="000000" w:themeColor="text1"/>
          <w:sz w:val="22"/>
          <w:szCs w:val="22"/>
          <w:lang w:val="en-GB"/>
        </w:rPr>
        <w:t>%</w:t>
      </w:r>
    </w:p>
    <w:p w14:paraId="58578DF8" w14:textId="13C7A53A" w:rsidR="00181805" w:rsidRPr="004B0EC7" w:rsidRDefault="00181805" w:rsidP="001E16E4">
      <w:pPr>
        <w:ind w:left="2160"/>
        <w:rPr>
          <w:rFonts w:ascii="Arial" w:hAnsi="Arial" w:cs="Arial"/>
          <w:b/>
          <w:bCs/>
          <w:color w:val="000000" w:themeColor="text1"/>
          <w:sz w:val="22"/>
          <w:szCs w:val="22"/>
          <w:u w:val="single"/>
          <w:lang w:val="en-GB"/>
        </w:rPr>
      </w:pPr>
      <w:r w:rsidRPr="004B0EC7">
        <w:rPr>
          <w:rFonts w:ascii="Arial" w:hAnsi="Arial" w:cs="Arial"/>
          <w:b/>
          <w:bCs/>
          <w:color w:val="000000" w:themeColor="text1"/>
          <w:sz w:val="22"/>
          <w:szCs w:val="22"/>
          <w:lang w:val="en-GB"/>
        </w:rPr>
        <w:t>Lab Exam</w:t>
      </w:r>
      <w:r w:rsidRPr="004B0EC7">
        <w:rPr>
          <w:rFonts w:ascii="Arial" w:hAnsi="Arial" w:cs="Arial"/>
          <w:b/>
          <w:bCs/>
          <w:color w:val="000000" w:themeColor="text1"/>
          <w:sz w:val="22"/>
          <w:szCs w:val="22"/>
          <w:lang w:val="en-GB"/>
        </w:rPr>
        <w:tab/>
      </w:r>
      <w:r w:rsidRPr="004B0EC7">
        <w:rPr>
          <w:rFonts w:ascii="Arial" w:hAnsi="Arial" w:cs="Arial"/>
          <w:b/>
          <w:bCs/>
          <w:color w:val="000000" w:themeColor="text1"/>
          <w:sz w:val="22"/>
          <w:szCs w:val="22"/>
          <w:lang w:val="en-GB"/>
        </w:rPr>
        <w:tab/>
      </w:r>
      <w:r w:rsidRPr="004B0EC7">
        <w:rPr>
          <w:rFonts w:ascii="Arial" w:hAnsi="Arial" w:cs="Arial"/>
          <w:b/>
          <w:bCs/>
          <w:color w:val="000000" w:themeColor="text1"/>
          <w:sz w:val="22"/>
          <w:szCs w:val="22"/>
          <w:lang w:val="en-GB"/>
        </w:rPr>
        <w:tab/>
      </w:r>
      <w:r w:rsidRPr="004B0EC7">
        <w:rPr>
          <w:rFonts w:ascii="Arial" w:hAnsi="Arial" w:cs="Arial"/>
          <w:b/>
          <w:bCs/>
          <w:color w:val="000000" w:themeColor="text1"/>
          <w:sz w:val="22"/>
          <w:szCs w:val="22"/>
          <w:lang w:val="en-GB"/>
        </w:rPr>
        <w:tab/>
      </w:r>
      <w:r w:rsidR="00D05B06" w:rsidRPr="004B0EC7">
        <w:rPr>
          <w:rFonts w:ascii="Arial" w:hAnsi="Arial" w:cs="Arial"/>
          <w:b/>
          <w:bCs/>
          <w:color w:val="000000" w:themeColor="text1"/>
          <w:sz w:val="22"/>
          <w:szCs w:val="22"/>
          <w:u w:val="single"/>
          <w:lang w:val="en-GB"/>
        </w:rPr>
        <w:t>20</w:t>
      </w:r>
      <w:r w:rsidRPr="004B0EC7">
        <w:rPr>
          <w:rFonts w:ascii="Arial" w:hAnsi="Arial" w:cs="Arial"/>
          <w:b/>
          <w:bCs/>
          <w:color w:val="000000" w:themeColor="text1"/>
          <w:sz w:val="22"/>
          <w:szCs w:val="22"/>
          <w:u w:val="single"/>
          <w:lang w:val="en-GB"/>
        </w:rPr>
        <w:t>%</w:t>
      </w:r>
    </w:p>
    <w:p w14:paraId="11806B27" w14:textId="36F44CDA" w:rsidR="001E16E4" w:rsidRPr="004B0EC7" w:rsidRDefault="001E16E4" w:rsidP="001E16E4">
      <w:pPr>
        <w:ind w:left="2160"/>
        <w:rPr>
          <w:rFonts w:ascii="Arial" w:hAnsi="Arial" w:cs="Arial"/>
          <w:b/>
          <w:bCs/>
          <w:color w:val="000000" w:themeColor="text1"/>
          <w:sz w:val="22"/>
          <w:szCs w:val="22"/>
          <w:lang w:val="en-GB"/>
        </w:rPr>
      </w:pPr>
      <w:r w:rsidRPr="004B0EC7">
        <w:rPr>
          <w:rFonts w:ascii="Arial" w:hAnsi="Arial" w:cs="Arial"/>
          <w:b/>
          <w:bCs/>
          <w:color w:val="000000" w:themeColor="text1"/>
          <w:sz w:val="22"/>
          <w:szCs w:val="22"/>
          <w:lang w:val="en-GB"/>
        </w:rPr>
        <w:t>Total</w:t>
      </w:r>
      <w:r w:rsidRPr="004B0EC7">
        <w:rPr>
          <w:rFonts w:ascii="Arial" w:hAnsi="Arial" w:cs="Arial"/>
          <w:b/>
          <w:bCs/>
          <w:color w:val="000000" w:themeColor="text1"/>
          <w:sz w:val="22"/>
          <w:szCs w:val="22"/>
          <w:lang w:val="en-GB"/>
        </w:rPr>
        <w:tab/>
      </w:r>
      <w:r w:rsidRPr="004B0EC7">
        <w:rPr>
          <w:rFonts w:ascii="Arial" w:hAnsi="Arial" w:cs="Arial"/>
          <w:b/>
          <w:bCs/>
          <w:color w:val="000000" w:themeColor="text1"/>
          <w:sz w:val="22"/>
          <w:szCs w:val="22"/>
          <w:lang w:val="en-GB"/>
        </w:rPr>
        <w:tab/>
      </w:r>
      <w:r w:rsidRPr="004B0EC7">
        <w:rPr>
          <w:rFonts w:ascii="Arial" w:hAnsi="Arial" w:cs="Arial"/>
          <w:b/>
          <w:bCs/>
          <w:color w:val="000000" w:themeColor="text1"/>
          <w:sz w:val="22"/>
          <w:szCs w:val="22"/>
          <w:lang w:val="en-GB"/>
        </w:rPr>
        <w:tab/>
      </w:r>
      <w:r w:rsidRPr="004B0EC7">
        <w:rPr>
          <w:rFonts w:ascii="Arial" w:hAnsi="Arial" w:cs="Arial"/>
          <w:b/>
          <w:bCs/>
          <w:color w:val="000000" w:themeColor="text1"/>
          <w:sz w:val="22"/>
          <w:szCs w:val="22"/>
          <w:lang w:val="en-GB"/>
        </w:rPr>
        <w:tab/>
      </w:r>
      <w:r w:rsidR="00181805" w:rsidRPr="004B0EC7">
        <w:rPr>
          <w:rFonts w:ascii="Arial" w:hAnsi="Arial" w:cs="Arial"/>
          <w:b/>
          <w:bCs/>
          <w:color w:val="000000" w:themeColor="text1"/>
          <w:sz w:val="22"/>
          <w:szCs w:val="22"/>
          <w:lang w:val="en-GB"/>
        </w:rPr>
        <w:t xml:space="preserve">          </w:t>
      </w:r>
      <w:r w:rsidRPr="004B0EC7">
        <w:rPr>
          <w:rFonts w:ascii="Arial" w:hAnsi="Arial" w:cs="Arial"/>
          <w:b/>
          <w:bCs/>
          <w:color w:val="000000" w:themeColor="text1"/>
          <w:sz w:val="22"/>
          <w:szCs w:val="22"/>
          <w:lang w:val="en-GB"/>
        </w:rPr>
        <w:t>100%</w:t>
      </w:r>
    </w:p>
    <w:p w14:paraId="069B62B5" w14:textId="77777777" w:rsidR="001E16E4" w:rsidRPr="004B0EC7" w:rsidRDefault="001E16E4" w:rsidP="001E16E4">
      <w:pPr>
        <w:rPr>
          <w:rFonts w:ascii="Arial" w:hAnsi="Arial" w:cs="Arial"/>
          <w:b/>
          <w:bCs/>
          <w:color w:val="000000" w:themeColor="text1"/>
          <w:sz w:val="22"/>
          <w:szCs w:val="22"/>
          <w:lang w:val="en-GB"/>
        </w:rPr>
      </w:pPr>
    </w:p>
    <w:p w14:paraId="26ED0355" w14:textId="3F73DDEA" w:rsidR="001E16E4" w:rsidRPr="004B0EC7" w:rsidRDefault="001E16E4" w:rsidP="00181805">
      <w:pPr>
        <w:rPr>
          <w:rFonts w:ascii="Arial" w:hAnsi="Arial" w:cs="Arial"/>
          <w:b/>
          <w:bCs/>
          <w:color w:val="2A5204"/>
          <w:lang w:val="en-GB"/>
        </w:rPr>
      </w:pPr>
      <w:r w:rsidRPr="004B0EC7">
        <w:rPr>
          <w:rFonts w:ascii="Arial" w:hAnsi="Arial" w:cs="Arial"/>
          <w:b/>
          <w:bCs/>
          <w:color w:val="2A5204"/>
          <w:lang w:val="en-GB"/>
        </w:rPr>
        <w:t>Learning Assessment Details</w:t>
      </w:r>
    </w:p>
    <w:p w14:paraId="7FEE78CA" w14:textId="12C4962B" w:rsidR="00A7031E" w:rsidRPr="004B0EC7" w:rsidRDefault="00A7031E" w:rsidP="00F12B9D">
      <w:pPr>
        <w:ind w:right="-216"/>
        <w:rPr>
          <w:rFonts w:ascii="Arial" w:hAnsi="Arial" w:cs="Arial"/>
          <w:color w:val="000000" w:themeColor="text1"/>
          <w:sz w:val="22"/>
          <w:szCs w:val="22"/>
        </w:rPr>
      </w:pPr>
      <w:r w:rsidRPr="004B0EC7">
        <w:rPr>
          <w:rFonts w:ascii="Arial" w:hAnsi="Arial" w:cs="Arial"/>
          <w:b/>
          <w:bCs/>
          <w:color w:val="000000" w:themeColor="text1"/>
          <w:sz w:val="22"/>
          <w:szCs w:val="22"/>
          <w:lang w:val="en-GB"/>
        </w:rPr>
        <w:t xml:space="preserve">Lab Quizzes and Assignments: </w:t>
      </w:r>
      <w:r w:rsidRPr="004B0EC7">
        <w:rPr>
          <w:rFonts w:ascii="Arial" w:hAnsi="Arial" w:cs="Arial"/>
          <w:color w:val="000000" w:themeColor="text1"/>
          <w:sz w:val="22"/>
          <w:szCs w:val="22"/>
        </w:rPr>
        <w:t xml:space="preserve">There are </w:t>
      </w:r>
      <w:r w:rsidR="00D05B06" w:rsidRPr="004B0EC7">
        <w:rPr>
          <w:rFonts w:ascii="Arial" w:hAnsi="Arial" w:cs="Arial"/>
          <w:b/>
          <w:bCs/>
          <w:color w:val="000000" w:themeColor="text1"/>
          <w:sz w:val="22"/>
          <w:szCs w:val="22"/>
        </w:rPr>
        <w:t xml:space="preserve">5 </w:t>
      </w:r>
      <w:r w:rsidRPr="004B0EC7">
        <w:rPr>
          <w:rFonts w:ascii="Arial" w:hAnsi="Arial" w:cs="Arial"/>
          <w:color w:val="000000" w:themeColor="text1"/>
          <w:sz w:val="22"/>
          <w:szCs w:val="22"/>
        </w:rPr>
        <w:t>lab assessments (including quizzes</w:t>
      </w:r>
      <w:r w:rsidR="00D05B06" w:rsidRPr="004B0EC7">
        <w:rPr>
          <w:rFonts w:ascii="Arial" w:hAnsi="Arial" w:cs="Arial"/>
          <w:color w:val="000000" w:themeColor="text1"/>
          <w:sz w:val="22"/>
          <w:szCs w:val="22"/>
        </w:rPr>
        <w:t>, a practical assessment,</w:t>
      </w:r>
      <w:r w:rsidRPr="004B0EC7">
        <w:rPr>
          <w:rFonts w:ascii="Arial" w:hAnsi="Arial" w:cs="Arial"/>
          <w:color w:val="000000" w:themeColor="text1"/>
          <w:sz w:val="22"/>
          <w:szCs w:val="22"/>
        </w:rPr>
        <w:t xml:space="preserve"> and a written paper) worth together 25% of the course grade.  Assignment details, including question type and scope, will be provided prior to each assessment.</w:t>
      </w:r>
      <w:r w:rsidRPr="004B0EC7">
        <w:rPr>
          <w:rFonts w:ascii="Arial" w:hAnsi="Arial" w:cs="Arial"/>
          <w:bCs/>
          <w:color w:val="000000" w:themeColor="text1"/>
          <w:sz w:val="22"/>
          <w:szCs w:val="22"/>
        </w:rPr>
        <w:t xml:space="preserve"> </w:t>
      </w:r>
      <w:r w:rsidR="00CC0D73" w:rsidRPr="004B0EC7">
        <w:rPr>
          <w:rFonts w:ascii="Arial" w:hAnsi="Arial" w:cs="Arial"/>
          <w:bCs/>
          <w:color w:val="000000" w:themeColor="text1"/>
          <w:sz w:val="22"/>
          <w:szCs w:val="22"/>
        </w:rPr>
        <w:t xml:space="preserve"> </w:t>
      </w:r>
      <w:r w:rsidRPr="004B0EC7">
        <w:rPr>
          <w:rFonts w:ascii="Arial" w:hAnsi="Arial" w:cs="Arial"/>
          <w:bCs/>
          <w:color w:val="000000" w:themeColor="text1"/>
          <w:sz w:val="22"/>
          <w:szCs w:val="22"/>
        </w:rPr>
        <w:t xml:space="preserve">The general assignment schedule is included on the last pages of this syllabus. </w:t>
      </w:r>
      <w:r w:rsidR="00CC0D73" w:rsidRPr="004B0EC7">
        <w:rPr>
          <w:rFonts w:ascii="Arial" w:hAnsi="Arial" w:cs="Arial"/>
          <w:bCs/>
          <w:color w:val="000000" w:themeColor="text1"/>
          <w:sz w:val="22"/>
          <w:szCs w:val="22"/>
        </w:rPr>
        <w:t xml:space="preserve"> </w:t>
      </w:r>
      <w:r w:rsidRPr="004B0EC7">
        <w:rPr>
          <w:rFonts w:ascii="Arial" w:hAnsi="Arial" w:cs="Arial"/>
          <w:bCs/>
          <w:color w:val="000000" w:themeColor="text1"/>
          <w:sz w:val="22"/>
          <w:szCs w:val="22"/>
        </w:rPr>
        <w:t xml:space="preserve">Consult the </w:t>
      </w:r>
      <w:r w:rsidR="00D05B06" w:rsidRPr="004B0EC7">
        <w:rPr>
          <w:rFonts w:ascii="Arial" w:hAnsi="Arial" w:cs="Arial"/>
          <w:bCs/>
          <w:color w:val="000000" w:themeColor="text1"/>
          <w:sz w:val="22"/>
          <w:szCs w:val="22"/>
        </w:rPr>
        <w:t>2022</w:t>
      </w:r>
      <w:r w:rsidRPr="004B0EC7">
        <w:rPr>
          <w:rFonts w:ascii="Arial" w:hAnsi="Arial" w:cs="Arial"/>
          <w:bCs/>
          <w:color w:val="000000" w:themeColor="text1"/>
          <w:sz w:val="22"/>
          <w:szCs w:val="22"/>
        </w:rPr>
        <w:t>-</w:t>
      </w:r>
      <w:r w:rsidR="00D05B06" w:rsidRPr="004B0EC7">
        <w:rPr>
          <w:rFonts w:ascii="Arial" w:hAnsi="Arial" w:cs="Arial"/>
          <w:bCs/>
          <w:color w:val="000000" w:themeColor="text1"/>
          <w:sz w:val="22"/>
          <w:szCs w:val="22"/>
        </w:rPr>
        <w:t xml:space="preserve">23 </w:t>
      </w:r>
      <w:r w:rsidRPr="004B0EC7">
        <w:rPr>
          <w:rFonts w:ascii="Arial" w:hAnsi="Arial" w:cs="Arial"/>
          <w:bCs/>
          <w:color w:val="000000" w:themeColor="text1"/>
          <w:sz w:val="22"/>
          <w:szCs w:val="22"/>
        </w:rPr>
        <w:t>Lab Manual for the procedure to follow for missed lab quizzes and assignments</w:t>
      </w:r>
      <w:r w:rsidRPr="004B0EC7">
        <w:rPr>
          <w:rFonts w:ascii="Arial" w:hAnsi="Arial" w:cs="Arial"/>
          <w:color w:val="000000" w:themeColor="text1"/>
          <w:sz w:val="22"/>
          <w:szCs w:val="22"/>
        </w:rPr>
        <w:t>.</w:t>
      </w:r>
    </w:p>
    <w:p w14:paraId="75B30793" w14:textId="2AE06B84" w:rsidR="00D05B06" w:rsidRPr="004B0EC7" w:rsidRDefault="00D05B06" w:rsidP="008432D6">
      <w:pPr>
        <w:ind w:right="-216"/>
        <w:rPr>
          <w:rFonts w:ascii="Arial" w:hAnsi="Arial" w:cs="Arial"/>
          <w:color w:val="000000" w:themeColor="text1"/>
          <w:sz w:val="22"/>
          <w:szCs w:val="22"/>
        </w:rPr>
      </w:pPr>
    </w:p>
    <w:p w14:paraId="7E8968E3" w14:textId="6004FF97" w:rsidR="00D05B06" w:rsidRPr="004B0EC7" w:rsidRDefault="00D05B06" w:rsidP="004B0EC7">
      <w:pPr>
        <w:ind w:right="-216"/>
        <w:rPr>
          <w:rFonts w:ascii="Arial" w:hAnsi="Arial" w:cs="Arial"/>
          <w:i/>
          <w:iCs/>
          <w:color w:val="000000" w:themeColor="text1"/>
          <w:sz w:val="22"/>
          <w:szCs w:val="22"/>
        </w:rPr>
      </w:pPr>
      <w:r w:rsidRPr="004B0EC7">
        <w:rPr>
          <w:rFonts w:ascii="Arial" w:hAnsi="Arial" w:cs="Arial"/>
          <w:color w:val="000000" w:themeColor="text1"/>
          <w:sz w:val="22"/>
          <w:szCs w:val="22"/>
        </w:rPr>
        <w:t xml:space="preserve">Lab Practical Exam: </w:t>
      </w:r>
      <w:r w:rsidR="00994E55" w:rsidRPr="004B0EC7">
        <w:rPr>
          <w:rFonts w:ascii="Arial" w:hAnsi="Arial" w:cs="Arial"/>
          <w:color w:val="000000" w:themeColor="text1"/>
          <w:sz w:val="22"/>
          <w:szCs w:val="22"/>
        </w:rPr>
        <w:t xml:space="preserve">An assessment of practical skills </w:t>
      </w:r>
      <w:r w:rsidR="00BA1C05" w:rsidRPr="004B0EC7">
        <w:rPr>
          <w:rFonts w:ascii="Arial" w:hAnsi="Arial" w:cs="Arial"/>
          <w:color w:val="000000" w:themeColor="text1"/>
          <w:sz w:val="22"/>
          <w:szCs w:val="22"/>
        </w:rPr>
        <w:t xml:space="preserve">(including care and use of a microscope, preparation of a wet mount slide, and accurate drawing and labeling of microscopic objects) </w:t>
      </w:r>
      <w:r w:rsidR="00994E55" w:rsidRPr="004B0EC7">
        <w:rPr>
          <w:rFonts w:ascii="Arial" w:hAnsi="Arial" w:cs="Arial"/>
          <w:color w:val="000000" w:themeColor="text1"/>
          <w:sz w:val="22"/>
          <w:szCs w:val="22"/>
        </w:rPr>
        <w:t xml:space="preserve">worth 5% of the course grade will be held during the week of </w:t>
      </w:r>
      <w:r w:rsidR="00994E55" w:rsidRPr="004B0EC7">
        <w:rPr>
          <w:rFonts w:ascii="Arial" w:hAnsi="Arial" w:cs="Arial"/>
          <w:b/>
          <w:bCs/>
          <w:color w:val="000000" w:themeColor="text1"/>
          <w:sz w:val="22"/>
          <w:szCs w:val="22"/>
        </w:rPr>
        <w:t xml:space="preserve">September 26 – October 1. </w:t>
      </w:r>
      <w:r w:rsidR="00994E55" w:rsidRPr="004B0EC7">
        <w:rPr>
          <w:rFonts w:ascii="Arial" w:hAnsi="Arial" w:cs="Arial"/>
          <w:i/>
          <w:iCs/>
          <w:color w:val="000000" w:themeColor="text1"/>
          <w:sz w:val="22"/>
          <w:szCs w:val="22"/>
        </w:rPr>
        <w:t>Note: Students registered in lab sections on Friday, September 30</w:t>
      </w:r>
      <w:r w:rsidR="00994E55" w:rsidRPr="004B0EC7">
        <w:rPr>
          <w:rFonts w:ascii="Arial" w:hAnsi="Arial" w:cs="Arial"/>
          <w:i/>
          <w:iCs/>
          <w:color w:val="000000" w:themeColor="text1"/>
          <w:sz w:val="22"/>
          <w:szCs w:val="22"/>
          <w:vertAlign w:val="superscript"/>
        </w:rPr>
        <w:t>th</w:t>
      </w:r>
      <w:r w:rsidR="00994E55" w:rsidRPr="004B0EC7">
        <w:rPr>
          <w:rFonts w:ascii="Arial" w:hAnsi="Arial" w:cs="Arial"/>
          <w:i/>
          <w:iCs/>
          <w:color w:val="000000" w:themeColor="text1"/>
          <w:sz w:val="22"/>
          <w:szCs w:val="22"/>
        </w:rPr>
        <w:t xml:space="preserve"> will be reschedule to another available lab section for this assessmen</w:t>
      </w:r>
      <w:r w:rsidR="00BA1C05" w:rsidRPr="004B0EC7">
        <w:rPr>
          <w:rFonts w:ascii="Arial" w:hAnsi="Arial" w:cs="Arial"/>
          <w:i/>
          <w:iCs/>
          <w:color w:val="000000" w:themeColor="text1"/>
          <w:sz w:val="22"/>
          <w:szCs w:val="22"/>
        </w:rPr>
        <w:t>t due to the National Day for Truth and Reconciliation.</w:t>
      </w:r>
    </w:p>
    <w:p w14:paraId="547BA30D" w14:textId="77777777" w:rsidR="001E16E4" w:rsidRPr="004B0EC7" w:rsidRDefault="001E16E4" w:rsidP="004B0EC7">
      <w:pPr>
        <w:ind w:right="-216"/>
        <w:rPr>
          <w:rFonts w:ascii="Arial" w:hAnsi="Arial" w:cs="Arial"/>
          <w:b/>
          <w:bCs/>
          <w:color w:val="000000" w:themeColor="text1"/>
          <w:sz w:val="22"/>
          <w:szCs w:val="22"/>
          <w:lang w:val="en-GB"/>
        </w:rPr>
      </w:pPr>
    </w:p>
    <w:p w14:paraId="1A1A4D9F" w14:textId="53E0350B" w:rsidR="00B7245F" w:rsidRPr="004B0EC7" w:rsidRDefault="00B7245F" w:rsidP="004B0EC7">
      <w:pPr>
        <w:ind w:right="-216"/>
        <w:rPr>
          <w:rFonts w:ascii="Arial" w:hAnsi="Arial" w:cs="Arial"/>
          <w:color w:val="000000" w:themeColor="text1"/>
          <w:sz w:val="22"/>
          <w:szCs w:val="22"/>
          <w:lang w:val="en-GB"/>
        </w:rPr>
      </w:pPr>
      <w:r w:rsidRPr="004B0EC7">
        <w:rPr>
          <w:rFonts w:ascii="Arial" w:hAnsi="Arial" w:cs="Arial"/>
          <w:b/>
          <w:bCs/>
          <w:sz w:val="22"/>
          <w:szCs w:val="22"/>
          <w:lang w:val="en-CA"/>
        </w:rPr>
        <w:t>Lecture Examinations:</w:t>
      </w:r>
      <w:r w:rsidRPr="004B0EC7">
        <w:rPr>
          <w:rFonts w:ascii="Arial" w:hAnsi="Arial" w:cs="Arial"/>
          <w:sz w:val="22"/>
          <w:szCs w:val="22"/>
          <w:lang w:val="en-CA"/>
        </w:rPr>
        <w:t xml:space="preserve"> </w:t>
      </w:r>
      <w:r w:rsidRPr="004B0EC7">
        <w:rPr>
          <w:rFonts w:ascii="Arial" w:hAnsi="Arial" w:cs="Arial"/>
          <w:i/>
          <w:iCs/>
          <w:sz w:val="22"/>
          <w:szCs w:val="22"/>
          <w:lang w:val="en-CA"/>
        </w:rPr>
        <w:t xml:space="preserve">Students must bring their current University of Saskatchewan student card </w:t>
      </w:r>
      <w:r w:rsidR="00A57375" w:rsidRPr="004B0EC7">
        <w:rPr>
          <w:rFonts w:ascii="Arial" w:hAnsi="Arial" w:cs="Arial"/>
          <w:i/>
          <w:iCs/>
          <w:sz w:val="22"/>
          <w:szCs w:val="22"/>
          <w:lang w:val="en-CA"/>
        </w:rPr>
        <w:t xml:space="preserve">   </w:t>
      </w:r>
      <w:r w:rsidRPr="004B0EC7">
        <w:rPr>
          <w:rFonts w:ascii="Arial" w:hAnsi="Arial" w:cs="Arial"/>
          <w:i/>
          <w:iCs/>
          <w:sz w:val="22"/>
          <w:szCs w:val="22"/>
          <w:lang w:val="en-CA"/>
        </w:rPr>
        <w:t>to all exams and be prepared to present it for verification purposes</w:t>
      </w:r>
      <w:r w:rsidRPr="004B0EC7">
        <w:rPr>
          <w:rFonts w:ascii="Arial" w:hAnsi="Arial" w:cs="Arial"/>
          <w:sz w:val="22"/>
          <w:szCs w:val="22"/>
          <w:lang w:val="en-CA"/>
        </w:rPr>
        <w:t xml:space="preserve">.  Also bring an HB pencil plus an eraser.  It is forbidden for students to utilize any type of electronic device during an exam (e.g., cell phone, dictionary, translator, head-phones, etc.) (see Academic Honesty section below). </w:t>
      </w:r>
    </w:p>
    <w:p w14:paraId="3F6BBB44" w14:textId="77777777" w:rsidR="00B7245F" w:rsidRPr="004B0EC7" w:rsidRDefault="00B7245F" w:rsidP="004B0EC7">
      <w:pPr>
        <w:ind w:right="-216"/>
        <w:rPr>
          <w:rFonts w:ascii="Arial" w:hAnsi="Arial" w:cs="Arial"/>
          <w:color w:val="000000" w:themeColor="text1"/>
          <w:sz w:val="22"/>
          <w:szCs w:val="22"/>
          <w:lang w:val="en-GB"/>
        </w:rPr>
      </w:pPr>
    </w:p>
    <w:p w14:paraId="35B29044" w14:textId="1E365A84" w:rsidR="00A57375" w:rsidRPr="004B0EC7" w:rsidRDefault="00A57375" w:rsidP="004B0EC7">
      <w:pPr>
        <w:ind w:right="-216"/>
        <w:rPr>
          <w:rFonts w:ascii="Arial" w:hAnsi="Arial" w:cs="Arial"/>
          <w:sz w:val="22"/>
          <w:szCs w:val="22"/>
          <w:lang w:val="en-CA"/>
        </w:rPr>
      </w:pPr>
      <w:r w:rsidRPr="004B0EC7">
        <w:rPr>
          <w:rFonts w:ascii="Arial" w:hAnsi="Arial" w:cs="Arial"/>
          <w:color w:val="000000" w:themeColor="text1"/>
          <w:sz w:val="22"/>
          <w:szCs w:val="22"/>
          <w:lang w:val="en-GB"/>
        </w:rPr>
        <w:t>The singl</w:t>
      </w:r>
      <w:r w:rsidR="00B7245F" w:rsidRPr="004B0EC7">
        <w:rPr>
          <w:rFonts w:ascii="Arial" w:hAnsi="Arial" w:cs="Arial"/>
          <w:color w:val="000000" w:themeColor="text1"/>
          <w:sz w:val="22"/>
          <w:szCs w:val="22"/>
          <w:lang w:val="en-GB"/>
        </w:rPr>
        <w:t xml:space="preserve">e </w:t>
      </w:r>
      <w:r w:rsidR="00B7245F" w:rsidRPr="004B0EC7">
        <w:rPr>
          <w:rFonts w:ascii="Arial" w:hAnsi="Arial" w:cs="Arial"/>
          <w:b/>
          <w:bCs/>
          <w:sz w:val="22"/>
          <w:szCs w:val="22"/>
          <w:lang w:val="en-CA"/>
        </w:rPr>
        <w:t xml:space="preserve">Midterm </w:t>
      </w:r>
      <w:r w:rsidRPr="004B0EC7">
        <w:rPr>
          <w:rFonts w:ascii="Arial" w:hAnsi="Arial" w:cs="Arial"/>
          <w:b/>
          <w:bCs/>
          <w:sz w:val="22"/>
          <w:szCs w:val="22"/>
          <w:lang w:val="en-CA"/>
        </w:rPr>
        <w:t xml:space="preserve">Lecture </w:t>
      </w:r>
      <w:r w:rsidR="00B7245F" w:rsidRPr="004B0EC7">
        <w:rPr>
          <w:rFonts w:ascii="Arial" w:hAnsi="Arial" w:cs="Arial"/>
          <w:b/>
          <w:bCs/>
          <w:sz w:val="22"/>
          <w:szCs w:val="22"/>
          <w:lang w:val="en-CA"/>
        </w:rPr>
        <w:t xml:space="preserve">Exam </w:t>
      </w:r>
      <w:r w:rsidRPr="004B0EC7">
        <w:rPr>
          <w:rFonts w:ascii="Arial" w:hAnsi="Arial" w:cs="Arial"/>
          <w:sz w:val="22"/>
          <w:szCs w:val="22"/>
          <w:lang w:val="en-CA"/>
        </w:rPr>
        <w:t xml:space="preserve">will </w:t>
      </w:r>
      <w:r w:rsidR="00B7245F" w:rsidRPr="004B0EC7">
        <w:rPr>
          <w:rFonts w:ascii="Arial" w:hAnsi="Arial" w:cs="Arial"/>
          <w:sz w:val="22"/>
          <w:szCs w:val="22"/>
          <w:lang w:val="en-CA"/>
        </w:rPr>
        <w:t xml:space="preserve">be held </w:t>
      </w:r>
      <w:r w:rsidR="007C3624" w:rsidRPr="004B0EC7">
        <w:rPr>
          <w:rFonts w:ascii="Arial" w:hAnsi="Arial" w:cs="Arial"/>
          <w:sz w:val="22"/>
          <w:szCs w:val="22"/>
          <w:lang w:val="en-CA"/>
        </w:rPr>
        <w:t xml:space="preserve">in-person and </w:t>
      </w:r>
      <w:r w:rsidR="00B7245F" w:rsidRPr="004B0EC7">
        <w:rPr>
          <w:rFonts w:ascii="Arial" w:hAnsi="Arial" w:cs="Arial"/>
          <w:sz w:val="22"/>
          <w:szCs w:val="22"/>
          <w:lang w:val="en-CA"/>
        </w:rPr>
        <w:t xml:space="preserve">outside of class time on the </w:t>
      </w:r>
      <w:r w:rsidR="007C3624" w:rsidRPr="004B0EC7">
        <w:rPr>
          <w:rFonts w:ascii="Arial" w:hAnsi="Arial" w:cs="Arial"/>
          <w:sz w:val="22"/>
          <w:szCs w:val="22"/>
          <w:lang w:val="en-CA"/>
        </w:rPr>
        <w:t xml:space="preserve">early </w:t>
      </w:r>
      <w:r w:rsidR="00B7245F" w:rsidRPr="004B0EC7">
        <w:rPr>
          <w:rFonts w:ascii="Arial" w:hAnsi="Arial" w:cs="Arial"/>
          <w:sz w:val="22"/>
          <w:szCs w:val="22"/>
          <w:lang w:val="en-CA"/>
        </w:rPr>
        <w:t xml:space="preserve">evening of </w:t>
      </w:r>
      <w:r w:rsidR="00A86AB0" w:rsidRPr="004B0EC7">
        <w:rPr>
          <w:rFonts w:ascii="Arial" w:hAnsi="Arial" w:cs="Arial"/>
          <w:b/>
          <w:bCs/>
          <w:color w:val="000000" w:themeColor="text1"/>
          <w:sz w:val="22"/>
          <w:szCs w:val="22"/>
        </w:rPr>
        <w:t>Wednesday, October 1</w:t>
      </w:r>
      <w:r w:rsidR="002255DC" w:rsidRPr="004B0EC7">
        <w:rPr>
          <w:rFonts w:ascii="Arial" w:hAnsi="Arial" w:cs="Arial"/>
          <w:b/>
          <w:bCs/>
          <w:color w:val="000000" w:themeColor="text1"/>
          <w:sz w:val="22"/>
          <w:szCs w:val="22"/>
        </w:rPr>
        <w:t>2</w:t>
      </w:r>
      <w:r w:rsidR="00A86AB0" w:rsidRPr="004B0EC7">
        <w:rPr>
          <w:rFonts w:ascii="Arial" w:hAnsi="Arial" w:cs="Arial"/>
          <w:b/>
          <w:bCs/>
          <w:color w:val="000000" w:themeColor="text1"/>
          <w:sz w:val="22"/>
          <w:szCs w:val="22"/>
          <w:vertAlign w:val="superscript"/>
        </w:rPr>
        <w:t>th</w:t>
      </w:r>
      <w:r w:rsidR="00A86AB0" w:rsidRPr="004B0EC7">
        <w:rPr>
          <w:rFonts w:ascii="Arial" w:hAnsi="Arial" w:cs="Arial"/>
          <w:b/>
          <w:bCs/>
          <w:color w:val="000000" w:themeColor="text1"/>
          <w:sz w:val="22"/>
          <w:szCs w:val="22"/>
        </w:rPr>
        <w:t xml:space="preserve"> at 5:30-6:30 PM</w:t>
      </w:r>
      <w:r w:rsidR="00B7245F" w:rsidRPr="004B0EC7">
        <w:rPr>
          <w:rFonts w:ascii="Arial" w:hAnsi="Arial" w:cs="Arial"/>
          <w:sz w:val="22"/>
          <w:szCs w:val="22"/>
          <w:lang w:val="en-CA"/>
        </w:rPr>
        <w:t>, at a</w:t>
      </w:r>
      <w:r w:rsidRPr="004B0EC7">
        <w:rPr>
          <w:rFonts w:ascii="Arial" w:hAnsi="Arial" w:cs="Arial"/>
          <w:sz w:val="22"/>
          <w:szCs w:val="22"/>
          <w:lang w:val="en-CA"/>
        </w:rPr>
        <w:t>n on-campus</w:t>
      </w:r>
      <w:r w:rsidR="00B7245F" w:rsidRPr="004B0EC7">
        <w:rPr>
          <w:rFonts w:ascii="Arial" w:hAnsi="Arial" w:cs="Arial"/>
          <w:sz w:val="22"/>
          <w:szCs w:val="22"/>
          <w:lang w:val="en-CA"/>
        </w:rPr>
        <w:t xml:space="preserve"> location to be announced. </w:t>
      </w:r>
      <w:r w:rsidRPr="004B0EC7">
        <w:rPr>
          <w:rFonts w:ascii="Arial" w:hAnsi="Arial" w:cs="Arial"/>
          <w:sz w:val="22"/>
          <w:szCs w:val="22"/>
          <w:lang w:val="en-CA"/>
        </w:rPr>
        <w:t xml:space="preserve"> </w:t>
      </w:r>
      <w:r w:rsidR="001E5970" w:rsidRPr="004B0EC7">
        <w:rPr>
          <w:rFonts w:ascii="Arial" w:hAnsi="Arial" w:cs="Arial"/>
          <w:sz w:val="22"/>
          <w:szCs w:val="22"/>
          <w:lang w:val="en-CA"/>
        </w:rPr>
        <w:t xml:space="preserve">This exam will consist of 40 multiple-choice questions to be answered within 1 hour (60 minutes).  </w:t>
      </w:r>
      <w:r w:rsidR="00B7245F" w:rsidRPr="004B0EC7">
        <w:rPr>
          <w:rFonts w:ascii="Arial" w:hAnsi="Arial" w:cs="Arial"/>
          <w:sz w:val="22"/>
          <w:szCs w:val="22"/>
          <w:u w:val="single"/>
          <w:lang w:val="en-CA"/>
        </w:rPr>
        <w:t>In the event that you have a legitimate U of S timetabling conflict</w:t>
      </w:r>
      <w:r w:rsidR="001E5970" w:rsidRPr="004B0EC7">
        <w:rPr>
          <w:rFonts w:ascii="Arial" w:hAnsi="Arial" w:cs="Arial"/>
          <w:sz w:val="22"/>
          <w:szCs w:val="22"/>
          <w:u w:val="single"/>
          <w:lang w:val="en-CA"/>
        </w:rPr>
        <w:t xml:space="preserve"> for this scheduled exam</w:t>
      </w:r>
      <w:r w:rsidR="00B7245F" w:rsidRPr="004B0EC7">
        <w:rPr>
          <w:rFonts w:ascii="Arial" w:hAnsi="Arial" w:cs="Arial"/>
          <w:sz w:val="22"/>
          <w:szCs w:val="22"/>
          <w:u w:val="single"/>
          <w:lang w:val="en-CA"/>
        </w:rPr>
        <w:t xml:space="preserve">, you must contact your </w:t>
      </w:r>
      <w:r w:rsidR="001E5970" w:rsidRPr="004B0EC7">
        <w:rPr>
          <w:rFonts w:ascii="Arial" w:hAnsi="Arial" w:cs="Arial"/>
          <w:sz w:val="22"/>
          <w:szCs w:val="22"/>
          <w:u w:val="single"/>
          <w:lang w:val="en-CA"/>
        </w:rPr>
        <w:t>instructo</w:t>
      </w:r>
      <w:r w:rsidR="00B7245F" w:rsidRPr="004B0EC7">
        <w:rPr>
          <w:rFonts w:ascii="Arial" w:hAnsi="Arial" w:cs="Arial"/>
          <w:sz w:val="22"/>
          <w:szCs w:val="22"/>
          <w:u w:val="single"/>
          <w:lang w:val="en-CA"/>
        </w:rPr>
        <w:t>r right away in order to make arrangements for an alternate date for you to write a Deferred Midterm Lecture Exam</w:t>
      </w:r>
      <w:r w:rsidR="00A86AB0" w:rsidRPr="004B0EC7">
        <w:rPr>
          <w:rFonts w:ascii="Arial" w:hAnsi="Arial" w:cs="Arial"/>
          <w:sz w:val="22"/>
          <w:szCs w:val="22"/>
          <w:lang w:val="en-CA"/>
        </w:rPr>
        <w:t>.</w:t>
      </w:r>
    </w:p>
    <w:p w14:paraId="4B4CAAE0" w14:textId="1AC1AC2A" w:rsidR="00F12B9D" w:rsidRPr="004B0EC7" w:rsidRDefault="00B7245F" w:rsidP="004B0EC7">
      <w:pPr>
        <w:ind w:right="-216" w:firstLine="720"/>
        <w:rPr>
          <w:rFonts w:ascii="Arial" w:hAnsi="Arial" w:cs="Arial"/>
          <w:sz w:val="22"/>
          <w:szCs w:val="22"/>
          <w:lang w:val="en-CA"/>
        </w:rPr>
      </w:pPr>
      <w:r w:rsidRPr="004B0EC7">
        <w:rPr>
          <w:rFonts w:ascii="Arial" w:hAnsi="Arial" w:cs="Arial"/>
          <w:sz w:val="22"/>
          <w:szCs w:val="22"/>
          <w:lang w:val="en-CA"/>
        </w:rPr>
        <w:lastRenderedPageBreak/>
        <w:t>If you are absent from the</w:t>
      </w:r>
      <w:r w:rsidR="002255DC" w:rsidRPr="004B0EC7">
        <w:rPr>
          <w:rFonts w:ascii="Arial" w:hAnsi="Arial" w:cs="Arial"/>
          <w:b/>
          <w:bCs/>
          <w:color w:val="000000" w:themeColor="text1"/>
          <w:sz w:val="22"/>
          <w:szCs w:val="22"/>
        </w:rPr>
        <w:t xml:space="preserve"> October 12</w:t>
      </w:r>
      <w:r w:rsidR="002255DC" w:rsidRPr="004B0EC7">
        <w:rPr>
          <w:rFonts w:ascii="Arial" w:hAnsi="Arial" w:cs="Arial"/>
          <w:b/>
          <w:bCs/>
          <w:color w:val="000000" w:themeColor="text1"/>
          <w:sz w:val="22"/>
          <w:szCs w:val="22"/>
          <w:vertAlign w:val="superscript"/>
        </w:rPr>
        <w:t>th</w:t>
      </w:r>
      <w:r w:rsidRPr="004B0EC7">
        <w:rPr>
          <w:rFonts w:ascii="Arial" w:hAnsi="Arial" w:cs="Arial"/>
          <w:b/>
          <w:bCs/>
          <w:position w:val="8"/>
          <w:sz w:val="22"/>
          <w:szCs w:val="22"/>
          <w:lang w:val="en-CA"/>
        </w:rPr>
        <w:t xml:space="preserve"> </w:t>
      </w:r>
      <w:r w:rsidRPr="004B0EC7">
        <w:rPr>
          <w:rFonts w:ascii="Arial" w:hAnsi="Arial" w:cs="Arial"/>
          <w:sz w:val="22"/>
          <w:szCs w:val="22"/>
          <w:lang w:val="en-CA"/>
        </w:rPr>
        <w:t xml:space="preserve">exam due to a medical emergency or another exceptional circumstance, you must advise your instructor within </w:t>
      </w:r>
      <w:r w:rsidRPr="004B0EC7">
        <w:rPr>
          <w:rFonts w:ascii="Arial" w:hAnsi="Arial" w:cs="Arial"/>
          <w:b/>
          <w:bCs/>
          <w:sz w:val="22"/>
          <w:szCs w:val="22"/>
          <w:lang w:val="en-CA"/>
        </w:rPr>
        <w:t xml:space="preserve">THREE WORKING DAYS </w:t>
      </w:r>
      <w:r w:rsidRPr="004B0EC7">
        <w:rPr>
          <w:rFonts w:ascii="Arial" w:hAnsi="Arial" w:cs="Arial"/>
          <w:sz w:val="22"/>
          <w:szCs w:val="22"/>
          <w:lang w:val="en-CA"/>
        </w:rPr>
        <w:t xml:space="preserve">of the missed exam providing explanatory documentation to initiate discussion about whether you qualify for </w:t>
      </w:r>
      <w:r w:rsidR="00A57375" w:rsidRPr="004B0EC7">
        <w:rPr>
          <w:rFonts w:ascii="Arial" w:hAnsi="Arial" w:cs="Arial"/>
          <w:sz w:val="22"/>
          <w:szCs w:val="22"/>
          <w:lang w:val="en-CA"/>
        </w:rPr>
        <w:t xml:space="preserve"> </w:t>
      </w:r>
      <w:r w:rsidRPr="004B0EC7">
        <w:rPr>
          <w:rFonts w:ascii="Arial" w:hAnsi="Arial" w:cs="Arial"/>
          <w:sz w:val="22"/>
          <w:szCs w:val="22"/>
          <w:lang w:val="en-CA"/>
        </w:rPr>
        <w:t xml:space="preserve">a Deferred Exam. </w:t>
      </w:r>
      <w:r w:rsidR="00A57375" w:rsidRPr="004B0EC7">
        <w:rPr>
          <w:rFonts w:ascii="Arial" w:hAnsi="Arial" w:cs="Arial"/>
          <w:sz w:val="22"/>
          <w:szCs w:val="22"/>
          <w:lang w:val="en-CA"/>
        </w:rPr>
        <w:t xml:space="preserve"> </w:t>
      </w:r>
      <w:r w:rsidRPr="004B0EC7">
        <w:rPr>
          <w:rFonts w:ascii="Arial" w:hAnsi="Arial" w:cs="Arial"/>
          <w:sz w:val="22"/>
          <w:szCs w:val="22"/>
          <w:lang w:val="en-CA"/>
        </w:rPr>
        <w:t xml:space="preserve">If you do not advise your instructor within three working days, or do not have an acceptable excuse, a grade of zero will be assigned for the Lecture </w:t>
      </w:r>
      <w:r w:rsidR="00A57375" w:rsidRPr="004B0EC7">
        <w:rPr>
          <w:rFonts w:ascii="Arial" w:hAnsi="Arial" w:cs="Arial"/>
          <w:sz w:val="22"/>
          <w:szCs w:val="22"/>
          <w:lang w:val="en-CA"/>
        </w:rPr>
        <w:t xml:space="preserve">Midterm </w:t>
      </w:r>
      <w:r w:rsidRPr="004B0EC7">
        <w:rPr>
          <w:rFonts w:ascii="Arial" w:hAnsi="Arial" w:cs="Arial"/>
          <w:sz w:val="22"/>
          <w:szCs w:val="22"/>
          <w:lang w:val="en-CA"/>
        </w:rPr>
        <w:t>Exam.</w:t>
      </w:r>
    </w:p>
    <w:p w14:paraId="4FEC9E9D" w14:textId="12F6981C" w:rsidR="00B7245F" w:rsidRPr="004B0EC7" w:rsidRDefault="00B7245F" w:rsidP="004B0EC7">
      <w:pPr>
        <w:ind w:right="-216" w:firstLine="720"/>
        <w:rPr>
          <w:rFonts w:ascii="Arial" w:hAnsi="Arial" w:cs="Arial"/>
          <w:color w:val="000000" w:themeColor="text1"/>
          <w:sz w:val="22"/>
          <w:szCs w:val="22"/>
          <w:lang w:val="en-GB"/>
        </w:rPr>
      </w:pPr>
    </w:p>
    <w:p w14:paraId="60E0E229" w14:textId="720C1860" w:rsidR="00F12B9D" w:rsidRPr="004B0EC7" w:rsidRDefault="00B7245F" w:rsidP="004B0EC7">
      <w:pPr>
        <w:ind w:right="-227"/>
        <w:rPr>
          <w:rFonts w:ascii="Arial" w:hAnsi="Arial" w:cs="Arial"/>
          <w:sz w:val="22"/>
          <w:szCs w:val="22"/>
          <w:lang w:val="en-CA"/>
        </w:rPr>
      </w:pPr>
      <w:r w:rsidRPr="004B0EC7">
        <w:rPr>
          <w:rFonts w:ascii="Arial" w:hAnsi="Arial" w:cs="Arial"/>
          <w:sz w:val="22"/>
          <w:szCs w:val="22"/>
          <w:lang w:val="en-CA"/>
        </w:rPr>
        <w:t xml:space="preserve">The </w:t>
      </w:r>
      <w:r w:rsidRPr="004B0EC7">
        <w:rPr>
          <w:rFonts w:ascii="Arial" w:hAnsi="Arial" w:cs="Arial"/>
          <w:b/>
          <w:bCs/>
          <w:sz w:val="22"/>
          <w:szCs w:val="22"/>
          <w:lang w:val="en-CA"/>
        </w:rPr>
        <w:t xml:space="preserve">Final Lecture Exam </w:t>
      </w:r>
      <w:r w:rsidRPr="004B0EC7">
        <w:rPr>
          <w:rFonts w:ascii="Arial" w:hAnsi="Arial" w:cs="Arial"/>
          <w:sz w:val="22"/>
          <w:szCs w:val="22"/>
          <w:lang w:val="en-CA"/>
        </w:rPr>
        <w:t xml:space="preserve">will be scheduled by the </w:t>
      </w:r>
      <w:r w:rsidR="007C3624" w:rsidRPr="004B0EC7">
        <w:rPr>
          <w:rFonts w:ascii="Arial" w:hAnsi="Arial" w:cs="Arial"/>
          <w:sz w:val="22"/>
          <w:szCs w:val="22"/>
          <w:lang w:val="en-CA"/>
        </w:rPr>
        <w:t>Examinations</w:t>
      </w:r>
      <w:r w:rsidRPr="004B0EC7">
        <w:rPr>
          <w:rFonts w:ascii="Arial" w:hAnsi="Arial" w:cs="Arial"/>
          <w:sz w:val="22"/>
          <w:szCs w:val="22"/>
          <w:lang w:val="en-CA"/>
        </w:rPr>
        <w:t xml:space="preserve"> Office to take place within the exam period of </w:t>
      </w:r>
      <w:r w:rsidR="00A86AB0" w:rsidRPr="004B0EC7">
        <w:rPr>
          <w:rFonts w:ascii="Arial" w:hAnsi="Arial" w:cs="Arial"/>
          <w:b/>
          <w:bCs/>
          <w:sz w:val="22"/>
          <w:szCs w:val="22"/>
          <w:lang w:val="en-CA"/>
        </w:rPr>
        <w:t>December</w:t>
      </w:r>
      <w:r w:rsidRPr="004B0EC7">
        <w:rPr>
          <w:rFonts w:ascii="Arial" w:hAnsi="Arial" w:cs="Arial"/>
          <w:b/>
          <w:bCs/>
          <w:sz w:val="22"/>
          <w:szCs w:val="22"/>
          <w:lang w:val="en-CA"/>
        </w:rPr>
        <w:t xml:space="preserve"> </w:t>
      </w:r>
      <w:r w:rsidR="00A86AB0" w:rsidRPr="004B0EC7">
        <w:rPr>
          <w:rFonts w:ascii="Arial" w:hAnsi="Arial" w:cs="Arial"/>
          <w:b/>
          <w:bCs/>
          <w:sz w:val="22"/>
          <w:szCs w:val="22"/>
          <w:lang w:val="en-CA"/>
        </w:rPr>
        <w:t>8</w:t>
      </w:r>
      <w:r w:rsidRPr="004B0EC7">
        <w:rPr>
          <w:rFonts w:ascii="Arial" w:hAnsi="Arial" w:cs="Arial"/>
          <w:b/>
          <w:bCs/>
          <w:position w:val="8"/>
          <w:sz w:val="22"/>
          <w:szCs w:val="22"/>
          <w:lang w:val="en-CA"/>
        </w:rPr>
        <w:t xml:space="preserve">th </w:t>
      </w:r>
      <w:r w:rsidR="00A86AB0" w:rsidRPr="004B0EC7">
        <w:rPr>
          <w:rFonts w:ascii="Arial" w:hAnsi="Arial" w:cs="Arial"/>
          <w:b/>
          <w:bCs/>
          <w:sz w:val="22"/>
          <w:szCs w:val="22"/>
          <w:lang w:val="en-CA"/>
        </w:rPr>
        <w:t>– 23</w:t>
      </w:r>
      <w:r w:rsidR="00A86AB0" w:rsidRPr="004B0EC7">
        <w:rPr>
          <w:rFonts w:ascii="Arial" w:hAnsi="Arial" w:cs="Arial"/>
          <w:b/>
          <w:bCs/>
          <w:sz w:val="22"/>
          <w:szCs w:val="22"/>
          <w:vertAlign w:val="superscript"/>
          <w:lang w:val="en-CA"/>
        </w:rPr>
        <w:t>rd</w:t>
      </w:r>
      <w:r w:rsidRPr="004B0EC7">
        <w:rPr>
          <w:rFonts w:ascii="Arial" w:hAnsi="Arial" w:cs="Arial"/>
          <w:b/>
          <w:bCs/>
          <w:sz w:val="22"/>
          <w:szCs w:val="22"/>
          <w:lang w:val="en-CA"/>
        </w:rPr>
        <w:t>, 20</w:t>
      </w:r>
      <w:r w:rsidR="00A57375" w:rsidRPr="004B0EC7">
        <w:rPr>
          <w:rFonts w:ascii="Arial" w:hAnsi="Arial" w:cs="Arial"/>
          <w:b/>
          <w:bCs/>
          <w:sz w:val="22"/>
          <w:szCs w:val="22"/>
          <w:lang w:val="en-CA"/>
        </w:rPr>
        <w:t>22</w:t>
      </w:r>
      <w:r w:rsidRPr="004B0EC7">
        <w:rPr>
          <w:rFonts w:ascii="Arial" w:hAnsi="Arial" w:cs="Arial"/>
          <w:sz w:val="22"/>
          <w:szCs w:val="22"/>
          <w:lang w:val="en-CA"/>
        </w:rPr>
        <w:t xml:space="preserve">. </w:t>
      </w:r>
      <w:r w:rsidR="0006653E" w:rsidRPr="004B0EC7">
        <w:rPr>
          <w:rFonts w:ascii="Arial" w:hAnsi="Arial" w:cs="Arial"/>
          <w:sz w:val="22"/>
          <w:szCs w:val="22"/>
          <w:lang w:val="en-CA"/>
        </w:rPr>
        <w:t xml:space="preserve"> </w:t>
      </w:r>
      <w:r w:rsidR="007C3624" w:rsidRPr="004B0EC7">
        <w:rPr>
          <w:rFonts w:ascii="Arial" w:hAnsi="Arial" w:cs="Arial"/>
          <w:sz w:val="22"/>
          <w:szCs w:val="22"/>
          <w:lang w:val="en-CA"/>
        </w:rPr>
        <w:t>This in-person exam will consist of 100 multiple-choice questions to be completed</w:t>
      </w:r>
      <w:r w:rsidR="000A0876" w:rsidRPr="004B0EC7">
        <w:rPr>
          <w:rFonts w:ascii="Arial" w:hAnsi="Arial" w:cs="Arial"/>
          <w:sz w:val="22"/>
          <w:szCs w:val="22"/>
          <w:lang w:val="en-CA"/>
        </w:rPr>
        <w:t xml:space="preserve"> in</w:t>
      </w:r>
      <w:r w:rsidR="007C3624" w:rsidRPr="004B0EC7">
        <w:rPr>
          <w:rFonts w:ascii="Arial" w:hAnsi="Arial" w:cs="Arial"/>
          <w:sz w:val="22"/>
          <w:szCs w:val="22"/>
          <w:lang w:val="en-CA"/>
        </w:rPr>
        <w:t xml:space="preserve"> 2.5 hours (150 minutes</w:t>
      </w:r>
      <w:r w:rsidR="00E9418B" w:rsidRPr="004B0EC7">
        <w:rPr>
          <w:rFonts w:ascii="Arial" w:hAnsi="Arial" w:cs="Arial"/>
          <w:sz w:val="22"/>
          <w:szCs w:val="22"/>
          <w:lang w:val="en-CA"/>
        </w:rPr>
        <w:t>).</w:t>
      </w:r>
      <w:r w:rsidR="007C3624" w:rsidRPr="004B0EC7">
        <w:rPr>
          <w:rFonts w:ascii="Arial" w:hAnsi="Arial" w:cs="Arial"/>
          <w:sz w:val="22"/>
          <w:szCs w:val="22"/>
          <w:lang w:val="en-CA"/>
        </w:rPr>
        <w:t xml:space="preserve">  </w:t>
      </w:r>
      <w:r w:rsidRPr="004B0EC7">
        <w:rPr>
          <w:rFonts w:ascii="Arial" w:hAnsi="Arial" w:cs="Arial"/>
          <w:sz w:val="22"/>
          <w:szCs w:val="22"/>
          <w:lang w:val="en-CA"/>
        </w:rPr>
        <w:t xml:space="preserve">Accommodations </w:t>
      </w:r>
      <w:r w:rsidRPr="004B0EC7">
        <w:rPr>
          <w:rFonts w:ascii="Arial" w:hAnsi="Arial" w:cs="Arial"/>
          <w:b/>
          <w:bCs/>
          <w:sz w:val="22"/>
          <w:szCs w:val="22"/>
          <w:lang w:val="en-CA"/>
        </w:rPr>
        <w:t xml:space="preserve">will </w:t>
      </w:r>
      <w:r w:rsidRPr="004B0EC7">
        <w:rPr>
          <w:rFonts w:ascii="Arial" w:hAnsi="Arial" w:cs="Arial"/>
          <w:b/>
          <w:bCs/>
          <w:i/>
          <w:iCs/>
          <w:sz w:val="22"/>
          <w:szCs w:val="22"/>
          <w:lang w:val="en-CA"/>
        </w:rPr>
        <w:t>not</w:t>
      </w:r>
      <w:r w:rsidRPr="004B0EC7">
        <w:rPr>
          <w:rFonts w:ascii="Arial" w:hAnsi="Arial" w:cs="Arial"/>
          <w:b/>
          <w:bCs/>
          <w:sz w:val="22"/>
          <w:szCs w:val="22"/>
          <w:lang w:val="en-CA"/>
        </w:rPr>
        <w:t xml:space="preserve"> be made </w:t>
      </w:r>
      <w:r w:rsidRPr="004B0EC7">
        <w:rPr>
          <w:rFonts w:ascii="Arial" w:hAnsi="Arial" w:cs="Arial"/>
          <w:sz w:val="22"/>
          <w:szCs w:val="22"/>
          <w:lang w:val="en-CA"/>
        </w:rPr>
        <w:t>for students making travel arrangements during this time frame.</w:t>
      </w:r>
      <w:r w:rsidR="001E5970" w:rsidRPr="004B0EC7">
        <w:rPr>
          <w:rFonts w:ascii="Arial" w:hAnsi="Arial" w:cs="Arial"/>
          <w:sz w:val="22"/>
          <w:szCs w:val="22"/>
          <w:lang w:val="en-CA"/>
        </w:rPr>
        <w:t xml:space="preserve">  </w:t>
      </w:r>
      <w:r w:rsidR="0006653E" w:rsidRPr="004B0EC7">
        <w:rPr>
          <w:rFonts w:ascii="Arial" w:hAnsi="Arial" w:cs="Arial"/>
          <w:sz w:val="22"/>
          <w:szCs w:val="22"/>
          <w:lang w:val="en-CA"/>
        </w:rPr>
        <w:t xml:space="preserve">The final exam schedule for Term </w:t>
      </w:r>
      <w:r w:rsidR="00BA1C05" w:rsidRPr="004B0EC7">
        <w:rPr>
          <w:rFonts w:ascii="Arial" w:hAnsi="Arial" w:cs="Arial"/>
          <w:sz w:val="22"/>
          <w:szCs w:val="22"/>
          <w:lang w:val="en-CA"/>
        </w:rPr>
        <w:t xml:space="preserve">1 </w:t>
      </w:r>
      <w:r w:rsidR="0006653E" w:rsidRPr="004B0EC7">
        <w:rPr>
          <w:rFonts w:ascii="Arial" w:hAnsi="Arial" w:cs="Arial"/>
          <w:sz w:val="22"/>
          <w:szCs w:val="22"/>
          <w:lang w:val="en-CA"/>
        </w:rPr>
        <w:t xml:space="preserve">typically becomes available by late </w:t>
      </w:r>
      <w:r w:rsidR="00BA1C05" w:rsidRPr="004B0EC7">
        <w:rPr>
          <w:rFonts w:ascii="Arial" w:hAnsi="Arial" w:cs="Arial"/>
          <w:sz w:val="22"/>
          <w:szCs w:val="22"/>
          <w:lang w:val="en-CA"/>
        </w:rPr>
        <w:t>October</w:t>
      </w:r>
      <w:r w:rsidR="0006653E" w:rsidRPr="004B0EC7">
        <w:rPr>
          <w:rFonts w:ascii="Arial" w:hAnsi="Arial" w:cs="Arial"/>
          <w:sz w:val="22"/>
          <w:szCs w:val="22"/>
          <w:lang w:val="en-CA"/>
        </w:rPr>
        <w:t xml:space="preserve">.  </w:t>
      </w:r>
      <w:r w:rsidR="001E5970" w:rsidRPr="004B0EC7">
        <w:rPr>
          <w:rFonts w:ascii="Arial" w:hAnsi="Arial" w:cs="Arial"/>
          <w:sz w:val="22"/>
          <w:szCs w:val="22"/>
          <w:lang w:val="en-CA"/>
        </w:rPr>
        <w:tab/>
      </w:r>
      <w:r w:rsidR="001E5970" w:rsidRPr="004B0EC7">
        <w:rPr>
          <w:rFonts w:ascii="Arial" w:hAnsi="Arial" w:cs="Arial"/>
          <w:sz w:val="22"/>
          <w:szCs w:val="22"/>
          <w:lang w:val="en-CA"/>
        </w:rPr>
        <w:tab/>
      </w:r>
      <w:r w:rsidR="001E5970" w:rsidRPr="004B0EC7">
        <w:rPr>
          <w:rFonts w:ascii="Arial" w:hAnsi="Arial" w:cs="Arial"/>
          <w:sz w:val="22"/>
          <w:szCs w:val="22"/>
          <w:lang w:val="en-CA"/>
        </w:rPr>
        <w:tab/>
      </w:r>
      <w:r w:rsidR="00CC0D73" w:rsidRPr="004B0EC7">
        <w:rPr>
          <w:rFonts w:ascii="Arial" w:hAnsi="Arial" w:cs="Arial"/>
          <w:sz w:val="22"/>
          <w:szCs w:val="22"/>
          <w:lang w:val="en-CA"/>
        </w:rPr>
        <w:tab/>
      </w:r>
      <w:r w:rsidR="00CC0D73" w:rsidRPr="004B0EC7">
        <w:rPr>
          <w:rFonts w:ascii="Arial" w:hAnsi="Arial" w:cs="Arial"/>
          <w:sz w:val="22"/>
          <w:szCs w:val="22"/>
          <w:lang w:val="en-CA"/>
        </w:rPr>
        <w:tab/>
      </w:r>
      <w:r w:rsidR="00CC0D73" w:rsidRPr="004B0EC7">
        <w:rPr>
          <w:rFonts w:ascii="Arial" w:hAnsi="Arial" w:cs="Arial"/>
          <w:sz w:val="22"/>
          <w:szCs w:val="22"/>
          <w:lang w:val="en-CA"/>
        </w:rPr>
        <w:tab/>
      </w:r>
      <w:r w:rsidR="00CC0D73" w:rsidRPr="004B0EC7">
        <w:rPr>
          <w:rFonts w:ascii="Arial" w:hAnsi="Arial" w:cs="Arial"/>
          <w:sz w:val="22"/>
          <w:szCs w:val="22"/>
          <w:lang w:val="en-CA"/>
        </w:rPr>
        <w:tab/>
      </w:r>
      <w:r w:rsidR="00E9418B" w:rsidRPr="004B0EC7">
        <w:rPr>
          <w:rFonts w:ascii="Arial" w:hAnsi="Arial" w:cs="Arial"/>
          <w:sz w:val="22"/>
          <w:szCs w:val="22"/>
          <w:lang w:val="en-CA"/>
        </w:rPr>
        <w:tab/>
      </w:r>
      <w:r w:rsidR="00E9418B" w:rsidRPr="004B0EC7">
        <w:rPr>
          <w:rFonts w:ascii="Arial" w:hAnsi="Arial" w:cs="Arial"/>
          <w:sz w:val="22"/>
          <w:szCs w:val="22"/>
          <w:lang w:val="en-CA"/>
        </w:rPr>
        <w:tab/>
      </w:r>
      <w:r w:rsidR="00E9418B" w:rsidRPr="004B0EC7">
        <w:rPr>
          <w:rFonts w:ascii="Arial" w:hAnsi="Arial" w:cs="Arial"/>
          <w:sz w:val="22"/>
          <w:szCs w:val="22"/>
          <w:lang w:val="en-CA"/>
        </w:rPr>
        <w:tab/>
      </w:r>
      <w:r w:rsidRPr="004B0EC7">
        <w:rPr>
          <w:rFonts w:ascii="Arial" w:hAnsi="Arial" w:cs="Arial"/>
          <w:sz w:val="22"/>
          <w:szCs w:val="22"/>
          <w:lang w:val="en-CA"/>
        </w:rPr>
        <w:t xml:space="preserve">If </w:t>
      </w:r>
      <w:r w:rsidR="007C3624" w:rsidRPr="004B0EC7">
        <w:rPr>
          <w:rFonts w:ascii="Arial" w:hAnsi="Arial" w:cs="Arial"/>
          <w:sz w:val="22"/>
          <w:szCs w:val="22"/>
          <w:lang w:val="en-CA"/>
        </w:rPr>
        <w:t>you are</w:t>
      </w:r>
      <w:r w:rsidRPr="004B0EC7">
        <w:rPr>
          <w:rFonts w:ascii="Arial" w:hAnsi="Arial" w:cs="Arial"/>
          <w:sz w:val="22"/>
          <w:szCs w:val="22"/>
          <w:lang w:val="en-CA"/>
        </w:rPr>
        <w:t xml:space="preserve"> absent from the Final Lecture Exam for a legitimate reason, within </w:t>
      </w:r>
      <w:r w:rsidRPr="004B0EC7">
        <w:rPr>
          <w:rFonts w:ascii="Arial" w:hAnsi="Arial" w:cs="Arial"/>
          <w:b/>
          <w:bCs/>
          <w:sz w:val="22"/>
          <w:szCs w:val="22"/>
          <w:lang w:val="en-CA"/>
        </w:rPr>
        <w:t xml:space="preserve">THREE WORKING DAYS </w:t>
      </w:r>
      <w:r w:rsidRPr="004B0EC7">
        <w:rPr>
          <w:rFonts w:ascii="Arial" w:hAnsi="Arial" w:cs="Arial"/>
          <w:sz w:val="22"/>
          <w:szCs w:val="22"/>
          <w:lang w:val="en-CA"/>
        </w:rPr>
        <w:t xml:space="preserve">of the missed exam, </w:t>
      </w:r>
      <w:r w:rsidR="007C3624" w:rsidRPr="004B0EC7">
        <w:rPr>
          <w:rFonts w:ascii="Arial" w:hAnsi="Arial" w:cs="Arial"/>
          <w:sz w:val="22"/>
          <w:szCs w:val="22"/>
          <w:lang w:val="en-CA"/>
        </w:rPr>
        <w:t xml:space="preserve">you </w:t>
      </w:r>
      <w:r w:rsidRPr="004B0EC7">
        <w:rPr>
          <w:rFonts w:ascii="Arial" w:hAnsi="Arial" w:cs="Arial"/>
          <w:sz w:val="22"/>
          <w:szCs w:val="22"/>
          <w:lang w:val="en-CA"/>
        </w:rPr>
        <w:t xml:space="preserve">may apply for consideration of a Deferred Final Lecture Exam to the Dean’s Office of the College in which </w:t>
      </w:r>
      <w:r w:rsidR="007C3624" w:rsidRPr="004B0EC7">
        <w:rPr>
          <w:rFonts w:ascii="Arial" w:hAnsi="Arial" w:cs="Arial"/>
          <w:sz w:val="22"/>
          <w:szCs w:val="22"/>
          <w:lang w:val="en-CA"/>
        </w:rPr>
        <w:t>you are</w:t>
      </w:r>
      <w:r w:rsidRPr="004B0EC7">
        <w:rPr>
          <w:rFonts w:ascii="Arial" w:hAnsi="Arial" w:cs="Arial"/>
          <w:sz w:val="22"/>
          <w:szCs w:val="22"/>
          <w:lang w:val="en-CA"/>
        </w:rPr>
        <w:t xml:space="preserve"> registered.</w:t>
      </w:r>
    </w:p>
    <w:p w14:paraId="438DBA70" w14:textId="55100127" w:rsidR="00B7245F" w:rsidRPr="004B0EC7" w:rsidRDefault="00B7245F" w:rsidP="004B0EC7">
      <w:pPr>
        <w:ind w:right="-227"/>
        <w:rPr>
          <w:rFonts w:ascii="Arial" w:hAnsi="Arial" w:cs="Arial"/>
          <w:sz w:val="22"/>
          <w:szCs w:val="22"/>
          <w:lang w:val="en-CA"/>
        </w:rPr>
      </w:pPr>
    </w:p>
    <w:p w14:paraId="2F362684" w14:textId="146F119D" w:rsidR="00B7245F" w:rsidRPr="004B0EC7" w:rsidRDefault="00B7245F" w:rsidP="004B0EC7">
      <w:pPr>
        <w:ind w:right="-368"/>
        <w:rPr>
          <w:rFonts w:ascii="Arial" w:hAnsi="Arial" w:cs="Arial"/>
          <w:sz w:val="22"/>
          <w:szCs w:val="22"/>
          <w:lang w:val="en-CA"/>
        </w:rPr>
      </w:pPr>
      <w:r w:rsidRPr="004B0EC7">
        <w:rPr>
          <w:rFonts w:ascii="Arial" w:hAnsi="Arial" w:cs="Arial"/>
          <w:b/>
          <w:bCs/>
          <w:sz w:val="22"/>
          <w:szCs w:val="22"/>
          <w:lang w:val="en-CA"/>
        </w:rPr>
        <w:t>Laboratory Exam</w:t>
      </w:r>
      <w:r w:rsidR="0006653E" w:rsidRPr="004B0EC7">
        <w:rPr>
          <w:rFonts w:ascii="Arial" w:hAnsi="Arial" w:cs="Arial"/>
          <w:b/>
          <w:bCs/>
          <w:sz w:val="22"/>
          <w:szCs w:val="22"/>
          <w:lang w:val="en-CA"/>
        </w:rPr>
        <w:t>ination</w:t>
      </w:r>
      <w:r w:rsidRPr="004B0EC7">
        <w:rPr>
          <w:rFonts w:ascii="Arial" w:hAnsi="Arial" w:cs="Arial"/>
          <w:b/>
          <w:bCs/>
          <w:sz w:val="22"/>
          <w:szCs w:val="22"/>
          <w:lang w:val="en-CA"/>
        </w:rPr>
        <w:t xml:space="preserve">: </w:t>
      </w:r>
      <w:r w:rsidR="0006653E" w:rsidRPr="004B0EC7">
        <w:rPr>
          <w:rFonts w:ascii="Arial" w:hAnsi="Arial" w:cs="Arial"/>
          <w:sz w:val="22"/>
          <w:szCs w:val="22"/>
          <w:lang w:val="en-CA"/>
        </w:rPr>
        <w:t xml:space="preserve"> Y</w:t>
      </w:r>
      <w:r w:rsidRPr="004B0EC7">
        <w:rPr>
          <w:rFonts w:ascii="Arial" w:hAnsi="Arial" w:cs="Arial"/>
          <w:sz w:val="22"/>
          <w:szCs w:val="22"/>
          <w:lang w:val="en-CA"/>
        </w:rPr>
        <w:t xml:space="preserve">ou will write </w:t>
      </w:r>
      <w:r w:rsidR="0006653E" w:rsidRPr="004B0EC7">
        <w:rPr>
          <w:rFonts w:ascii="Arial" w:hAnsi="Arial" w:cs="Arial"/>
          <w:sz w:val="22"/>
          <w:szCs w:val="22"/>
          <w:lang w:val="en-CA"/>
        </w:rPr>
        <w:t>this exam dur</w:t>
      </w:r>
      <w:r w:rsidRPr="004B0EC7">
        <w:rPr>
          <w:rFonts w:ascii="Arial" w:hAnsi="Arial" w:cs="Arial"/>
          <w:sz w:val="22"/>
          <w:szCs w:val="22"/>
          <w:lang w:val="en-CA"/>
        </w:rPr>
        <w:t>in</w:t>
      </w:r>
      <w:r w:rsidR="0006653E" w:rsidRPr="004B0EC7">
        <w:rPr>
          <w:rFonts w:ascii="Arial" w:hAnsi="Arial" w:cs="Arial"/>
          <w:sz w:val="22"/>
          <w:szCs w:val="22"/>
          <w:lang w:val="en-CA"/>
        </w:rPr>
        <w:t>g</w:t>
      </w:r>
      <w:r w:rsidRPr="004B0EC7">
        <w:rPr>
          <w:rFonts w:ascii="Arial" w:hAnsi="Arial" w:cs="Arial"/>
          <w:sz w:val="22"/>
          <w:szCs w:val="22"/>
          <w:lang w:val="en-CA"/>
        </w:rPr>
        <w:t xml:space="preserve"> your lab slot</w:t>
      </w:r>
      <w:r w:rsidR="0006653E" w:rsidRPr="004B0EC7">
        <w:rPr>
          <w:rFonts w:ascii="Arial" w:hAnsi="Arial" w:cs="Arial"/>
          <w:sz w:val="22"/>
          <w:szCs w:val="22"/>
          <w:lang w:val="en-CA"/>
        </w:rPr>
        <w:t xml:space="preserve">, during the week of </w:t>
      </w:r>
      <w:r w:rsidR="00BA1C05" w:rsidRPr="004B0EC7">
        <w:rPr>
          <w:rFonts w:ascii="Arial" w:hAnsi="Arial" w:cs="Arial"/>
          <w:b/>
          <w:bCs/>
          <w:sz w:val="22"/>
          <w:szCs w:val="22"/>
          <w:lang w:val="en-CA"/>
        </w:rPr>
        <w:t xml:space="preserve">November </w:t>
      </w:r>
      <w:r w:rsidR="0006653E" w:rsidRPr="004B0EC7">
        <w:rPr>
          <w:rFonts w:ascii="Arial" w:hAnsi="Arial" w:cs="Arial"/>
          <w:b/>
          <w:bCs/>
          <w:sz w:val="22"/>
          <w:szCs w:val="22"/>
          <w:lang w:val="en-CA"/>
        </w:rPr>
        <w:t>28-</w:t>
      </w:r>
      <w:r w:rsidR="00BA1C05" w:rsidRPr="004B0EC7">
        <w:rPr>
          <w:rFonts w:ascii="Arial" w:hAnsi="Arial" w:cs="Arial"/>
          <w:b/>
          <w:bCs/>
          <w:sz w:val="22"/>
          <w:szCs w:val="22"/>
          <w:lang w:val="en-CA"/>
        </w:rPr>
        <w:t xml:space="preserve"> December 3</w:t>
      </w:r>
      <w:r w:rsidR="0006653E" w:rsidRPr="004B0EC7">
        <w:rPr>
          <w:rFonts w:ascii="Arial" w:hAnsi="Arial" w:cs="Arial"/>
          <w:sz w:val="22"/>
          <w:szCs w:val="22"/>
          <w:lang w:val="en-CA"/>
        </w:rPr>
        <w:t xml:space="preserve">, following the week of </w:t>
      </w:r>
      <w:r w:rsidR="001E5970" w:rsidRPr="004B0EC7">
        <w:rPr>
          <w:rFonts w:ascii="Arial" w:hAnsi="Arial" w:cs="Arial"/>
          <w:sz w:val="22"/>
          <w:szCs w:val="22"/>
          <w:lang w:val="en-CA"/>
        </w:rPr>
        <w:t xml:space="preserve">lab </w:t>
      </w:r>
      <w:r w:rsidR="0006653E" w:rsidRPr="004B0EC7">
        <w:rPr>
          <w:rFonts w:ascii="Arial" w:hAnsi="Arial" w:cs="Arial"/>
          <w:sz w:val="22"/>
          <w:szCs w:val="22"/>
          <w:lang w:val="en-CA"/>
        </w:rPr>
        <w:t>review</w:t>
      </w:r>
      <w:r w:rsidRPr="004B0EC7">
        <w:rPr>
          <w:rFonts w:ascii="Arial" w:hAnsi="Arial" w:cs="Arial"/>
          <w:sz w:val="22"/>
          <w:szCs w:val="22"/>
          <w:lang w:val="en-CA"/>
        </w:rPr>
        <w:t>.</w:t>
      </w:r>
      <w:r w:rsidR="00A27D6B" w:rsidRPr="004B0EC7">
        <w:rPr>
          <w:rFonts w:ascii="Arial" w:hAnsi="Arial" w:cs="Arial"/>
          <w:color w:val="000000" w:themeColor="text1"/>
          <w:sz w:val="22"/>
          <w:szCs w:val="22"/>
        </w:rPr>
        <w:t xml:space="preserve"> This examination will assess knowledge and understanding of all laboratory material.  </w:t>
      </w:r>
      <w:r w:rsidR="0006653E" w:rsidRPr="004B0EC7">
        <w:rPr>
          <w:rFonts w:ascii="Arial" w:hAnsi="Arial" w:cs="Arial"/>
          <w:sz w:val="22"/>
          <w:szCs w:val="22"/>
          <w:lang w:val="en-CA"/>
        </w:rPr>
        <w:t xml:space="preserve">More details will be announced </w:t>
      </w:r>
      <w:r w:rsidR="00C95E65" w:rsidRPr="004B0EC7">
        <w:rPr>
          <w:rFonts w:ascii="Arial" w:hAnsi="Arial" w:cs="Arial"/>
          <w:sz w:val="22"/>
          <w:szCs w:val="22"/>
          <w:lang w:val="en-CA"/>
        </w:rPr>
        <w:t xml:space="preserve">in lab </w:t>
      </w:r>
      <w:r w:rsidR="0006653E" w:rsidRPr="004B0EC7">
        <w:rPr>
          <w:rFonts w:ascii="Arial" w:hAnsi="Arial" w:cs="Arial"/>
          <w:sz w:val="22"/>
          <w:szCs w:val="22"/>
          <w:lang w:val="en-CA"/>
        </w:rPr>
        <w:t xml:space="preserve">closer to </w:t>
      </w:r>
      <w:r w:rsidR="00BA1C05" w:rsidRPr="004B0EC7">
        <w:rPr>
          <w:rFonts w:ascii="Arial" w:hAnsi="Arial" w:cs="Arial"/>
          <w:sz w:val="22"/>
          <w:szCs w:val="22"/>
          <w:lang w:val="en-CA"/>
        </w:rPr>
        <w:t xml:space="preserve">the </w:t>
      </w:r>
      <w:r w:rsidR="0006653E" w:rsidRPr="004B0EC7">
        <w:rPr>
          <w:rFonts w:ascii="Arial" w:hAnsi="Arial" w:cs="Arial"/>
          <w:sz w:val="22"/>
          <w:szCs w:val="22"/>
          <w:lang w:val="en-CA"/>
        </w:rPr>
        <w:t>exam</w:t>
      </w:r>
      <w:r w:rsidR="00BA1C05" w:rsidRPr="004B0EC7">
        <w:rPr>
          <w:rFonts w:ascii="Arial" w:hAnsi="Arial" w:cs="Arial"/>
          <w:sz w:val="22"/>
          <w:szCs w:val="22"/>
          <w:lang w:val="en-CA"/>
        </w:rPr>
        <w:t xml:space="preserve"> date</w:t>
      </w:r>
      <w:r w:rsidR="0006653E" w:rsidRPr="004B0EC7">
        <w:rPr>
          <w:rFonts w:ascii="Arial" w:hAnsi="Arial" w:cs="Arial"/>
          <w:sz w:val="22"/>
          <w:szCs w:val="22"/>
          <w:lang w:val="en-CA"/>
        </w:rPr>
        <w:t xml:space="preserve">. </w:t>
      </w:r>
      <w:r w:rsidRPr="004B0EC7">
        <w:rPr>
          <w:rFonts w:ascii="Arial" w:hAnsi="Arial" w:cs="Arial"/>
          <w:sz w:val="22"/>
          <w:szCs w:val="22"/>
          <w:lang w:val="en-CA"/>
        </w:rPr>
        <w:t xml:space="preserve"> </w:t>
      </w:r>
      <w:r w:rsidRPr="004B0EC7">
        <w:rPr>
          <w:rFonts w:ascii="Arial" w:hAnsi="Arial" w:cs="Arial"/>
          <w:sz w:val="22"/>
          <w:szCs w:val="22"/>
          <w:u w:val="single"/>
          <w:lang w:val="en-CA"/>
        </w:rPr>
        <w:t xml:space="preserve">Consult the </w:t>
      </w:r>
      <w:r w:rsidR="00BA1C05" w:rsidRPr="004B0EC7">
        <w:rPr>
          <w:rFonts w:ascii="Arial" w:hAnsi="Arial" w:cs="Arial"/>
          <w:sz w:val="22"/>
          <w:szCs w:val="22"/>
          <w:u w:val="single"/>
          <w:lang w:val="en-CA"/>
        </w:rPr>
        <w:t>2022</w:t>
      </w:r>
      <w:r w:rsidRPr="004B0EC7">
        <w:rPr>
          <w:rFonts w:ascii="Arial" w:hAnsi="Arial" w:cs="Arial"/>
          <w:sz w:val="22"/>
          <w:szCs w:val="22"/>
          <w:u w:val="single"/>
          <w:lang w:val="en-CA"/>
        </w:rPr>
        <w:t>-</w:t>
      </w:r>
      <w:r w:rsidR="00BA1C05" w:rsidRPr="004B0EC7">
        <w:rPr>
          <w:rFonts w:ascii="Arial" w:hAnsi="Arial" w:cs="Arial"/>
          <w:sz w:val="22"/>
          <w:szCs w:val="22"/>
          <w:u w:val="single"/>
          <w:lang w:val="en-CA"/>
        </w:rPr>
        <w:t xml:space="preserve">23 </w:t>
      </w:r>
      <w:r w:rsidRPr="004B0EC7">
        <w:rPr>
          <w:rFonts w:ascii="Arial" w:hAnsi="Arial" w:cs="Arial"/>
          <w:sz w:val="22"/>
          <w:szCs w:val="22"/>
          <w:u w:val="single"/>
          <w:lang w:val="en-CA"/>
        </w:rPr>
        <w:t xml:space="preserve">Lab Manual for the procedure to follow </w:t>
      </w:r>
      <w:r w:rsidR="00B21404" w:rsidRPr="004B0EC7">
        <w:rPr>
          <w:rFonts w:ascii="Arial" w:hAnsi="Arial" w:cs="Arial"/>
          <w:sz w:val="22"/>
          <w:szCs w:val="22"/>
          <w:u w:val="single"/>
          <w:lang w:val="en-CA"/>
        </w:rPr>
        <w:t>if you</w:t>
      </w:r>
      <w:r w:rsidRPr="004B0EC7">
        <w:rPr>
          <w:rFonts w:ascii="Arial" w:hAnsi="Arial" w:cs="Arial"/>
          <w:sz w:val="22"/>
          <w:szCs w:val="22"/>
          <w:u w:val="single"/>
          <w:lang w:val="en-CA"/>
        </w:rPr>
        <w:t xml:space="preserve"> mis</w:t>
      </w:r>
      <w:r w:rsidR="00B21404" w:rsidRPr="004B0EC7">
        <w:rPr>
          <w:rFonts w:ascii="Arial" w:hAnsi="Arial" w:cs="Arial"/>
          <w:sz w:val="22"/>
          <w:szCs w:val="22"/>
          <w:u w:val="single"/>
          <w:lang w:val="en-CA"/>
        </w:rPr>
        <w:t>s the</w:t>
      </w:r>
      <w:r w:rsidRPr="004B0EC7">
        <w:rPr>
          <w:rFonts w:ascii="Arial" w:hAnsi="Arial" w:cs="Arial"/>
          <w:sz w:val="22"/>
          <w:szCs w:val="22"/>
          <w:u w:val="single"/>
          <w:lang w:val="en-CA"/>
        </w:rPr>
        <w:t xml:space="preserve"> Lab Exam</w:t>
      </w:r>
      <w:r w:rsidRPr="004B0EC7">
        <w:rPr>
          <w:rFonts w:ascii="Arial" w:hAnsi="Arial" w:cs="Arial"/>
          <w:sz w:val="22"/>
          <w:szCs w:val="22"/>
          <w:lang w:val="en-CA"/>
        </w:rPr>
        <w:t xml:space="preserve">. </w:t>
      </w:r>
    </w:p>
    <w:p w14:paraId="32C92351" w14:textId="1E6154D5" w:rsidR="001E16E4" w:rsidRPr="004B0EC7" w:rsidRDefault="001E16E4" w:rsidP="00F12B9D">
      <w:pPr>
        <w:ind w:right="-216" w:firstLine="426"/>
        <w:rPr>
          <w:rFonts w:ascii="Arial" w:hAnsi="Arial" w:cs="Arial"/>
          <w:color w:val="000000" w:themeColor="text1"/>
          <w:sz w:val="22"/>
          <w:szCs w:val="22"/>
        </w:rPr>
      </w:pPr>
      <w:r w:rsidRPr="004B0EC7">
        <w:rPr>
          <w:rFonts w:ascii="Arial" w:hAnsi="Arial" w:cs="Arial"/>
          <w:color w:val="000000" w:themeColor="text1"/>
          <w:sz w:val="22"/>
          <w:szCs w:val="22"/>
        </w:rPr>
        <w:t xml:space="preserve">Students are encouraged to review all University examination policies and procedures: </w:t>
      </w:r>
      <w:hyperlink r:id="rId16" w:history="1">
        <w:r w:rsidRPr="004B0EC7">
          <w:rPr>
            <w:rStyle w:val="Hyperlink"/>
            <w:rFonts w:ascii="Arial" w:hAnsi="Arial" w:cs="Arial"/>
            <w:color w:val="000000" w:themeColor="text1"/>
            <w:sz w:val="22"/>
            <w:szCs w:val="22"/>
          </w:rPr>
          <w:t>http://policies.usask.ca/policies/academic-affairs/academic-courses.php</w:t>
        </w:r>
      </w:hyperlink>
      <w:r w:rsidR="00B43C62" w:rsidRPr="004B0EC7">
        <w:rPr>
          <w:rStyle w:val="Hyperlink"/>
          <w:rFonts w:ascii="Arial" w:hAnsi="Arial" w:cs="Arial"/>
          <w:color w:val="000000" w:themeColor="text1"/>
          <w:sz w:val="22"/>
          <w:szCs w:val="22"/>
        </w:rPr>
        <w:t>.</w:t>
      </w:r>
    </w:p>
    <w:p w14:paraId="513E57D1" w14:textId="15452178" w:rsidR="00E85EB3" w:rsidRPr="004B0EC7" w:rsidRDefault="00E85EB3" w:rsidP="00F12B9D">
      <w:pPr>
        <w:ind w:right="-86"/>
        <w:jc w:val="both"/>
        <w:rPr>
          <w:rFonts w:ascii="Arial" w:hAnsi="Arial" w:cs="Arial"/>
          <w:bCs/>
          <w:color w:val="FF6600"/>
          <w:sz w:val="22"/>
          <w:szCs w:val="22"/>
          <w:lang w:val="en-GB"/>
        </w:rPr>
      </w:pPr>
    </w:p>
    <w:bookmarkEnd w:id="7"/>
    <w:p w14:paraId="40B9CAE7" w14:textId="6D68E155" w:rsidR="00844585" w:rsidRPr="004B0EC7" w:rsidRDefault="00390773" w:rsidP="00390773">
      <w:pPr>
        <w:pStyle w:val="Heading1"/>
        <w:spacing w:before="0"/>
        <w:rPr>
          <w:rFonts w:cs="Arial"/>
          <w:b w:val="0"/>
          <w:bCs w:val="0"/>
          <w:color w:val="000000" w:themeColor="text1"/>
          <w:sz w:val="22"/>
          <w:szCs w:val="22"/>
          <w:lang w:val="en-GB"/>
        </w:rPr>
      </w:pPr>
      <w:r w:rsidRPr="004B0EC7">
        <w:rPr>
          <w:sz w:val="24"/>
          <w:szCs w:val="24"/>
        </w:rPr>
        <w:t>IMPORTANT ACADEMIC DATES</w:t>
      </w:r>
    </w:p>
    <w:p w14:paraId="32A9D8EF" w14:textId="369F6EF7" w:rsidR="001B2720" w:rsidRPr="004B0EC7" w:rsidRDefault="00CE68F9" w:rsidP="00E8096A">
      <w:pPr>
        <w:ind w:right="-86"/>
        <w:jc w:val="both"/>
        <w:rPr>
          <w:rFonts w:ascii="Arial" w:hAnsi="Arial" w:cs="Arial"/>
          <w:bCs/>
          <w:color w:val="000000" w:themeColor="text1"/>
          <w:sz w:val="22"/>
          <w:szCs w:val="22"/>
          <w:lang w:val="en-GB"/>
        </w:rPr>
      </w:pPr>
      <w:r w:rsidRPr="004B0EC7">
        <w:rPr>
          <w:rFonts w:ascii="Arial" w:hAnsi="Arial" w:cs="Arial"/>
          <w:bCs/>
          <w:color w:val="000000" w:themeColor="text1"/>
          <w:sz w:val="22"/>
          <w:szCs w:val="22"/>
          <w:lang w:val="en-GB"/>
        </w:rPr>
        <w:t>T</w:t>
      </w:r>
      <w:r w:rsidR="00F27DDC" w:rsidRPr="004B0EC7">
        <w:rPr>
          <w:rFonts w:ascii="Arial" w:hAnsi="Arial" w:cs="Arial"/>
          <w:bCs/>
          <w:color w:val="000000" w:themeColor="text1"/>
          <w:sz w:val="22"/>
          <w:szCs w:val="22"/>
          <w:lang w:val="en-GB"/>
        </w:rPr>
        <w:t>hursday</w:t>
      </w:r>
      <w:r w:rsidR="00F50CC6" w:rsidRPr="004B0EC7">
        <w:rPr>
          <w:rFonts w:ascii="Arial" w:hAnsi="Arial" w:cs="Arial"/>
          <w:bCs/>
          <w:color w:val="000000" w:themeColor="text1"/>
          <w:sz w:val="22"/>
          <w:szCs w:val="22"/>
          <w:lang w:val="en-GB"/>
        </w:rPr>
        <w:t>,</w:t>
      </w:r>
      <w:r w:rsidR="00BB312F" w:rsidRPr="004B0EC7">
        <w:rPr>
          <w:rFonts w:ascii="Arial" w:hAnsi="Arial" w:cs="Arial"/>
          <w:bCs/>
          <w:color w:val="000000" w:themeColor="text1"/>
          <w:sz w:val="22"/>
          <w:szCs w:val="22"/>
          <w:lang w:val="en-GB"/>
        </w:rPr>
        <w:t xml:space="preserve"> </w:t>
      </w:r>
      <w:r w:rsidR="00F27DDC" w:rsidRPr="004B0EC7">
        <w:rPr>
          <w:rFonts w:ascii="Arial" w:hAnsi="Arial" w:cs="Arial"/>
          <w:bCs/>
          <w:color w:val="000000" w:themeColor="text1"/>
          <w:sz w:val="22"/>
          <w:szCs w:val="22"/>
          <w:lang w:val="en-GB"/>
        </w:rPr>
        <w:t>Sept</w:t>
      </w:r>
      <w:r w:rsidR="008B406F" w:rsidRPr="004B0EC7">
        <w:rPr>
          <w:rFonts w:ascii="Arial" w:hAnsi="Arial" w:cs="Arial"/>
          <w:bCs/>
          <w:color w:val="000000" w:themeColor="text1"/>
          <w:sz w:val="22"/>
          <w:szCs w:val="22"/>
          <w:lang w:val="en-GB"/>
        </w:rPr>
        <w:t xml:space="preserve">. </w:t>
      </w:r>
      <w:r w:rsidRPr="004B0EC7">
        <w:rPr>
          <w:rFonts w:ascii="Arial" w:hAnsi="Arial" w:cs="Arial"/>
          <w:bCs/>
          <w:color w:val="000000" w:themeColor="text1"/>
          <w:sz w:val="22"/>
          <w:szCs w:val="22"/>
          <w:lang w:val="en-GB"/>
        </w:rPr>
        <w:t>1</w:t>
      </w:r>
      <w:r w:rsidR="00F27DDC" w:rsidRPr="004B0EC7">
        <w:rPr>
          <w:rFonts w:ascii="Arial" w:hAnsi="Arial" w:cs="Arial"/>
          <w:bCs/>
          <w:color w:val="000000" w:themeColor="text1"/>
          <w:sz w:val="22"/>
          <w:szCs w:val="22"/>
          <w:lang w:val="en-GB"/>
        </w:rPr>
        <w:t>5</w:t>
      </w:r>
      <w:r w:rsidRPr="004B0EC7">
        <w:rPr>
          <w:rFonts w:ascii="Arial" w:hAnsi="Arial" w:cs="Arial"/>
          <w:bCs/>
          <w:color w:val="000000" w:themeColor="text1"/>
          <w:sz w:val="22"/>
          <w:szCs w:val="22"/>
          <w:vertAlign w:val="superscript"/>
          <w:lang w:val="en-GB"/>
        </w:rPr>
        <w:t>th</w:t>
      </w:r>
      <w:r w:rsidR="001B2720" w:rsidRPr="004B0EC7">
        <w:rPr>
          <w:rFonts w:ascii="Arial" w:hAnsi="Arial" w:cs="Arial"/>
          <w:bCs/>
          <w:color w:val="000000" w:themeColor="text1"/>
          <w:sz w:val="22"/>
          <w:szCs w:val="22"/>
          <w:lang w:val="en-GB"/>
        </w:rPr>
        <w:t xml:space="preserve"> – Last </w:t>
      </w:r>
      <w:r w:rsidR="001B2720" w:rsidRPr="004B0EC7">
        <w:rPr>
          <w:rFonts w:ascii="Arial" w:hAnsi="Arial" w:cs="Arial"/>
          <w:color w:val="000000" w:themeColor="text1"/>
          <w:sz w:val="22"/>
          <w:szCs w:val="22"/>
        </w:rPr>
        <w:t xml:space="preserve">day to withdraw from Term </w:t>
      </w:r>
      <w:r w:rsidR="0084780E" w:rsidRPr="004B0EC7">
        <w:rPr>
          <w:rFonts w:ascii="Arial" w:hAnsi="Arial" w:cs="Arial"/>
          <w:color w:val="000000" w:themeColor="text1"/>
          <w:sz w:val="22"/>
          <w:szCs w:val="22"/>
        </w:rPr>
        <w:t>1</w:t>
      </w:r>
      <w:r w:rsidR="008B406F" w:rsidRPr="004B0EC7">
        <w:rPr>
          <w:rFonts w:ascii="Arial" w:hAnsi="Arial" w:cs="Arial"/>
          <w:color w:val="000000" w:themeColor="text1"/>
          <w:sz w:val="22"/>
          <w:szCs w:val="22"/>
        </w:rPr>
        <w:t xml:space="preserve"> </w:t>
      </w:r>
      <w:r w:rsidR="001B2720" w:rsidRPr="004B0EC7">
        <w:rPr>
          <w:rFonts w:ascii="Arial" w:hAnsi="Arial" w:cs="Arial"/>
          <w:color w:val="000000" w:themeColor="text1"/>
          <w:sz w:val="22"/>
          <w:szCs w:val="22"/>
        </w:rPr>
        <w:t>(</w:t>
      </w:r>
      <w:r w:rsidR="0084780E" w:rsidRPr="004B0EC7">
        <w:rPr>
          <w:rFonts w:ascii="Arial" w:hAnsi="Arial" w:cs="Arial"/>
          <w:color w:val="000000" w:themeColor="text1"/>
          <w:sz w:val="22"/>
          <w:szCs w:val="22"/>
        </w:rPr>
        <w:t>Fall</w:t>
      </w:r>
      <w:r w:rsidR="001B2720" w:rsidRPr="004B0EC7">
        <w:rPr>
          <w:rFonts w:ascii="Arial" w:hAnsi="Arial" w:cs="Arial"/>
          <w:color w:val="000000" w:themeColor="text1"/>
          <w:sz w:val="22"/>
          <w:szCs w:val="22"/>
        </w:rPr>
        <w:t>) classes with 100% tuition credit.</w:t>
      </w:r>
    </w:p>
    <w:p w14:paraId="38F41A92" w14:textId="03495398" w:rsidR="006616B4" w:rsidRPr="004B0EC7" w:rsidRDefault="00F27DDC" w:rsidP="00E8096A">
      <w:pPr>
        <w:ind w:right="-86"/>
        <w:jc w:val="both"/>
        <w:rPr>
          <w:rFonts w:ascii="Arial" w:hAnsi="Arial" w:cs="Arial"/>
          <w:bCs/>
          <w:color w:val="000000" w:themeColor="text1"/>
          <w:sz w:val="22"/>
          <w:szCs w:val="22"/>
          <w:lang w:val="en-GB"/>
        </w:rPr>
      </w:pPr>
      <w:r w:rsidRPr="004B0EC7">
        <w:rPr>
          <w:rFonts w:ascii="Arial" w:hAnsi="Arial" w:cs="Arial"/>
          <w:bCs/>
          <w:color w:val="000000" w:themeColor="text1"/>
          <w:sz w:val="22"/>
          <w:szCs w:val="22"/>
          <w:lang w:val="en-GB"/>
        </w:rPr>
        <w:t>Thursday</w:t>
      </w:r>
      <w:r w:rsidR="00F50CC6" w:rsidRPr="004B0EC7">
        <w:rPr>
          <w:rFonts w:ascii="Arial" w:hAnsi="Arial" w:cs="Arial"/>
          <w:bCs/>
          <w:color w:val="000000" w:themeColor="text1"/>
          <w:sz w:val="22"/>
          <w:szCs w:val="22"/>
          <w:lang w:val="en-GB"/>
        </w:rPr>
        <w:t>,</w:t>
      </w:r>
      <w:r w:rsidR="006721DD" w:rsidRPr="004B0EC7">
        <w:rPr>
          <w:rFonts w:ascii="Arial" w:hAnsi="Arial" w:cs="Arial"/>
          <w:bCs/>
          <w:color w:val="000000" w:themeColor="text1"/>
          <w:sz w:val="22"/>
          <w:szCs w:val="22"/>
          <w:lang w:val="en-GB"/>
        </w:rPr>
        <w:t xml:space="preserve"> </w:t>
      </w:r>
      <w:r w:rsidRPr="004B0EC7">
        <w:rPr>
          <w:rFonts w:ascii="Arial" w:hAnsi="Arial" w:cs="Arial"/>
          <w:bCs/>
          <w:color w:val="000000" w:themeColor="text1"/>
          <w:sz w:val="22"/>
          <w:szCs w:val="22"/>
          <w:lang w:val="en-GB"/>
        </w:rPr>
        <w:t>Sept</w:t>
      </w:r>
      <w:r w:rsidR="006721DD" w:rsidRPr="004B0EC7">
        <w:rPr>
          <w:rFonts w:ascii="Arial" w:hAnsi="Arial" w:cs="Arial"/>
          <w:bCs/>
          <w:color w:val="000000" w:themeColor="text1"/>
          <w:sz w:val="22"/>
          <w:szCs w:val="22"/>
          <w:lang w:val="en-GB"/>
        </w:rPr>
        <w:t>. 2</w:t>
      </w:r>
      <w:r w:rsidRPr="004B0EC7">
        <w:rPr>
          <w:rFonts w:ascii="Arial" w:hAnsi="Arial" w:cs="Arial"/>
          <w:bCs/>
          <w:color w:val="000000" w:themeColor="text1"/>
          <w:sz w:val="22"/>
          <w:szCs w:val="22"/>
          <w:lang w:val="en-GB"/>
        </w:rPr>
        <w:t>2</w:t>
      </w:r>
      <w:r w:rsidRPr="004B0EC7">
        <w:rPr>
          <w:rFonts w:ascii="Arial" w:hAnsi="Arial" w:cs="Arial"/>
          <w:bCs/>
          <w:color w:val="000000" w:themeColor="text1"/>
          <w:sz w:val="22"/>
          <w:szCs w:val="22"/>
          <w:vertAlign w:val="superscript"/>
          <w:lang w:val="en-GB"/>
        </w:rPr>
        <w:t>nd</w:t>
      </w:r>
      <w:r w:rsidR="006721DD" w:rsidRPr="004B0EC7">
        <w:rPr>
          <w:rFonts w:ascii="Arial" w:hAnsi="Arial" w:cs="Arial"/>
          <w:bCs/>
          <w:color w:val="000000" w:themeColor="text1"/>
          <w:sz w:val="22"/>
          <w:szCs w:val="22"/>
          <w:lang w:val="en-GB"/>
        </w:rPr>
        <w:t xml:space="preserve"> </w:t>
      </w:r>
      <w:r w:rsidR="00BF19B7" w:rsidRPr="004B0EC7">
        <w:rPr>
          <w:rFonts w:ascii="Arial" w:hAnsi="Arial" w:cs="Arial"/>
          <w:bCs/>
          <w:color w:val="000000" w:themeColor="text1"/>
          <w:sz w:val="22"/>
          <w:szCs w:val="22"/>
          <w:lang w:val="en-GB"/>
        </w:rPr>
        <w:t>–</w:t>
      </w:r>
      <w:r w:rsidR="006616B4" w:rsidRPr="004B0EC7">
        <w:rPr>
          <w:rFonts w:ascii="Arial" w:hAnsi="Arial" w:cs="Arial"/>
          <w:bCs/>
          <w:color w:val="000000" w:themeColor="text1"/>
          <w:sz w:val="22"/>
          <w:szCs w:val="22"/>
          <w:lang w:val="en-GB"/>
        </w:rPr>
        <w:t xml:space="preserve"> </w:t>
      </w:r>
      <w:r w:rsidR="00F71BC1" w:rsidRPr="004B0EC7">
        <w:rPr>
          <w:rFonts w:ascii="Arial" w:hAnsi="Arial" w:cs="Arial"/>
          <w:color w:val="000000" w:themeColor="text1"/>
          <w:sz w:val="22"/>
          <w:szCs w:val="22"/>
        </w:rPr>
        <w:t xml:space="preserve">Last day </w:t>
      </w:r>
      <w:r w:rsidR="00F86786" w:rsidRPr="004B0EC7">
        <w:rPr>
          <w:rFonts w:ascii="Arial" w:hAnsi="Arial" w:cs="Arial"/>
          <w:color w:val="000000" w:themeColor="text1"/>
          <w:sz w:val="22"/>
          <w:szCs w:val="22"/>
        </w:rPr>
        <w:t xml:space="preserve">to </w:t>
      </w:r>
      <w:r w:rsidR="00533927" w:rsidRPr="004B0EC7">
        <w:rPr>
          <w:rFonts w:ascii="Arial" w:hAnsi="Arial" w:cs="Arial"/>
          <w:color w:val="000000" w:themeColor="text1"/>
          <w:sz w:val="22"/>
          <w:szCs w:val="22"/>
        </w:rPr>
        <w:t xml:space="preserve">withdraw from </w:t>
      </w:r>
      <w:r w:rsidR="008B406F" w:rsidRPr="004B0EC7">
        <w:rPr>
          <w:rFonts w:ascii="Arial" w:hAnsi="Arial" w:cs="Arial"/>
          <w:color w:val="000000" w:themeColor="text1"/>
          <w:sz w:val="22"/>
          <w:szCs w:val="22"/>
        </w:rPr>
        <w:t xml:space="preserve">Term </w:t>
      </w:r>
      <w:r w:rsidR="0084780E" w:rsidRPr="004B0EC7">
        <w:rPr>
          <w:rFonts w:ascii="Arial" w:hAnsi="Arial" w:cs="Arial"/>
          <w:color w:val="000000" w:themeColor="text1"/>
          <w:sz w:val="22"/>
          <w:szCs w:val="22"/>
        </w:rPr>
        <w:t>1</w:t>
      </w:r>
      <w:r w:rsidR="008B406F" w:rsidRPr="004B0EC7">
        <w:rPr>
          <w:rFonts w:ascii="Arial" w:hAnsi="Arial" w:cs="Arial"/>
          <w:color w:val="000000" w:themeColor="text1"/>
          <w:sz w:val="22"/>
          <w:szCs w:val="22"/>
        </w:rPr>
        <w:t xml:space="preserve"> (</w:t>
      </w:r>
      <w:r w:rsidR="0084780E" w:rsidRPr="004B0EC7">
        <w:rPr>
          <w:rFonts w:ascii="Arial" w:hAnsi="Arial" w:cs="Arial"/>
          <w:color w:val="000000" w:themeColor="text1"/>
          <w:sz w:val="22"/>
          <w:szCs w:val="22"/>
        </w:rPr>
        <w:t>Fall</w:t>
      </w:r>
      <w:r w:rsidR="008B406F" w:rsidRPr="004B0EC7">
        <w:rPr>
          <w:rFonts w:ascii="Arial" w:hAnsi="Arial" w:cs="Arial"/>
          <w:color w:val="000000" w:themeColor="text1"/>
          <w:sz w:val="22"/>
          <w:szCs w:val="22"/>
        </w:rPr>
        <w:t xml:space="preserve">) </w:t>
      </w:r>
      <w:r w:rsidR="00F71BC1" w:rsidRPr="004B0EC7">
        <w:rPr>
          <w:rFonts w:ascii="Arial" w:hAnsi="Arial" w:cs="Arial"/>
          <w:color w:val="000000" w:themeColor="text1"/>
          <w:sz w:val="22"/>
          <w:szCs w:val="22"/>
        </w:rPr>
        <w:t>classes with 75% tuition credit</w:t>
      </w:r>
      <w:r w:rsidR="00CE62B8" w:rsidRPr="004B0EC7">
        <w:rPr>
          <w:rFonts w:ascii="Arial" w:hAnsi="Arial" w:cs="Arial"/>
          <w:color w:val="000000" w:themeColor="text1"/>
          <w:sz w:val="22"/>
          <w:szCs w:val="22"/>
        </w:rPr>
        <w:t>.</w:t>
      </w:r>
    </w:p>
    <w:p w14:paraId="07AC3367" w14:textId="693F75D6" w:rsidR="00CE62B8" w:rsidRPr="004B0EC7" w:rsidRDefault="00F27DDC" w:rsidP="00E8096A">
      <w:pPr>
        <w:ind w:right="-86"/>
        <w:jc w:val="both"/>
        <w:rPr>
          <w:rFonts w:ascii="Arial" w:hAnsi="Arial" w:cs="Arial"/>
          <w:color w:val="000000" w:themeColor="text1"/>
          <w:sz w:val="22"/>
          <w:szCs w:val="22"/>
        </w:rPr>
      </w:pPr>
      <w:r w:rsidRPr="004B0EC7">
        <w:rPr>
          <w:rFonts w:ascii="Arial" w:hAnsi="Arial" w:cs="Arial"/>
          <w:bCs/>
          <w:color w:val="000000" w:themeColor="text1"/>
          <w:sz w:val="22"/>
          <w:szCs w:val="22"/>
          <w:lang w:val="en-GB"/>
        </w:rPr>
        <w:t>Thursday</w:t>
      </w:r>
      <w:r w:rsidR="00F50CC6" w:rsidRPr="004B0EC7">
        <w:rPr>
          <w:rFonts w:ascii="Arial" w:hAnsi="Arial" w:cs="Arial"/>
          <w:bCs/>
          <w:color w:val="000000" w:themeColor="text1"/>
          <w:sz w:val="22"/>
          <w:szCs w:val="22"/>
          <w:lang w:val="en-GB"/>
        </w:rPr>
        <w:t>,</w:t>
      </w:r>
      <w:r w:rsidR="006721DD" w:rsidRPr="004B0EC7">
        <w:rPr>
          <w:rFonts w:ascii="Arial" w:hAnsi="Arial" w:cs="Arial"/>
          <w:bCs/>
          <w:color w:val="000000" w:themeColor="text1"/>
          <w:sz w:val="22"/>
          <w:szCs w:val="22"/>
          <w:lang w:val="en-GB"/>
        </w:rPr>
        <w:t xml:space="preserve"> </w:t>
      </w:r>
      <w:r w:rsidR="0084780E" w:rsidRPr="004B0EC7">
        <w:rPr>
          <w:rFonts w:ascii="Arial" w:hAnsi="Arial" w:cs="Arial"/>
          <w:bCs/>
          <w:color w:val="000000" w:themeColor="text1"/>
          <w:sz w:val="22"/>
          <w:szCs w:val="22"/>
          <w:lang w:val="en-GB"/>
        </w:rPr>
        <w:t>Sept</w:t>
      </w:r>
      <w:r w:rsidR="006721DD" w:rsidRPr="004B0EC7">
        <w:rPr>
          <w:rFonts w:ascii="Arial" w:hAnsi="Arial" w:cs="Arial"/>
          <w:bCs/>
          <w:color w:val="000000" w:themeColor="text1"/>
          <w:sz w:val="22"/>
          <w:szCs w:val="22"/>
          <w:lang w:val="en-GB"/>
        </w:rPr>
        <w:t>.</w:t>
      </w:r>
      <w:r w:rsidR="00CE68F9" w:rsidRPr="004B0EC7">
        <w:rPr>
          <w:rFonts w:ascii="Arial" w:hAnsi="Arial" w:cs="Arial"/>
          <w:bCs/>
          <w:color w:val="000000" w:themeColor="text1"/>
          <w:sz w:val="22"/>
          <w:szCs w:val="22"/>
          <w:lang w:val="en-GB"/>
        </w:rPr>
        <w:t xml:space="preserve"> </w:t>
      </w:r>
      <w:r w:rsidRPr="004B0EC7">
        <w:rPr>
          <w:rFonts w:ascii="Arial" w:hAnsi="Arial" w:cs="Arial"/>
          <w:bCs/>
          <w:color w:val="000000" w:themeColor="text1"/>
          <w:sz w:val="22"/>
          <w:szCs w:val="22"/>
          <w:lang w:val="en-GB"/>
        </w:rPr>
        <w:t>29</w:t>
      </w:r>
      <w:r w:rsidRPr="004B0EC7">
        <w:rPr>
          <w:rFonts w:ascii="Arial" w:hAnsi="Arial" w:cs="Arial"/>
          <w:bCs/>
          <w:color w:val="000000" w:themeColor="text1"/>
          <w:sz w:val="22"/>
          <w:szCs w:val="22"/>
          <w:vertAlign w:val="superscript"/>
          <w:lang w:val="en-GB"/>
        </w:rPr>
        <w:t>th</w:t>
      </w:r>
      <w:r w:rsidR="006721DD" w:rsidRPr="004B0EC7">
        <w:rPr>
          <w:rFonts w:ascii="Arial" w:hAnsi="Arial" w:cs="Arial"/>
          <w:bCs/>
          <w:color w:val="000000" w:themeColor="text1"/>
          <w:sz w:val="22"/>
          <w:szCs w:val="22"/>
          <w:vertAlign w:val="superscript"/>
          <w:lang w:val="en-GB"/>
        </w:rPr>
        <w:t xml:space="preserve"> </w:t>
      </w:r>
      <w:r w:rsidR="00BF19B7" w:rsidRPr="004B0EC7">
        <w:rPr>
          <w:rFonts w:ascii="Arial" w:hAnsi="Arial" w:cs="Arial"/>
          <w:color w:val="000000" w:themeColor="text1"/>
          <w:sz w:val="22"/>
          <w:szCs w:val="22"/>
        </w:rPr>
        <w:t>–</w:t>
      </w:r>
      <w:r w:rsidR="00F86786" w:rsidRPr="004B0EC7">
        <w:rPr>
          <w:rFonts w:ascii="Arial" w:hAnsi="Arial" w:cs="Arial"/>
          <w:color w:val="000000" w:themeColor="text1"/>
          <w:sz w:val="22"/>
          <w:szCs w:val="22"/>
        </w:rPr>
        <w:t xml:space="preserve"> </w:t>
      </w:r>
      <w:r w:rsidR="00533927" w:rsidRPr="004B0EC7">
        <w:rPr>
          <w:rFonts w:ascii="Arial" w:hAnsi="Arial" w:cs="Arial"/>
          <w:color w:val="000000" w:themeColor="text1"/>
          <w:sz w:val="22"/>
          <w:szCs w:val="22"/>
        </w:rPr>
        <w:t xml:space="preserve">Last day to withdraw from </w:t>
      </w:r>
      <w:r w:rsidR="008B406F" w:rsidRPr="004B0EC7">
        <w:rPr>
          <w:rFonts w:ascii="Arial" w:hAnsi="Arial" w:cs="Arial"/>
          <w:color w:val="000000" w:themeColor="text1"/>
          <w:sz w:val="22"/>
          <w:szCs w:val="22"/>
        </w:rPr>
        <w:t xml:space="preserve">Term </w:t>
      </w:r>
      <w:r w:rsidR="0084780E" w:rsidRPr="004B0EC7">
        <w:rPr>
          <w:rFonts w:ascii="Arial" w:hAnsi="Arial" w:cs="Arial"/>
          <w:color w:val="000000" w:themeColor="text1"/>
          <w:sz w:val="22"/>
          <w:szCs w:val="22"/>
        </w:rPr>
        <w:t>1</w:t>
      </w:r>
      <w:r w:rsidR="008B406F" w:rsidRPr="004B0EC7">
        <w:rPr>
          <w:rFonts w:ascii="Arial" w:hAnsi="Arial" w:cs="Arial"/>
          <w:color w:val="000000" w:themeColor="text1"/>
          <w:sz w:val="22"/>
          <w:szCs w:val="22"/>
        </w:rPr>
        <w:t xml:space="preserve"> (</w:t>
      </w:r>
      <w:r w:rsidR="0084780E" w:rsidRPr="004B0EC7">
        <w:rPr>
          <w:rFonts w:ascii="Arial" w:hAnsi="Arial" w:cs="Arial"/>
          <w:color w:val="000000" w:themeColor="text1"/>
          <w:sz w:val="22"/>
          <w:szCs w:val="22"/>
        </w:rPr>
        <w:t>Fall</w:t>
      </w:r>
      <w:r w:rsidR="008B406F" w:rsidRPr="004B0EC7">
        <w:rPr>
          <w:rFonts w:ascii="Arial" w:hAnsi="Arial" w:cs="Arial"/>
          <w:color w:val="000000" w:themeColor="text1"/>
          <w:sz w:val="22"/>
          <w:szCs w:val="22"/>
        </w:rPr>
        <w:t xml:space="preserve">) </w:t>
      </w:r>
      <w:r w:rsidR="00F71BC1" w:rsidRPr="004B0EC7">
        <w:rPr>
          <w:rFonts w:ascii="Arial" w:hAnsi="Arial" w:cs="Arial"/>
          <w:color w:val="000000" w:themeColor="text1"/>
          <w:sz w:val="22"/>
          <w:szCs w:val="22"/>
        </w:rPr>
        <w:t>classes with 50% tuition credit</w:t>
      </w:r>
      <w:r w:rsidR="00CE62B8" w:rsidRPr="004B0EC7">
        <w:rPr>
          <w:rFonts w:ascii="Arial" w:hAnsi="Arial" w:cs="Arial"/>
          <w:color w:val="000000" w:themeColor="text1"/>
          <w:sz w:val="22"/>
          <w:szCs w:val="22"/>
        </w:rPr>
        <w:t>.</w:t>
      </w:r>
    </w:p>
    <w:p w14:paraId="26A9FE10" w14:textId="164D1D6E" w:rsidR="00C52A42" w:rsidRPr="004B0EC7" w:rsidRDefault="0084780E" w:rsidP="00C52A42">
      <w:pPr>
        <w:ind w:right="-86"/>
        <w:jc w:val="both"/>
        <w:rPr>
          <w:rFonts w:ascii="Arial" w:hAnsi="Arial" w:cs="Arial"/>
          <w:color w:val="000000" w:themeColor="text1"/>
          <w:sz w:val="22"/>
          <w:szCs w:val="22"/>
        </w:rPr>
      </w:pPr>
      <w:r w:rsidRPr="004B0EC7">
        <w:rPr>
          <w:rFonts w:ascii="Arial" w:hAnsi="Arial" w:cs="Arial"/>
          <w:color w:val="000000" w:themeColor="text1"/>
          <w:sz w:val="22"/>
          <w:szCs w:val="22"/>
        </w:rPr>
        <w:t>Wednesday</w:t>
      </w:r>
      <w:r w:rsidR="00F50CC6" w:rsidRPr="004B0EC7">
        <w:rPr>
          <w:rFonts w:ascii="Arial" w:hAnsi="Arial" w:cs="Arial"/>
          <w:color w:val="000000" w:themeColor="text1"/>
          <w:sz w:val="22"/>
          <w:szCs w:val="22"/>
        </w:rPr>
        <w:t>,</w:t>
      </w:r>
      <w:r w:rsidR="00BB312F"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Dec</w:t>
      </w:r>
      <w:r w:rsidR="00C52A42"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6</w:t>
      </w:r>
      <w:r w:rsidR="00C52A42" w:rsidRPr="004B0EC7">
        <w:rPr>
          <w:rFonts w:ascii="Arial" w:hAnsi="Arial" w:cs="Arial"/>
          <w:color w:val="000000" w:themeColor="text1"/>
          <w:sz w:val="22"/>
          <w:szCs w:val="22"/>
          <w:vertAlign w:val="superscript"/>
        </w:rPr>
        <w:t>th</w:t>
      </w:r>
      <w:r w:rsidR="00C52A42" w:rsidRPr="004B0EC7">
        <w:rPr>
          <w:rFonts w:ascii="Arial" w:hAnsi="Arial" w:cs="Arial"/>
          <w:color w:val="000000" w:themeColor="text1"/>
          <w:sz w:val="22"/>
          <w:szCs w:val="22"/>
        </w:rPr>
        <w:t xml:space="preserve"> – Last day to withdraw from </w:t>
      </w:r>
      <w:r w:rsidR="008B406F" w:rsidRPr="004B0EC7">
        <w:rPr>
          <w:rFonts w:ascii="Arial" w:hAnsi="Arial" w:cs="Arial"/>
          <w:color w:val="000000" w:themeColor="text1"/>
          <w:sz w:val="22"/>
          <w:szCs w:val="22"/>
        </w:rPr>
        <w:t xml:space="preserve">Term </w:t>
      </w:r>
      <w:r w:rsidRPr="004B0EC7">
        <w:rPr>
          <w:rFonts w:ascii="Arial" w:hAnsi="Arial" w:cs="Arial"/>
          <w:color w:val="000000" w:themeColor="text1"/>
          <w:sz w:val="22"/>
          <w:szCs w:val="22"/>
        </w:rPr>
        <w:t>1</w:t>
      </w:r>
      <w:r w:rsidR="008B406F"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Fall</w:t>
      </w:r>
      <w:r w:rsidR="008B406F" w:rsidRPr="004B0EC7">
        <w:rPr>
          <w:rFonts w:ascii="Arial" w:hAnsi="Arial" w:cs="Arial"/>
          <w:color w:val="000000" w:themeColor="text1"/>
          <w:sz w:val="22"/>
          <w:szCs w:val="22"/>
        </w:rPr>
        <w:t>)</w:t>
      </w:r>
      <w:r w:rsidR="00C52A42" w:rsidRPr="004B0EC7">
        <w:rPr>
          <w:rFonts w:ascii="Arial" w:hAnsi="Arial" w:cs="Arial"/>
          <w:color w:val="000000" w:themeColor="text1"/>
          <w:sz w:val="22"/>
          <w:szCs w:val="22"/>
        </w:rPr>
        <w:t xml:space="preserve"> classes. </w:t>
      </w:r>
    </w:p>
    <w:p w14:paraId="424EE83F" w14:textId="2FD6ACC2" w:rsidR="00214AEF" w:rsidRPr="004B0EC7" w:rsidRDefault="00214AEF">
      <w:pPr>
        <w:rPr>
          <w:rFonts w:ascii="Arial" w:hAnsi="Arial" w:cs="Arial"/>
          <w:b/>
          <w:bCs/>
          <w:color w:val="000000" w:themeColor="text1"/>
          <w:sz w:val="22"/>
          <w:szCs w:val="22"/>
          <w:lang w:val="en-GB"/>
        </w:rPr>
      </w:pPr>
    </w:p>
    <w:p w14:paraId="18BD0F2D" w14:textId="127FD267" w:rsidR="0002241D" w:rsidRPr="004B0EC7" w:rsidRDefault="00390773" w:rsidP="00390773">
      <w:pPr>
        <w:pStyle w:val="Heading1"/>
        <w:spacing w:before="0"/>
        <w:rPr>
          <w:rFonts w:cs="Arial"/>
          <w:b w:val="0"/>
          <w:color w:val="000000" w:themeColor="text1"/>
          <w:sz w:val="22"/>
          <w:szCs w:val="22"/>
        </w:rPr>
      </w:pPr>
      <w:r w:rsidRPr="004B0EC7">
        <w:rPr>
          <w:sz w:val="24"/>
          <w:szCs w:val="24"/>
        </w:rPr>
        <w:t>LABORATORIES</w:t>
      </w:r>
    </w:p>
    <w:p w14:paraId="50B98294" w14:textId="35C23D1B" w:rsidR="00D16446" w:rsidRPr="004B0EC7" w:rsidRDefault="00C52A42" w:rsidP="00D16446">
      <w:pPr>
        <w:jc w:val="both"/>
        <w:rPr>
          <w:rFonts w:ascii="Arial" w:hAnsi="Arial" w:cs="Arial"/>
          <w:color w:val="000000" w:themeColor="text1"/>
          <w:sz w:val="22"/>
          <w:szCs w:val="22"/>
          <w:lang w:val="en-GB"/>
        </w:rPr>
      </w:pPr>
      <w:r w:rsidRPr="004B0EC7">
        <w:rPr>
          <w:rFonts w:ascii="Arial" w:hAnsi="Arial" w:cs="Arial"/>
          <w:color w:val="000000" w:themeColor="text1"/>
          <w:sz w:val="22"/>
          <w:szCs w:val="22"/>
          <w:lang w:val="en-GB"/>
        </w:rPr>
        <w:t xml:space="preserve">Labs begin </w:t>
      </w:r>
      <w:r w:rsidR="00181805" w:rsidRPr="004B0EC7">
        <w:rPr>
          <w:rFonts w:ascii="Arial" w:hAnsi="Arial" w:cs="Arial"/>
          <w:color w:val="000000" w:themeColor="text1"/>
          <w:sz w:val="22"/>
          <w:szCs w:val="22"/>
          <w:lang w:val="en-GB"/>
        </w:rPr>
        <w:t>dur</w:t>
      </w:r>
      <w:r w:rsidRPr="004B0EC7">
        <w:rPr>
          <w:rFonts w:ascii="Arial" w:hAnsi="Arial" w:cs="Arial"/>
          <w:color w:val="000000" w:themeColor="text1"/>
          <w:sz w:val="22"/>
          <w:szCs w:val="22"/>
          <w:lang w:val="en-GB"/>
        </w:rPr>
        <w:t>in</w:t>
      </w:r>
      <w:r w:rsidR="00181805" w:rsidRPr="004B0EC7">
        <w:rPr>
          <w:rFonts w:ascii="Arial" w:hAnsi="Arial" w:cs="Arial"/>
          <w:color w:val="000000" w:themeColor="text1"/>
          <w:sz w:val="22"/>
          <w:szCs w:val="22"/>
          <w:lang w:val="en-GB"/>
        </w:rPr>
        <w:t xml:space="preserve">g </w:t>
      </w:r>
      <w:r w:rsidRPr="004B0EC7">
        <w:rPr>
          <w:rFonts w:ascii="Arial" w:hAnsi="Arial" w:cs="Arial"/>
          <w:color w:val="000000" w:themeColor="text1"/>
          <w:sz w:val="22"/>
          <w:szCs w:val="22"/>
          <w:lang w:val="en-GB"/>
        </w:rPr>
        <w:t xml:space="preserve">the week of </w:t>
      </w:r>
      <w:r w:rsidR="00212F94" w:rsidRPr="004B0EC7">
        <w:rPr>
          <w:rFonts w:ascii="Arial" w:hAnsi="Arial" w:cs="Arial"/>
          <w:b/>
          <w:bCs/>
          <w:color w:val="000000" w:themeColor="text1"/>
          <w:sz w:val="22"/>
          <w:szCs w:val="22"/>
          <w:lang w:val="en-GB"/>
        </w:rPr>
        <w:t xml:space="preserve">Sept </w:t>
      </w:r>
      <w:r w:rsidR="00BA1C05" w:rsidRPr="004B0EC7">
        <w:rPr>
          <w:rFonts w:ascii="Arial" w:hAnsi="Arial" w:cs="Arial"/>
          <w:b/>
          <w:bCs/>
          <w:color w:val="000000" w:themeColor="text1"/>
          <w:sz w:val="22"/>
          <w:szCs w:val="22"/>
          <w:lang w:val="en-GB"/>
        </w:rPr>
        <w:t>12</w:t>
      </w:r>
      <w:r w:rsidR="00BA1C05" w:rsidRPr="004B0EC7">
        <w:rPr>
          <w:rFonts w:ascii="Arial" w:hAnsi="Arial" w:cs="Arial"/>
          <w:b/>
          <w:bCs/>
          <w:color w:val="000000" w:themeColor="text1"/>
          <w:sz w:val="22"/>
          <w:szCs w:val="22"/>
          <w:vertAlign w:val="superscript"/>
          <w:lang w:val="en-GB"/>
        </w:rPr>
        <w:t>th</w:t>
      </w:r>
      <w:r w:rsidRPr="004B0EC7">
        <w:rPr>
          <w:rFonts w:ascii="Arial" w:hAnsi="Arial" w:cs="Arial"/>
          <w:b/>
          <w:bCs/>
          <w:color w:val="000000" w:themeColor="text1"/>
          <w:sz w:val="22"/>
          <w:szCs w:val="22"/>
          <w:lang w:val="en-GB"/>
        </w:rPr>
        <w:t>, 202</w:t>
      </w:r>
      <w:r w:rsidR="00181805" w:rsidRPr="004B0EC7">
        <w:rPr>
          <w:rFonts w:ascii="Arial" w:hAnsi="Arial" w:cs="Arial"/>
          <w:b/>
          <w:bCs/>
          <w:color w:val="000000" w:themeColor="text1"/>
          <w:sz w:val="22"/>
          <w:szCs w:val="22"/>
          <w:lang w:val="en-GB"/>
        </w:rPr>
        <w:t>2</w:t>
      </w:r>
      <w:r w:rsidRPr="004B0EC7">
        <w:rPr>
          <w:rFonts w:ascii="Arial" w:hAnsi="Arial" w:cs="Arial"/>
          <w:bCs/>
          <w:color w:val="000000" w:themeColor="text1"/>
          <w:sz w:val="22"/>
          <w:szCs w:val="22"/>
          <w:lang w:val="en-GB"/>
        </w:rPr>
        <w:t>.</w:t>
      </w:r>
      <w:r w:rsidRPr="004B0EC7">
        <w:rPr>
          <w:rFonts w:ascii="Arial" w:hAnsi="Arial" w:cs="Arial"/>
          <w:color w:val="000000" w:themeColor="text1"/>
          <w:sz w:val="22"/>
          <w:szCs w:val="22"/>
          <w:lang w:val="en-GB"/>
        </w:rPr>
        <w:t xml:space="preserve"> </w:t>
      </w:r>
      <w:r w:rsidR="00B43C62" w:rsidRPr="004B0EC7">
        <w:rPr>
          <w:rFonts w:ascii="Arial" w:hAnsi="Arial" w:cs="Arial"/>
          <w:color w:val="000000" w:themeColor="text1"/>
          <w:sz w:val="22"/>
          <w:szCs w:val="22"/>
          <w:lang w:val="en-GB"/>
        </w:rPr>
        <w:t xml:space="preserve"> </w:t>
      </w:r>
      <w:r w:rsidR="00D16446" w:rsidRPr="004B0EC7">
        <w:rPr>
          <w:rFonts w:ascii="Arial" w:hAnsi="Arial" w:cs="Arial"/>
          <w:color w:val="000000" w:themeColor="text1"/>
          <w:sz w:val="22"/>
          <w:szCs w:val="22"/>
          <w:lang w:val="en-GB"/>
        </w:rPr>
        <w:t xml:space="preserve">PAWS registration will give you a time and day of the week for your lab section and the general lab schedule is provided on the final page of this syllabus.  Room assignments are made by the Lab Coordinator (i.e. </w:t>
      </w:r>
      <w:r w:rsidR="00D16446" w:rsidRPr="004B0EC7">
        <w:rPr>
          <w:rFonts w:ascii="Arial" w:hAnsi="Arial" w:cs="Arial"/>
          <w:b/>
          <w:bCs/>
          <w:color w:val="000000" w:themeColor="text1"/>
          <w:sz w:val="22"/>
          <w:szCs w:val="22"/>
          <w:lang w:val="en-GB"/>
        </w:rPr>
        <w:t xml:space="preserve">not </w:t>
      </w:r>
      <w:r w:rsidR="00D16446" w:rsidRPr="004B0EC7">
        <w:rPr>
          <w:rFonts w:ascii="Arial" w:hAnsi="Arial" w:cs="Arial"/>
          <w:color w:val="000000" w:themeColor="text1"/>
          <w:sz w:val="22"/>
          <w:szCs w:val="22"/>
          <w:lang w:val="en-GB"/>
        </w:rPr>
        <w:t xml:space="preserve">PAWS) and will be posted </w:t>
      </w:r>
      <w:r w:rsidR="00D16446" w:rsidRPr="004B0EC7">
        <w:rPr>
          <w:rFonts w:ascii="Arial" w:hAnsi="Arial" w:cs="Arial"/>
          <w:sz w:val="22"/>
          <w:szCs w:val="22"/>
          <w:lang w:val="en-GB"/>
        </w:rPr>
        <w:t>on Canvas immediately before your first scheduled lab.</w:t>
      </w:r>
      <w:r w:rsidR="00D16446" w:rsidRPr="004B0EC7">
        <w:rPr>
          <w:rFonts w:ascii="Arial" w:hAnsi="Arial" w:cs="Arial"/>
          <w:color w:val="000000" w:themeColor="text1"/>
          <w:sz w:val="22"/>
          <w:szCs w:val="22"/>
          <w:lang w:val="en-GB"/>
        </w:rPr>
        <w:t xml:space="preserve"> </w:t>
      </w:r>
      <w:r w:rsidR="00CC0D73" w:rsidRPr="004B0EC7">
        <w:rPr>
          <w:rFonts w:ascii="Arial" w:hAnsi="Arial" w:cs="Arial"/>
          <w:color w:val="000000" w:themeColor="text1"/>
          <w:sz w:val="22"/>
          <w:szCs w:val="22"/>
          <w:lang w:val="en-GB"/>
        </w:rPr>
        <w:t xml:space="preserve"> </w:t>
      </w:r>
      <w:r w:rsidR="00D16446" w:rsidRPr="004B0EC7">
        <w:rPr>
          <w:rFonts w:ascii="Arial" w:hAnsi="Arial" w:cs="Arial"/>
          <w:color w:val="000000" w:themeColor="text1"/>
          <w:sz w:val="22"/>
          <w:szCs w:val="22"/>
          <w:lang w:val="en-GB"/>
        </w:rPr>
        <w:t xml:space="preserve">Students are expected to attend, and be prepared for, all scheduled labs, lab reviews and lab assessments. </w:t>
      </w:r>
      <w:r w:rsidR="00CC0D73" w:rsidRPr="004B0EC7">
        <w:rPr>
          <w:rFonts w:ascii="Arial" w:hAnsi="Arial" w:cs="Arial"/>
          <w:color w:val="000000" w:themeColor="text1"/>
          <w:sz w:val="22"/>
          <w:szCs w:val="22"/>
          <w:lang w:val="en-GB"/>
        </w:rPr>
        <w:t xml:space="preserve"> </w:t>
      </w:r>
      <w:r w:rsidR="00D16446" w:rsidRPr="004B0EC7">
        <w:rPr>
          <w:rFonts w:ascii="Arial" w:hAnsi="Arial" w:cs="Arial"/>
          <w:color w:val="000000" w:themeColor="text1"/>
          <w:sz w:val="22"/>
          <w:szCs w:val="22"/>
          <w:lang w:val="en-GB"/>
        </w:rPr>
        <w:t>Consult the Lab Manual for the procedure to follow for a missed lab.</w:t>
      </w:r>
    </w:p>
    <w:p w14:paraId="77D355D5" w14:textId="0EB87723" w:rsidR="00D16446" w:rsidRPr="004B0EC7" w:rsidRDefault="00D16446" w:rsidP="00D16446">
      <w:pPr>
        <w:spacing w:after="120"/>
        <w:ind w:firstLine="720"/>
        <w:jc w:val="both"/>
        <w:rPr>
          <w:rFonts w:ascii="Arial" w:hAnsi="Arial" w:cs="Arial"/>
          <w:color w:val="000000" w:themeColor="text1"/>
          <w:sz w:val="22"/>
          <w:szCs w:val="22"/>
          <w:lang w:val="en-GB"/>
        </w:rPr>
      </w:pPr>
      <w:r w:rsidRPr="004B0EC7">
        <w:rPr>
          <w:rFonts w:ascii="Arial" w:hAnsi="Arial" w:cs="Arial"/>
          <w:bCs/>
          <w:color w:val="000000" w:themeColor="text1"/>
          <w:sz w:val="22"/>
          <w:szCs w:val="22"/>
          <w:lang w:val="en-GB"/>
        </w:rPr>
        <w:t xml:space="preserve">The </w:t>
      </w:r>
      <w:r w:rsidR="00BA1C05" w:rsidRPr="004B0EC7">
        <w:rPr>
          <w:rFonts w:ascii="Arial" w:hAnsi="Arial" w:cs="Arial"/>
          <w:bCs/>
          <w:color w:val="000000" w:themeColor="text1"/>
          <w:sz w:val="22"/>
          <w:szCs w:val="22"/>
          <w:lang w:val="en-GB"/>
        </w:rPr>
        <w:t>2022</w:t>
      </w:r>
      <w:r w:rsidRPr="004B0EC7">
        <w:rPr>
          <w:rFonts w:ascii="Arial" w:hAnsi="Arial" w:cs="Arial"/>
          <w:bCs/>
          <w:color w:val="000000" w:themeColor="text1"/>
          <w:sz w:val="22"/>
          <w:szCs w:val="22"/>
          <w:lang w:val="en-GB"/>
        </w:rPr>
        <w:t>-</w:t>
      </w:r>
      <w:r w:rsidR="00BA1C05" w:rsidRPr="004B0EC7">
        <w:rPr>
          <w:rFonts w:ascii="Arial" w:hAnsi="Arial" w:cs="Arial"/>
          <w:bCs/>
          <w:color w:val="000000" w:themeColor="text1"/>
          <w:sz w:val="22"/>
          <w:szCs w:val="22"/>
          <w:lang w:val="en-GB"/>
        </w:rPr>
        <w:t xml:space="preserve">2023 </w:t>
      </w:r>
      <w:r w:rsidRPr="004B0EC7">
        <w:rPr>
          <w:rFonts w:ascii="Arial" w:hAnsi="Arial" w:cs="Arial"/>
          <w:bCs/>
          <w:color w:val="000000" w:themeColor="text1"/>
          <w:sz w:val="22"/>
          <w:szCs w:val="22"/>
          <w:lang w:val="en-GB"/>
        </w:rPr>
        <w:t xml:space="preserve">edition of the Lab Manual for Biology 120.3 is </w:t>
      </w:r>
      <w:r w:rsidRPr="004B0EC7">
        <w:rPr>
          <w:rFonts w:ascii="Arial" w:hAnsi="Arial" w:cs="Arial"/>
          <w:b/>
          <w:bCs/>
          <w:color w:val="000000" w:themeColor="text1"/>
          <w:sz w:val="22"/>
          <w:szCs w:val="22"/>
          <w:lang w:val="en-GB"/>
        </w:rPr>
        <w:t>required for all labs</w:t>
      </w:r>
      <w:r w:rsidRPr="004B0EC7">
        <w:rPr>
          <w:rFonts w:ascii="Arial" w:hAnsi="Arial" w:cs="Arial"/>
          <w:bCs/>
          <w:color w:val="000000" w:themeColor="text1"/>
          <w:sz w:val="22"/>
          <w:szCs w:val="22"/>
          <w:lang w:val="en-GB"/>
        </w:rPr>
        <w:t>. P</w:t>
      </w:r>
      <w:r w:rsidRPr="004B0EC7">
        <w:rPr>
          <w:rFonts w:ascii="Arial" w:hAnsi="Arial" w:cs="Arial"/>
          <w:color w:val="000000" w:themeColor="text1"/>
          <w:sz w:val="22"/>
          <w:szCs w:val="22"/>
          <w:lang w:val="en-GB"/>
        </w:rPr>
        <w:t xml:space="preserve">lease make sure that you have read the lab instructions and are prepared for the assigned exercises </w:t>
      </w:r>
      <w:r w:rsidRPr="004B0EC7">
        <w:rPr>
          <w:rFonts w:ascii="Arial" w:hAnsi="Arial" w:cs="Arial"/>
          <w:b/>
          <w:bCs/>
          <w:color w:val="000000" w:themeColor="text1"/>
          <w:sz w:val="22"/>
          <w:szCs w:val="22"/>
          <w:lang w:val="en-GB"/>
        </w:rPr>
        <w:t>before</w:t>
      </w:r>
      <w:r w:rsidRPr="004B0EC7">
        <w:rPr>
          <w:rFonts w:ascii="Arial" w:hAnsi="Arial" w:cs="Arial"/>
          <w:color w:val="000000" w:themeColor="text1"/>
          <w:sz w:val="22"/>
          <w:szCs w:val="22"/>
          <w:lang w:val="en-GB"/>
        </w:rPr>
        <w:t xml:space="preserve"> going to each of your scheduled lab sessions. </w:t>
      </w:r>
      <w:r w:rsidR="00CC0D73" w:rsidRPr="004B0EC7">
        <w:rPr>
          <w:rFonts w:ascii="Arial" w:hAnsi="Arial" w:cs="Arial"/>
          <w:color w:val="000000" w:themeColor="text1"/>
          <w:sz w:val="22"/>
          <w:szCs w:val="22"/>
          <w:lang w:val="en-GB"/>
        </w:rPr>
        <w:t xml:space="preserve"> </w:t>
      </w:r>
      <w:r w:rsidRPr="004B0EC7">
        <w:rPr>
          <w:rFonts w:ascii="Arial" w:hAnsi="Arial" w:cs="Arial"/>
          <w:color w:val="000000" w:themeColor="text1"/>
          <w:sz w:val="22"/>
          <w:szCs w:val="22"/>
          <w:lang w:val="en-GB"/>
        </w:rPr>
        <w:t>Any other questions regarding the lab should be directed to the Lab Coordinator.</w:t>
      </w:r>
    </w:p>
    <w:p w14:paraId="33FBBC9A" w14:textId="77777777" w:rsidR="00390773" w:rsidRPr="004B0EC7" w:rsidRDefault="00390773" w:rsidP="00390773">
      <w:pPr>
        <w:jc w:val="both"/>
        <w:rPr>
          <w:rFonts w:ascii="Arial" w:hAnsi="Arial" w:cs="Arial"/>
          <w:color w:val="000000" w:themeColor="text1"/>
          <w:sz w:val="22"/>
          <w:szCs w:val="22"/>
        </w:rPr>
      </w:pPr>
    </w:p>
    <w:p w14:paraId="70BFAAB2" w14:textId="425CF53D" w:rsidR="00390773" w:rsidRPr="004B0EC7" w:rsidRDefault="00390773" w:rsidP="00390773">
      <w:pPr>
        <w:pStyle w:val="Heading1"/>
        <w:spacing w:before="0"/>
        <w:rPr>
          <w:rFonts w:cs="Arial"/>
          <w:sz w:val="24"/>
          <w:szCs w:val="24"/>
        </w:rPr>
      </w:pPr>
      <w:r w:rsidRPr="004B0EC7">
        <w:rPr>
          <w:rFonts w:cs="Arial"/>
          <w:sz w:val="24"/>
          <w:szCs w:val="24"/>
        </w:rPr>
        <w:t>STUDENTS WRITING EXAMINATIONS WITH ACCESS AND EQUITY SERVICES (AES)</w:t>
      </w:r>
    </w:p>
    <w:p w14:paraId="04046EDF" w14:textId="516E115B" w:rsidR="00390773" w:rsidRPr="004B0EC7" w:rsidRDefault="00390773" w:rsidP="00390773">
      <w:pPr>
        <w:pStyle w:val="NormalWeb"/>
        <w:spacing w:before="2" w:after="2"/>
        <w:rPr>
          <w:rFonts w:ascii="Arial" w:hAnsi="Arial" w:cs="Arial"/>
          <w:sz w:val="22"/>
          <w:szCs w:val="22"/>
        </w:rPr>
      </w:pPr>
      <w:r w:rsidRPr="004B0EC7">
        <w:rPr>
          <w:rFonts w:ascii="Arial" w:hAnsi="Arial" w:cs="Arial"/>
          <w:sz w:val="22"/>
          <w:szCs w:val="22"/>
          <w:lang w:val="en-GB"/>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w:t>
      </w:r>
      <w:r w:rsidR="00DB517D" w:rsidRPr="004B0EC7">
        <w:rPr>
          <w:rFonts w:ascii="Arial" w:hAnsi="Arial" w:cs="Arial"/>
          <w:sz w:val="22"/>
          <w:szCs w:val="22"/>
          <w:lang w:val="en-GB"/>
        </w:rPr>
        <w:t xml:space="preserve"> </w:t>
      </w:r>
      <w:r w:rsidRPr="004B0EC7">
        <w:rPr>
          <w:rFonts w:ascii="Arial" w:hAnsi="Arial" w:cs="Arial"/>
          <w:sz w:val="22"/>
          <w:szCs w:val="22"/>
          <w:lang w:val="en-GB"/>
        </w:rPr>
        <w:t>Those students who are registered with AES with mental health disabilities and who anticipate that they may have responses to certain course materials or topics, should discuss course content with their instructors prior to course add</w:t>
      </w:r>
      <w:r w:rsidR="00F50CC6" w:rsidRPr="004B0EC7">
        <w:rPr>
          <w:rFonts w:ascii="Arial" w:hAnsi="Arial" w:cs="Arial"/>
          <w:sz w:val="22"/>
          <w:szCs w:val="22"/>
          <w:lang w:val="en-GB"/>
        </w:rPr>
        <w:t>/</w:t>
      </w:r>
      <w:r w:rsidRPr="004B0EC7">
        <w:rPr>
          <w:rFonts w:ascii="Arial" w:hAnsi="Arial" w:cs="Arial"/>
          <w:sz w:val="22"/>
          <w:szCs w:val="22"/>
          <w:lang w:val="en-GB"/>
        </w:rPr>
        <w:t xml:space="preserve">drop dates. </w:t>
      </w:r>
      <w:r w:rsidR="00DB517D" w:rsidRPr="004B0EC7">
        <w:rPr>
          <w:rFonts w:ascii="Arial" w:hAnsi="Arial" w:cs="Arial"/>
          <w:sz w:val="22"/>
          <w:szCs w:val="22"/>
          <w:lang w:val="en-GB"/>
        </w:rPr>
        <w:t xml:space="preserve"> </w:t>
      </w:r>
      <w:r w:rsidRPr="004B0EC7">
        <w:rPr>
          <w:rFonts w:ascii="Arial" w:hAnsi="Arial" w:cs="Arial"/>
          <w:sz w:val="22"/>
          <w:szCs w:val="22"/>
          <w:lang w:val="en-GB"/>
        </w:rPr>
        <w:t xml:space="preserve">In order to access AES programs and supports, students must follow AES policy and procedures. </w:t>
      </w:r>
      <w:r w:rsidR="00DB517D" w:rsidRPr="004B0EC7">
        <w:rPr>
          <w:rFonts w:ascii="Arial" w:hAnsi="Arial" w:cs="Arial"/>
          <w:sz w:val="22"/>
          <w:szCs w:val="22"/>
          <w:lang w:val="en-GB"/>
        </w:rPr>
        <w:t xml:space="preserve"> </w:t>
      </w:r>
      <w:r w:rsidRPr="004B0EC7">
        <w:rPr>
          <w:rFonts w:ascii="Arial" w:hAnsi="Arial" w:cs="Arial"/>
          <w:sz w:val="22"/>
          <w:szCs w:val="22"/>
          <w:lang w:val="en-GB"/>
        </w:rPr>
        <w:t xml:space="preserve">For more information or advice, visit </w:t>
      </w:r>
      <w:hyperlink r:id="rId17" w:history="1">
        <w:r w:rsidRPr="004B0EC7">
          <w:rPr>
            <w:rStyle w:val="Hyperlink"/>
            <w:rFonts w:ascii="Arial" w:eastAsia="Arial" w:hAnsi="Arial" w:cs="Arial"/>
            <w:sz w:val="22"/>
            <w:szCs w:val="22"/>
            <w:lang w:val="en-GB"/>
          </w:rPr>
          <w:t>https://students.usask.ca/health/centres/access-equity-services.php</w:t>
        </w:r>
      </w:hyperlink>
      <w:r w:rsidRPr="004B0EC7">
        <w:rPr>
          <w:rFonts w:ascii="Arial" w:hAnsi="Arial" w:cs="Arial"/>
          <w:sz w:val="22"/>
          <w:szCs w:val="22"/>
          <w:lang w:val="en-GB"/>
        </w:rPr>
        <w:t xml:space="preserve">, or contact AES at 306-966-7273 or </w:t>
      </w:r>
      <w:hyperlink r:id="rId18" w:tgtFrame="_blank" w:history="1">
        <w:r w:rsidRPr="004B0EC7">
          <w:rPr>
            <w:rFonts w:ascii="Arial" w:hAnsi="Arial" w:cs="Arial"/>
            <w:color w:val="0000FF"/>
            <w:sz w:val="22"/>
            <w:szCs w:val="22"/>
            <w:u w:val="single"/>
            <w:lang w:val="en-GB"/>
          </w:rPr>
          <w:t>aes@usask.ca</w:t>
        </w:r>
      </w:hyperlink>
      <w:r w:rsidRPr="004B0EC7">
        <w:rPr>
          <w:rFonts w:ascii="Arial" w:hAnsi="Arial" w:cs="Arial"/>
          <w:sz w:val="22"/>
          <w:szCs w:val="22"/>
          <w:lang w:val="en-GB"/>
        </w:rPr>
        <w:t>.</w:t>
      </w:r>
    </w:p>
    <w:p w14:paraId="6007F6E3" w14:textId="069CA4BB" w:rsidR="00D63284" w:rsidRPr="004B0EC7" w:rsidRDefault="00390773" w:rsidP="00D63284">
      <w:pPr>
        <w:pStyle w:val="NormalWeb"/>
        <w:spacing w:before="2" w:after="2"/>
        <w:ind w:firstLine="426"/>
        <w:rPr>
          <w:rFonts w:ascii="Arial" w:hAnsi="Arial" w:cs="Arial"/>
          <w:sz w:val="22"/>
          <w:szCs w:val="22"/>
          <w:lang w:val="en-GB"/>
        </w:rPr>
      </w:pPr>
      <w:r w:rsidRPr="004B0EC7">
        <w:rPr>
          <w:rFonts w:ascii="Arial" w:hAnsi="Arial" w:cs="Arial"/>
          <w:sz w:val="22"/>
          <w:szCs w:val="22"/>
          <w:lang w:val="en-GB"/>
        </w:rPr>
        <w:t xml:space="preserve">Students registered with AES may request alternative arrangements for mid-term and final examinations. </w:t>
      </w:r>
      <w:r w:rsidR="00DB517D" w:rsidRPr="004B0EC7">
        <w:rPr>
          <w:rFonts w:ascii="Arial" w:hAnsi="Arial" w:cs="Arial"/>
          <w:sz w:val="22"/>
          <w:szCs w:val="22"/>
          <w:lang w:val="en-GB"/>
        </w:rPr>
        <w:t xml:space="preserve"> </w:t>
      </w:r>
      <w:r w:rsidRPr="004B0EC7">
        <w:rPr>
          <w:rFonts w:ascii="Arial" w:hAnsi="Arial" w:cs="Arial"/>
          <w:sz w:val="22"/>
          <w:szCs w:val="22"/>
          <w:lang w:val="en-GB"/>
        </w:rPr>
        <w:t>Students must arrange such accommodations through AES by the stated deadlines. Instructors shall provide the examinations for students who are being accommodated by the deadlines established by AES.</w:t>
      </w:r>
    </w:p>
    <w:p w14:paraId="4E9A7424" w14:textId="745844CD" w:rsidR="00390773" w:rsidRPr="004B0EC7" w:rsidRDefault="00390773" w:rsidP="00D63284">
      <w:pPr>
        <w:pStyle w:val="NormalWeb"/>
        <w:spacing w:before="2" w:after="2"/>
        <w:ind w:firstLine="426"/>
        <w:rPr>
          <w:rFonts w:ascii="Arial" w:hAnsi="Arial" w:cs="Arial"/>
          <w:color w:val="000000"/>
          <w:sz w:val="22"/>
          <w:szCs w:val="22"/>
        </w:rPr>
      </w:pPr>
      <w:r w:rsidRPr="004B0EC7">
        <w:rPr>
          <w:rFonts w:ascii="Arial" w:hAnsi="Arial" w:cs="Arial"/>
          <w:color w:val="000000"/>
          <w:sz w:val="22"/>
          <w:szCs w:val="22"/>
        </w:rPr>
        <w:lastRenderedPageBreak/>
        <w:t xml:space="preserve">For information on AES services and </w:t>
      </w:r>
      <w:r w:rsidR="00F37A17" w:rsidRPr="004B0EC7">
        <w:rPr>
          <w:rFonts w:ascii="Arial" w:hAnsi="Arial" w:cs="Arial"/>
          <w:color w:val="000000"/>
          <w:sz w:val="22"/>
          <w:szCs w:val="22"/>
        </w:rPr>
        <w:t>Covid-19 protocols,</w:t>
      </w:r>
      <w:r w:rsidRPr="004B0EC7">
        <w:rPr>
          <w:rFonts w:ascii="Arial" w:hAnsi="Arial" w:cs="Arial"/>
          <w:color w:val="000000"/>
          <w:sz w:val="22"/>
          <w:szCs w:val="22"/>
        </w:rPr>
        <w:t xml:space="preserve"> please v</w:t>
      </w:r>
      <w:r w:rsidR="00BC249A" w:rsidRPr="004B0EC7">
        <w:rPr>
          <w:rFonts w:ascii="Arial" w:hAnsi="Arial" w:cs="Arial"/>
          <w:color w:val="000000"/>
          <w:sz w:val="22"/>
          <w:szCs w:val="22"/>
        </w:rPr>
        <w:t>isit</w:t>
      </w:r>
    </w:p>
    <w:p w14:paraId="7FD38366" w14:textId="3F2DD001" w:rsidR="00BC249A" w:rsidRPr="004B0EC7" w:rsidRDefault="00D8557F" w:rsidP="00BB6210">
      <w:pPr>
        <w:pStyle w:val="NormalWeb"/>
        <w:spacing w:before="2" w:after="2"/>
        <w:rPr>
          <w:rStyle w:val="Hyperlink"/>
          <w:rFonts w:ascii="Arial" w:hAnsi="Arial" w:cs="Arial"/>
          <w:color w:val="auto"/>
          <w:sz w:val="22"/>
          <w:szCs w:val="22"/>
          <w:u w:val="none"/>
          <w:lang w:val="en-GB"/>
        </w:rPr>
      </w:pPr>
      <w:hyperlink r:id="rId19" w:history="1">
        <w:r w:rsidR="00BA1C05" w:rsidRPr="004B0EC7">
          <w:rPr>
            <w:rStyle w:val="Hyperlink"/>
            <w:rFonts w:ascii="Arial" w:hAnsi="Arial" w:cs="Arial"/>
            <w:sz w:val="22"/>
            <w:szCs w:val="22"/>
            <w:lang w:val="en-GB"/>
          </w:rPr>
          <w:t>https://words.usask.ca/dss/2020/03/25/final-exam-accommodations-covid-19-protocols/</w:t>
        </w:r>
      </w:hyperlink>
    </w:p>
    <w:p w14:paraId="69576F81" w14:textId="77777777" w:rsidR="00390773" w:rsidRPr="004B0EC7" w:rsidRDefault="00390773" w:rsidP="00390773">
      <w:pPr>
        <w:pStyle w:val="Heading1"/>
        <w:spacing w:before="0"/>
        <w:contextualSpacing/>
        <w:rPr>
          <w:rFonts w:cs="Arial"/>
          <w:sz w:val="22"/>
          <w:szCs w:val="22"/>
        </w:rPr>
      </w:pPr>
    </w:p>
    <w:p w14:paraId="5D858942" w14:textId="78A1917D" w:rsidR="00390773" w:rsidRPr="004B0EC7" w:rsidRDefault="00390773" w:rsidP="00390773">
      <w:pPr>
        <w:pStyle w:val="Heading1"/>
        <w:spacing w:before="0"/>
        <w:contextualSpacing/>
        <w:rPr>
          <w:rFonts w:cs="Arial"/>
          <w:sz w:val="24"/>
          <w:szCs w:val="24"/>
        </w:rPr>
      </w:pPr>
      <w:r w:rsidRPr="004B0EC7">
        <w:rPr>
          <w:rFonts w:cs="Arial"/>
          <w:sz w:val="24"/>
          <w:szCs w:val="24"/>
        </w:rPr>
        <w:t>COPYRIGHT</w:t>
      </w:r>
    </w:p>
    <w:p w14:paraId="4DDDAA25" w14:textId="65EE1E63" w:rsidR="00D63284" w:rsidRPr="004B0EC7" w:rsidRDefault="00390773" w:rsidP="00390773">
      <w:pPr>
        <w:rPr>
          <w:rFonts w:ascii="Arial" w:hAnsi="Arial" w:cs="Arial"/>
          <w:color w:val="000000" w:themeColor="text1"/>
          <w:sz w:val="22"/>
          <w:szCs w:val="22"/>
        </w:rPr>
      </w:pPr>
      <w:r w:rsidRPr="004B0EC7">
        <w:rPr>
          <w:rFonts w:ascii="Arial" w:hAnsi="Arial" w:cs="Arial"/>
          <w:color w:val="000000" w:themeColor="text1"/>
          <w:sz w:val="22"/>
          <w:szCs w:val="22"/>
        </w:rPr>
        <w:t xml:space="preserve">Course materials are provided to you based on your registration in a class, and anything created by your professors and instructors is their intellectual property, unless materials are designated as open education resources. </w:t>
      </w:r>
      <w:r w:rsidR="00DB517D"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 xml:space="preserve">This includes exams, PowerPoint/PDF slides and </w:t>
      </w:r>
      <w:r w:rsidR="00DB517D" w:rsidRPr="004B0EC7">
        <w:rPr>
          <w:rFonts w:ascii="Arial" w:hAnsi="Arial" w:cs="Arial"/>
          <w:color w:val="000000" w:themeColor="text1"/>
          <w:sz w:val="22"/>
          <w:szCs w:val="22"/>
        </w:rPr>
        <w:t xml:space="preserve">any </w:t>
      </w:r>
      <w:r w:rsidRPr="004B0EC7">
        <w:rPr>
          <w:rFonts w:ascii="Arial" w:hAnsi="Arial" w:cs="Arial"/>
          <w:color w:val="000000" w:themeColor="text1"/>
          <w:sz w:val="22"/>
          <w:szCs w:val="22"/>
        </w:rPr>
        <w:t>other course notes. Additionally, other copyright-protected materials created by textbook publishers and authors may be provided to you based on license terms and educational exceptions in the Canadian Copyright Act (see</w:t>
      </w:r>
      <w:r w:rsidRPr="004B0EC7">
        <w:rPr>
          <w:rStyle w:val="apple-converted-space"/>
          <w:rFonts w:ascii="Arial" w:hAnsi="Arial" w:cs="Arial"/>
          <w:color w:val="000000" w:themeColor="text1"/>
          <w:sz w:val="22"/>
          <w:szCs w:val="22"/>
        </w:rPr>
        <w:t> </w:t>
      </w:r>
      <w:hyperlink r:id="rId20" w:history="1">
        <w:r w:rsidRPr="004B0EC7">
          <w:rPr>
            <w:rStyle w:val="Hyperlink"/>
            <w:rFonts w:ascii="Arial" w:eastAsia="Arial" w:hAnsi="Arial" w:cs="Arial"/>
            <w:color w:val="000000" w:themeColor="text1"/>
            <w:sz w:val="22"/>
            <w:szCs w:val="22"/>
          </w:rPr>
          <w:t>http://laws-lois.justice.gc.ca/eng/acts/C-42/index.html)</w:t>
        </w:r>
      </w:hyperlink>
      <w:r w:rsidRPr="004B0EC7">
        <w:rPr>
          <w:rFonts w:ascii="Arial" w:hAnsi="Arial" w:cs="Arial"/>
          <w:color w:val="000000" w:themeColor="text1"/>
          <w:sz w:val="22"/>
          <w:szCs w:val="22"/>
        </w:rPr>
        <w:t>.</w:t>
      </w:r>
    </w:p>
    <w:p w14:paraId="5306E60E" w14:textId="4AE43CCE" w:rsidR="00D63284" w:rsidRPr="004B0EC7" w:rsidRDefault="00390773" w:rsidP="004C4609">
      <w:pPr>
        <w:ind w:right="57" w:firstLine="426"/>
        <w:rPr>
          <w:rStyle w:val="apple-converted-space"/>
          <w:rFonts w:ascii="Arial" w:hAnsi="Arial" w:cs="Arial"/>
          <w:color w:val="000000" w:themeColor="text1"/>
          <w:sz w:val="22"/>
          <w:szCs w:val="22"/>
        </w:rPr>
      </w:pPr>
      <w:r w:rsidRPr="004B0EC7">
        <w:rPr>
          <w:rFonts w:ascii="Arial" w:hAnsi="Arial" w:cs="Arial"/>
          <w:b/>
          <w:bCs/>
          <w:color w:val="000000" w:themeColor="text1"/>
          <w:sz w:val="22"/>
          <w:szCs w:val="22"/>
        </w:rPr>
        <w:t xml:space="preserve">Before you copy or distribute others’ copyright-protected materials, please ensure that </w:t>
      </w:r>
      <w:r w:rsidR="004C4609" w:rsidRPr="004B0EC7">
        <w:rPr>
          <w:rFonts w:ascii="Arial" w:hAnsi="Arial" w:cs="Arial"/>
          <w:b/>
          <w:bCs/>
          <w:color w:val="000000" w:themeColor="text1"/>
          <w:sz w:val="22"/>
          <w:szCs w:val="22"/>
        </w:rPr>
        <w:t xml:space="preserve">   </w:t>
      </w:r>
      <w:r w:rsidRPr="004B0EC7">
        <w:rPr>
          <w:rFonts w:ascii="Arial" w:hAnsi="Arial" w:cs="Arial"/>
          <w:b/>
          <w:bCs/>
          <w:color w:val="000000" w:themeColor="text1"/>
          <w:sz w:val="22"/>
          <w:szCs w:val="22"/>
        </w:rPr>
        <w:t>your use of the materials is covered under the University’s Fair Dealing Copyright Guidelines available a</w:t>
      </w:r>
      <w:r w:rsidR="004C4609" w:rsidRPr="004B0EC7">
        <w:rPr>
          <w:rFonts w:ascii="Arial" w:hAnsi="Arial" w:cs="Arial"/>
          <w:b/>
          <w:bCs/>
          <w:color w:val="000000" w:themeColor="text1"/>
          <w:sz w:val="22"/>
          <w:szCs w:val="22"/>
        </w:rPr>
        <w:t xml:space="preserve">t </w:t>
      </w:r>
      <w:hyperlink r:id="rId21" w:history="1">
        <w:r w:rsidR="004C4609" w:rsidRPr="004B0EC7">
          <w:rPr>
            <w:rStyle w:val="Hyperlink"/>
            <w:rFonts w:ascii="Arial" w:eastAsia="Arial" w:hAnsi="Arial" w:cs="Arial"/>
            <w:color w:val="000000" w:themeColor="text1"/>
            <w:sz w:val="22"/>
            <w:szCs w:val="22"/>
          </w:rPr>
          <w:t>https://library.usask.ca/copyright/general-information/fair-dealing-guidelines.php</w:t>
        </w:r>
      </w:hyperlink>
      <w:r w:rsidRPr="004B0EC7">
        <w:rPr>
          <w:rFonts w:ascii="Arial" w:hAnsi="Arial" w:cs="Arial"/>
          <w:color w:val="000000" w:themeColor="text1"/>
          <w:sz w:val="22"/>
          <w:szCs w:val="22"/>
        </w:rPr>
        <w:t>.</w:t>
      </w:r>
      <w:r w:rsidRPr="004B0EC7">
        <w:rPr>
          <w:rStyle w:val="apple-converted-space"/>
          <w:rFonts w:ascii="Arial" w:hAnsi="Arial" w:cs="Arial"/>
          <w:color w:val="000000" w:themeColor="text1"/>
          <w:sz w:val="22"/>
          <w:szCs w:val="22"/>
        </w:rPr>
        <w:t> </w:t>
      </w:r>
      <w:r w:rsidR="004C4609" w:rsidRPr="004B0EC7">
        <w:rPr>
          <w:rStyle w:val="apple-converted-space"/>
          <w:rFonts w:ascii="Arial" w:hAnsi="Arial" w:cs="Arial"/>
          <w:color w:val="000000" w:themeColor="text1"/>
          <w:sz w:val="22"/>
          <w:szCs w:val="22"/>
        </w:rPr>
        <w:t xml:space="preserve"> </w:t>
      </w:r>
      <w:r w:rsidRPr="004B0EC7">
        <w:rPr>
          <w:rFonts w:ascii="Arial" w:hAnsi="Arial" w:cs="Arial"/>
          <w:color w:val="000000" w:themeColor="text1"/>
          <w:sz w:val="22"/>
          <w:szCs w:val="22"/>
        </w:rPr>
        <w:t>For example, posting others’ copyright-protected materials on the open web is not covered under the University’s Fair Dealing Copyright Guidelines</w:t>
      </w:r>
      <w:r w:rsidR="004C4609" w:rsidRPr="004B0EC7">
        <w:rPr>
          <w:rFonts w:ascii="Arial" w:hAnsi="Arial" w:cs="Arial"/>
          <w:color w:val="000000" w:themeColor="text1"/>
          <w:sz w:val="22"/>
          <w:szCs w:val="22"/>
        </w:rPr>
        <w:t xml:space="preserve">, </w:t>
      </w:r>
      <w:r w:rsidR="004C4609" w:rsidRPr="004B0EC7">
        <w:rPr>
          <w:rFonts w:ascii="Arial" w:hAnsi="Arial" w:cs="Arial"/>
          <w:color w:val="000000" w:themeColor="text1"/>
          <w:sz w:val="22"/>
          <w:szCs w:val="22"/>
          <w:u w:val="single"/>
        </w:rPr>
        <w:t>and is therefore prohibited</w:t>
      </w:r>
      <w:r w:rsidR="004C4609" w:rsidRPr="004B0EC7">
        <w:rPr>
          <w:rFonts w:ascii="Arial" w:hAnsi="Arial" w:cs="Arial"/>
          <w:color w:val="000000" w:themeColor="text1"/>
          <w:sz w:val="22"/>
          <w:szCs w:val="22"/>
        </w:rPr>
        <w:t xml:space="preserve">.  Doing so would require </w:t>
      </w:r>
      <w:r w:rsidRPr="004B0EC7">
        <w:rPr>
          <w:rFonts w:ascii="Arial" w:hAnsi="Arial" w:cs="Arial"/>
          <w:color w:val="000000" w:themeColor="text1"/>
          <w:sz w:val="22"/>
          <w:szCs w:val="22"/>
        </w:rPr>
        <w:t>permission from the copyright holder.</w:t>
      </w:r>
    </w:p>
    <w:p w14:paraId="1E034EBC" w14:textId="7954669B" w:rsidR="00390773" w:rsidRPr="004B0EC7" w:rsidRDefault="00390773" w:rsidP="00D63284">
      <w:pPr>
        <w:ind w:firstLine="426"/>
        <w:rPr>
          <w:rFonts w:ascii="Arial" w:hAnsi="Arial" w:cs="Arial"/>
          <w:color w:val="000000" w:themeColor="text1"/>
          <w:sz w:val="22"/>
          <w:szCs w:val="22"/>
        </w:rPr>
      </w:pPr>
      <w:r w:rsidRPr="004B0EC7">
        <w:rPr>
          <w:rFonts w:ascii="Arial" w:hAnsi="Arial" w:cs="Arial"/>
          <w:color w:val="000000" w:themeColor="text1"/>
          <w:sz w:val="22"/>
          <w:szCs w:val="22"/>
        </w:rPr>
        <w:t>For more information about copyright, please visit</w:t>
      </w:r>
      <w:r w:rsidRPr="004B0EC7">
        <w:rPr>
          <w:rStyle w:val="apple-converted-space"/>
          <w:rFonts w:ascii="Arial" w:hAnsi="Arial" w:cs="Arial"/>
          <w:color w:val="000000" w:themeColor="text1"/>
          <w:sz w:val="22"/>
          <w:szCs w:val="22"/>
        </w:rPr>
        <w:t> </w:t>
      </w:r>
      <w:hyperlink r:id="rId22" w:history="1">
        <w:r w:rsidRPr="004B0EC7">
          <w:rPr>
            <w:rStyle w:val="Hyperlink"/>
            <w:rFonts w:ascii="Arial" w:eastAsia="Arial" w:hAnsi="Arial" w:cs="Arial"/>
            <w:color w:val="000000" w:themeColor="text1"/>
            <w:sz w:val="22"/>
            <w:szCs w:val="22"/>
          </w:rPr>
          <w:t>https://library.usask.ca/copyright/index.php</w:t>
        </w:r>
      </w:hyperlink>
      <w:r w:rsidR="00E90338" w:rsidRPr="004B0EC7">
        <w:rPr>
          <w:rStyle w:val="Hyperlink"/>
          <w:rFonts w:ascii="Arial" w:eastAsia="Arial" w:hAnsi="Arial" w:cs="Arial"/>
          <w:color w:val="000000" w:themeColor="text1"/>
          <w:sz w:val="22"/>
          <w:szCs w:val="22"/>
        </w:rPr>
        <w:t xml:space="preserve">, </w:t>
      </w:r>
      <w:r w:rsidRPr="004B0EC7">
        <w:rPr>
          <w:rFonts w:ascii="Arial" w:hAnsi="Arial" w:cs="Arial"/>
          <w:color w:val="000000" w:themeColor="text1"/>
          <w:sz w:val="22"/>
          <w:szCs w:val="22"/>
        </w:rPr>
        <w:t>where there is information for students available at</w:t>
      </w:r>
      <w:r w:rsidRPr="004B0EC7">
        <w:rPr>
          <w:rStyle w:val="apple-converted-space"/>
          <w:rFonts w:ascii="Arial" w:hAnsi="Arial" w:cs="Arial"/>
          <w:color w:val="000000" w:themeColor="text1"/>
          <w:sz w:val="22"/>
          <w:szCs w:val="22"/>
        </w:rPr>
        <w:t> </w:t>
      </w:r>
      <w:hyperlink r:id="rId23" w:history="1">
        <w:r w:rsidRPr="004B0EC7">
          <w:rPr>
            <w:rStyle w:val="Hyperlink"/>
            <w:rFonts w:ascii="Arial" w:eastAsia="Arial" w:hAnsi="Arial" w:cs="Arial"/>
            <w:color w:val="000000" w:themeColor="text1"/>
            <w:sz w:val="22"/>
            <w:szCs w:val="22"/>
          </w:rPr>
          <w:t>https://library.usask.ca/copyright/students/rights.php</w:t>
        </w:r>
      </w:hyperlink>
      <w:r w:rsidRPr="004B0EC7">
        <w:rPr>
          <w:rFonts w:ascii="Arial" w:hAnsi="Arial" w:cs="Arial"/>
          <w:color w:val="000000" w:themeColor="text1"/>
          <w:sz w:val="22"/>
          <w:szCs w:val="22"/>
        </w:rPr>
        <w:t>, or contact the University’s Copyright Coordinator at</w:t>
      </w:r>
      <w:r w:rsidRPr="004B0EC7">
        <w:rPr>
          <w:rStyle w:val="apple-converted-space"/>
          <w:rFonts w:ascii="Arial" w:hAnsi="Arial" w:cs="Arial"/>
          <w:color w:val="000000" w:themeColor="text1"/>
          <w:sz w:val="22"/>
          <w:szCs w:val="22"/>
        </w:rPr>
        <w:t> </w:t>
      </w:r>
      <w:hyperlink r:id="rId24" w:history="1">
        <w:r w:rsidRPr="004B0EC7">
          <w:rPr>
            <w:rStyle w:val="Hyperlink"/>
            <w:rFonts w:ascii="Arial" w:eastAsia="Arial" w:hAnsi="Arial" w:cs="Arial"/>
            <w:color w:val="000000" w:themeColor="text1"/>
            <w:sz w:val="22"/>
            <w:szCs w:val="22"/>
          </w:rPr>
          <w:t>copyright.coordinator@usask.ca</w:t>
        </w:r>
      </w:hyperlink>
      <w:r w:rsidRPr="004B0EC7">
        <w:rPr>
          <w:rStyle w:val="apple-converted-space"/>
          <w:rFonts w:ascii="Arial" w:hAnsi="Arial" w:cs="Arial"/>
          <w:color w:val="000000" w:themeColor="text1"/>
          <w:sz w:val="22"/>
          <w:szCs w:val="22"/>
        </w:rPr>
        <w:t xml:space="preserve"> </w:t>
      </w:r>
      <w:r w:rsidRPr="004B0EC7">
        <w:rPr>
          <w:rFonts w:ascii="Arial" w:hAnsi="Arial" w:cs="Arial"/>
          <w:color w:val="000000" w:themeColor="text1"/>
          <w:sz w:val="22"/>
          <w:szCs w:val="22"/>
        </w:rPr>
        <w:t>or 306-966-8817.</w:t>
      </w:r>
    </w:p>
    <w:p w14:paraId="23E445E6" w14:textId="77777777" w:rsidR="00390773" w:rsidRPr="004B0EC7" w:rsidRDefault="00390773" w:rsidP="00390773">
      <w:pPr>
        <w:rPr>
          <w:rFonts w:ascii="Arial" w:hAnsi="Arial" w:cs="Arial"/>
          <w:color w:val="000000" w:themeColor="text1"/>
          <w:sz w:val="22"/>
          <w:szCs w:val="22"/>
          <w:lang w:val="en-CA"/>
        </w:rPr>
      </w:pPr>
    </w:p>
    <w:p w14:paraId="6F7AF91A" w14:textId="515D6770" w:rsidR="00F25BB6" w:rsidRPr="004B0EC7" w:rsidRDefault="00F25BB6" w:rsidP="00F25BB6">
      <w:pPr>
        <w:pStyle w:val="Heading1"/>
        <w:spacing w:before="0"/>
        <w:rPr>
          <w:rFonts w:cs="Arial"/>
          <w:color w:val="000000" w:themeColor="text1"/>
          <w:sz w:val="22"/>
          <w:szCs w:val="22"/>
        </w:rPr>
      </w:pPr>
      <w:bookmarkStart w:id="8" w:name="OLE_LINK11"/>
      <w:r w:rsidRPr="004B0EC7">
        <w:rPr>
          <w:color w:val="000000" w:themeColor="text1"/>
          <w:sz w:val="24"/>
          <w:szCs w:val="24"/>
        </w:rPr>
        <w:t>RECORDING OF THE COURSE</w:t>
      </w:r>
    </w:p>
    <w:p w14:paraId="5D22048E" w14:textId="3340FD9A" w:rsidR="00F25BB6" w:rsidRPr="004B0EC7" w:rsidRDefault="007E721A" w:rsidP="007122B1">
      <w:pPr>
        <w:ind w:right="-368"/>
        <w:rPr>
          <w:rFonts w:ascii="Arial" w:hAnsi="Arial" w:cs="Arial"/>
          <w:color w:val="000000" w:themeColor="text1"/>
          <w:sz w:val="22"/>
          <w:szCs w:val="22"/>
        </w:rPr>
      </w:pPr>
      <w:r w:rsidRPr="004B0EC7">
        <w:rPr>
          <w:rFonts w:ascii="Arial" w:hAnsi="Arial" w:cs="Arial"/>
          <w:color w:val="000000" w:themeColor="text1"/>
          <w:sz w:val="22"/>
          <w:szCs w:val="22"/>
        </w:rPr>
        <w:t xml:space="preserve">Lectures in BIOL 120.3 are intended to be delivered in-person throughout this term.  Should changes </w:t>
      </w:r>
      <w:r w:rsidR="007122B1" w:rsidRPr="004B0EC7">
        <w:rPr>
          <w:rFonts w:ascii="Arial" w:hAnsi="Arial" w:cs="Arial"/>
          <w:color w:val="000000" w:themeColor="text1"/>
          <w:sz w:val="22"/>
          <w:szCs w:val="22"/>
        </w:rPr>
        <w:t>become necessary</w:t>
      </w:r>
      <w:r w:rsidRPr="004B0EC7">
        <w:rPr>
          <w:rFonts w:ascii="Arial" w:hAnsi="Arial" w:cs="Arial"/>
          <w:color w:val="000000" w:themeColor="text1"/>
          <w:sz w:val="22"/>
          <w:szCs w:val="22"/>
        </w:rPr>
        <w:t xml:space="preserve">, </w:t>
      </w:r>
      <w:r w:rsidR="00F25BB6" w:rsidRPr="004B0EC7">
        <w:rPr>
          <w:rFonts w:ascii="Arial" w:hAnsi="Arial" w:cs="Arial"/>
          <w:color w:val="000000" w:themeColor="text1"/>
          <w:sz w:val="22"/>
          <w:szCs w:val="22"/>
          <w:u w:val="single"/>
        </w:rPr>
        <w:t xml:space="preserve">remember that </w:t>
      </w:r>
      <w:r w:rsidRPr="004B0EC7">
        <w:rPr>
          <w:rFonts w:ascii="Arial" w:hAnsi="Arial" w:cs="Arial"/>
          <w:color w:val="000000" w:themeColor="text1"/>
          <w:sz w:val="22"/>
          <w:szCs w:val="22"/>
          <w:u w:val="single"/>
        </w:rPr>
        <w:t xml:space="preserve">any </w:t>
      </w:r>
      <w:r w:rsidR="00F25BB6" w:rsidRPr="004B0EC7">
        <w:rPr>
          <w:rFonts w:ascii="Arial" w:hAnsi="Arial" w:cs="Arial"/>
          <w:color w:val="000000" w:themeColor="text1"/>
          <w:sz w:val="22"/>
          <w:szCs w:val="22"/>
          <w:u w:val="single"/>
        </w:rPr>
        <w:t xml:space="preserve">course recordings belong to your instructor and the University and </w:t>
      </w:r>
      <w:r w:rsidR="00F25BB6" w:rsidRPr="004B0EC7">
        <w:rPr>
          <w:rFonts w:ascii="Arial" w:hAnsi="Arial" w:cs="Arial"/>
          <w:iCs/>
          <w:color w:val="000000" w:themeColor="text1"/>
          <w:sz w:val="22"/>
          <w:szCs w:val="22"/>
          <w:u w:val="single"/>
        </w:rPr>
        <w:t>are protected by copyright</w:t>
      </w:r>
      <w:r w:rsidR="00F25BB6"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u w:val="single"/>
        </w:rPr>
        <w:t xml:space="preserve">Accordingly, you must </w:t>
      </w:r>
      <w:r w:rsidR="00F25BB6" w:rsidRPr="004B0EC7">
        <w:rPr>
          <w:rFonts w:ascii="Arial" w:hAnsi="Arial" w:cs="Arial"/>
          <w:color w:val="000000" w:themeColor="text1"/>
          <w:sz w:val="22"/>
          <w:szCs w:val="22"/>
          <w:u w:val="single"/>
        </w:rPr>
        <w:t>not copy or share recordings without the explicit permission of the instructor</w:t>
      </w:r>
      <w:r w:rsidR="00F25BB6" w:rsidRPr="004B0EC7">
        <w:rPr>
          <w:rFonts w:ascii="Arial" w:hAnsi="Arial" w:cs="Arial"/>
          <w:color w:val="000000" w:themeColor="text1"/>
          <w:sz w:val="22"/>
          <w:szCs w:val="22"/>
        </w:rPr>
        <w:t xml:space="preserve">. </w:t>
      </w:r>
    </w:p>
    <w:p w14:paraId="0929DD48" w14:textId="777CF943" w:rsidR="00F25BB6" w:rsidRPr="004B0EC7" w:rsidRDefault="00F25BB6" w:rsidP="00D63284">
      <w:pPr>
        <w:ind w:firstLine="426"/>
        <w:rPr>
          <w:rFonts w:ascii="Arial" w:hAnsi="Arial" w:cs="Arial"/>
          <w:color w:val="000000" w:themeColor="text1"/>
          <w:sz w:val="22"/>
          <w:szCs w:val="22"/>
        </w:rPr>
      </w:pPr>
      <w:r w:rsidRPr="004B0EC7">
        <w:rPr>
          <w:rFonts w:ascii="Arial" w:hAnsi="Arial" w:cs="Arial"/>
          <w:color w:val="000000" w:themeColor="text1"/>
          <w:sz w:val="22"/>
          <w:szCs w:val="22"/>
        </w:rPr>
        <w:t xml:space="preserve">For questions about recording and use of </w:t>
      </w:r>
      <w:r w:rsidR="007E721A" w:rsidRPr="004B0EC7">
        <w:rPr>
          <w:rFonts w:ascii="Arial" w:hAnsi="Arial" w:cs="Arial"/>
          <w:color w:val="000000" w:themeColor="text1"/>
          <w:sz w:val="22"/>
          <w:szCs w:val="22"/>
        </w:rPr>
        <w:t xml:space="preserve">any recorded </w:t>
      </w:r>
      <w:r w:rsidRPr="004B0EC7">
        <w:rPr>
          <w:rFonts w:ascii="Arial" w:hAnsi="Arial" w:cs="Arial"/>
          <w:color w:val="000000" w:themeColor="text1"/>
          <w:sz w:val="22"/>
          <w:szCs w:val="22"/>
        </w:rPr>
        <w:t xml:space="preserve">sessions in which you have participated, including any concerns related to your privacy, please contact your instructor. </w:t>
      </w:r>
      <w:r w:rsidR="007E721A"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More information on class recordings can be found in the Academic Courses Policy </w:t>
      </w:r>
      <w:hyperlink r:id="rId25" w:anchor="5ClassRecordings" w:history="1">
        <w:r w:rsidRPr="004B0EC7">
          <w:rPr>
            <w:rStyle w:val="Hyperlink"/>
            <w:rFonts w:ascii="Arial" w:hAnsi="Arial" w:cs="Arial"/>
            <w:color w:val="000000" w:themeColor="text1"/>
            <w:sz w:val="22"/>
            <w:szCs w:val="22"/>
          </w:rPr>
          <w:t>https://policies.usask.ca/policies/academic-affairs/academic-courses.php#5ClassRecordings</w:t>
        </w:r>
      </w:hyperlink>
      <w:r w:rsidRPr="004B0EC7">
        <w:rPr>
          <w:rFonts w:ascii="Arial" w:hAnsi="Arial" w:cs="Arial"/>
          <w:color w:val="000000" w:themeColor="text1"/>
          <w:sz w:val="22"/>
          <w:szCs w:val="22"/>
        </w:rPr>
        <w:t xml:space="preserve">. </w:t>
      </w:r>
    </w:p>
    <w:p w14:paraId="669ABBA6" w14:textId="6C7CEA09" w:rsidR="00F25BB6" w:rsidRPr="004B0EC7" w:rsidRDefault="00F25BB6" w:rsidP="00F25BB6">
      <w:pPr>
        <w:rPr>
          <w:rFonts w:ascii="Arial" w:hAnsi="Arial" w:cs="Arial"/>
          <w:color w:val="000000" w:themeColor="text1"/>
          <w:sz w:val="22"/>
          <w:szCs w:val="22"/>
        </w:rPr>
      </w:pPr>
      <w:r w:rsidRPr="004B0EC7">
        <w:rPr>
          <w:rFonts w:ascii="Arial" w:hAnsi="Arial" w:cs="Arial"/>
          <w:color w:val="000000" w:themeColor="text1"/>
          <w:sz w:val="22"/>
          <w:szCs w:val="22"/>
        </w:rPr>
        <w:t xml:space="preserve"> </w:t>
      </w:r>
    </w:p>
    <w:p w14:paraId="7C55C814" w14:textId="58F78FB7" w:rsidR="0046690D" w:rsidRPr="004B0EC7" w:rsidRDefault="00D2294F" w:rsidP="00390773">
      <w:pPr>
        <w:pStyle w:val="Heading1"/>
        <w:spacing w:before="0"/>
        <w:contextualSpacing/>
        <w:rPr>
          <w:color w:val="000000" w:themeColor="text1"/>
          <w:sz w:val="24"/>
          <w:szCs w:val="24"/>
        </w:rPr>
      </w:pPr>
      <w:r w:rsidRPr="004B0EC7">
        <w:rPr>
          <w:color w:val="000000" w:themeColor="text1"/>
          <w:sz w:val="24"/>
          <w:szCs w:val="24"/>
        </w:rPr>
        <w:t>ACADEMIC I</w:t>
      </w:r>
      <w:r w:rsidR="00390773" w:rsidRPr="004B0EC7">
        <w:rPr>
          <w:color w:val="000000" w:themeColor="text1"/>
          <w:sz w:val="24"/>
          <w:szCs w:val="24"/>
        </w:rPr>
        <w:t xml:space="preserve">NTEGRITY </w:t>
      </w:r>
      <w:r w:rsidR="0046690D" w:rsidRPr="004B0EC7">
        <w:rPr>
          <w:rFonts w:cs="Arial"/>
          <w:color w:val="000000" w:themeColor="text1"/>
          <w:sz w:val="24"/>
          <w:szCs w:val="24"/>
        </w:rPr>
        <w:t xml:space="preserve">(from the Office of the University Secretary) </w:t>
      </w:r>
    </w:p>
    <w:p w14:paraId="1246C4A8" w14:textId="4F80D6E9" w:rsidR="00D63284" w:rsidRPr="004B0EC7" w:rsidRDefault="00D6719F" w:rsidP="00D6719F">
      <w:pPr>
        <w:pStyle w:val="MediumList2-Accent41"/>
        <w:ind w:left="0"/>
        <w:rPr>
          <w:rFonts w:ascii="Arial" w:hAnsi="Arial" w:cs="Arial"/>
          <w:color w:val="000000" w:themeColor="text1"/>
          <w:sz w:val="22"/>
          <w:szCs w:val="22"/>
        </w:rPr>
      </w:pPr>
      <w:r w:rsidRPr="004B0EC7">
        <w:rPr>
          <w:rFonts w:ascii="Arial" w:hAnsi="Arial" w:cs="Arial"/>
          <w:color w:val="000000" w:themeColor="text1"/>
          <w:sz w:val="22"/>
          <w:szCs w:val="22"/>
        </w:rPr>
        <w:t xml:space="preserve">Although the face of teaching and learning has </w:t>
      </w:r>
      <w:r w:rsidR="00D2294F" w:rsidRPr="004B0EC7">
        <w:rPr>
          <w:rFonts w:ascii="Arial" w:hAnsi="Arial" w:cs="Arial"/>
          <w:color w:val="000000" w:themeColor="text1"/>
          <w:sz w:val="22"/>
          <w:szCs w:val="22"/>
        </w:rPr>
        <w:t xml:space="preserve">experienced </w:t>
      </w:r>
      <w:r w:rsidRPr="004B0EC7">
        <w:rPr>
          <w:rFonts w:ascii="Arial" w:hAnsi="Arial" w:cs="Arial"/>
          <w:color w:val="000000" w:themeColor="text1"/>
          <w:sz w:val="22"/>
          <w:szCs w:val="22"/>
        </w:rPr>
        <w:t xml:space="preserve">change due to </w:t>
      </w:r>
      <w:r w:rsidR="00D2294F" w:rsidRPr="004B0EC7">
        <w:rPr>
          <w:rFonts w:ascii="Arial" w:hAnsi="Arial" w:cs="Arial"/>
          <w:color w:val="000000" w:themeColor="text1"/>
          <w:sz w:val="22"/>
          <w:szCs w:val="22"/>
        </w:rPr>
        <w:t>C</w:t>
      </w:r>
      <w:r w:rsidRPr="004B0EC7">
        <w:rPr>
          <w:rFonts w:ascii="Arial" w:hAnsi="Arial" w:cs="Arial"/>
          <w:color w:val="000000" w:themeColor="text1"/>
          <w:sz w:val="22"/>
          <w:szCs w:val="22"/>
        </w:rPr>
        <w:t xml:space="preserve">ovid-19, the rules and principles governing academic integrity remain the same. </w:t>
      </w:r>
      <w:r w:rsidR="00D2294F"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If you ever have questions about what may or may not be permitted, ask your instructor.</w:t>
      </w:r>
    </w:p>
    <w:p w14:paraId="32592F4B" w14:textId="1CC19212" w:rsidR="00D63284" w:rsidRPr="004B0EC7" w:rsidRDefault="00D6719F" w:rsidP="00D63284">
      <w:pPr>
        <w:pStyle w:val="MediumList2-Accent41"/>
        <w:ind w:left="0" w:firstLine="426"/>
        <w:rPr>
          <w:rFonts w:ascii="Arial" w:hAnsi="Arial" w:cs="Arial"/>
          <w:color w:val="000000" w:themeColor="text1"/>
          <w:sz w:val="22"/>
          <w:szCs w:val="22"/>
        </w:rPr>
      </w:pPr>
      <w:r w:rsidRPr="004B0EC7">
        <w:rPr>
          <w:rFonts w:ascii="Arial" w:hAnsi="Arial" w:cs="Arial"/>
          <w:color w:val="000000" w:themeColor="text1"/>
          <w:sz w:val="22"/>
          <w:szCs w:val="22"/>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w:t>
      </w:r>
      <w:r w:rsidR="00D2294F" w:rsidRPr="004B0EC7">
        <w:rPr>
          <w:rFonts w:ascii="Arial" w:hAnsi="Arial" w:cs="Arial"/>
          <w:color w:val="000000" w:themeColor="text1"/>
          <w:sz w:val="22"/>
          <w:szCs w:val="22"/>
        </w:rPr>
        <w:t>,</w:t>
      </w:r>
      <w:r w:rsidRPr="004B0EC7">
        <w:rPr>
          <w:rFonts w:ascii="Arial" w:hAnsi="Arial" w:cs="Arial"/>
          <w:color w:val="000000" w:themeColor="text1"/>
          <w:sz w:val="22"/>
          <w:szCs w:val="22"/>
        </w:rPr>
        <w:t xml:space="preserve"> and/or participation in an offence.  Academic dishonesty is a serious offence and can result in suspension or expulsion from the University.</w:t>
      </w:r>
    </w:p>
    <w:p w14:paraId="7AF42E6A" w14:textId="55BF3DAC" w:rsidR="00D63284" w:rsidRPr="004B0EC7" w:rsidRDefault="00D6719F" w:rsidP="00D63284">
      <w:pPr>
        <w:pStyle w:val="MediumList2-Accent41"/>
        <w:ind w:left="0" w:firstLine="426"/>
        <w:rPr>
          <w:rFonts w:ascii="Arial" w:hAnsi="Arial" w:cs="Arial"/>
          <w:color w:val="000000" w:themeColor="text1"/>
          <w:sz w:val="22"/>
          <w:szCs w:val="22"/>
        </w:rPr>
      </w:pPr>
      <w:r w:rsidRPr="004B0EC7">
        <w:rPr>
          <w:rFonts w:ascii="Arial" w:hAnsi="Arial" w:cs="Arial"/>
          <w:color w:val="000000" w:themeColor="text1"/>
          <w:sz w:val="22"/>
          <w:szCs w:val="22"/>
        </w:rPr>
        <w:t>All students should read and be familiar with the Regulations on Academic Student Misconduct (</w:t>
      </w:r>
      <w:hyperlink r:id="rId26" w:history="1">
        <w:r w:rsidR="00AE4FF6" w:rsidRPr="004B0EC7">
          <w:rPr>
            <w:rStyle w:val="Hyperlink"/>
            <w:rFonts w:ascii="Arial" w:eastAsia="Arial" w:hAnsi="Arial" w:cs="Arial"/>
            <w:sz w:val="22"/>
            <w:szCs w:val="22"/>
          </w:rPr>
          <w:t>https://governance.usask.ca/student-conduct-appeals/academic-misconduct.php</w:t>
        </w:r>
      </w:hyperlink>
      <w:r w:rsidRPr="004B0EC7">
        <w:rPr>
          <w:rFonts w:ascii="Arial" w:hAnsi="Arial" w:cs="Arial"/>
          <w:color w:val="000000" w:themeColor="text1"/>
          <w:sz w:val="22"/>
          <w:szCs w:val="22"/>
        </w:rPr>
        <w:t>) as well as the Standard of Student Conduct in Non-Academic Matters and Procedures for Resolution of Complaints and Appeals (</w:t>
      </w:r>
      <w:hyperlink r:id="rId27" w:anchor="IXAPPEALBOARD" w:history="1">
        <w:r w:rsidR="00AE4FF6" w:rsidRPr="004B0EC7">
          <w:rPr>
            <w:rStyle w:val="Hyperlink"/>
            <w:rFonts w:ascii="Arial" w:eastAsia="Arial" w:hAnsi="Arial" w:cs="Arial"/>
            <w:sz w:val="22"/>
            <w:szCs w:val="22"/>
          </w:rPr>
          <w:t>https://governance.usask.ca/student-conduct-appeals/academic-misconduct.php#IXAPPEALBOARD</w:t>
        </w:r>
      </w:hyperlink>
      <w:r w:rsidR="00D63284" w:rsidRPr="004B0EC7">
        <w:rPr>
          <w:rFonts w:ascii="Arial" w:hAnsi="Arial" w:cs="Arial"/>
          <w:color w:val="000000" w:themeColor="text1"/>
          <w:sz w:val="22"/>
          <w:szCs w:val="22"/>
        </w:rPr>
        <w:t>).</w:t>
      </w:r>
    </w:p>
    <w:p w14:paraId="7BA319FC" w14:textId="490D85D2" w:rsidR="00D63284" w:rsidRPr="004B0EC7" w:rsidRDefault="00D6719F" w:rsidP="00D63284">
      <w:pPr>
        <w:pStyle w:val="MediumList2-Accent41"/>
        <w:ind w:left="0" w:firstLine="426"/>
        <w:rPr>
          <w:rStyle w:val="Hyperlink"/>
          <w:rFonts w:ascii="Arial" w:eastAsia="Arial" w:hAnsi="Arial" w:cs="Arial"/>
          <w:color w:val="000000" w:themeColor="text1"/>
          <w:sz w:val="22"/>
          <w:szCs w:val="22"/>
        </w:rPr>
      </w:pPr>
      <w:r w:rsidRPr="004B0EC7">
        <w:rPr>
          <w:rFonts w:ascii="Arial" w:hAnsi="Arial" w:cs="Arial"/>
          <w:color w:val="000000" w:themeColor="text1"/>
          <w:sz w:val="22"/>
          <w:szCs w:val="22"/>
        </w:rPr>
        <w:t>For more information on what academic integrity means for students</w:t>
      </w:r>
      <w:r w:rsidR="00D2294F" w:rsidRPr="004B0EC7">
        <w:rPr>
          <w:rFonts w:ascii="Arial" w:hAnsi="Arial" w:cs="Arial"/>
          <w:color w:val="000000" w:themeColor="text1"/>
          <w:sz w:val="22"/>
          <w:szCs w:val="22"/>
        </w:rPr>
        <w:t>,</w:t>
      </w:r>
      <w:r w:rsidRPr="004B0EC7">
        <w:rPr>
          <w:rFonts w:ascii="Arial" w:hAnsi="Arial" w:cs="Arial"/>
          <w:color w:val="000000" w:themeColor="text1"/>
          <w:sz w:val="22"/>
          <w:szCs w:val="22"/>
        </w:rPr>
        <w:t xml:space="preserve"> see the Academic Integrity section of the University Library Website at: </w:t>
      </w:r>
      <w:hyperlink r:id="rId28" w:anchor="AboutAcademicIntegrity" w:history="1">
        <w:r w:rsidRPr="004B0EC7">
          <w:rPr>
            <w:rStyle w:val="Hyperlink"/>
            <w:rFonts w:ascii="Arial" w:eastAsia="Arial" w:hAnsi="Arial" w:cs="Arial"/>
            <w:color w:val="000000" w:themeColor="text1"/>
            <w:sz w:val="22"/>
            <w:szCs w:val="22"/>
          </w:rPr>
          <w:t>https://library.usask.ca/academic-integrity#AboutAcademicIntegrity</w:t>
        </w:r>
      </w:hyperlink>
      <w:r w:rsidR="00D63284" w:rsidRPr="004B0EC7">
        <w:rPr>
          <w:rStyle w:val="Hyperlink"/>
          <w:rFonts w:ascii="Arial" w:eastAsia="Arial" w:hAnsi="Arial" w:cs="Arial"/>
          <w:color w:val="000000" w:themeColor="text1"/>
          <w:sz w:val="22"/>
          <w:szCs w:val="22"/>
        </w:rPr>
        <w:t>.</w:t>
      </w:r>
    </w:p>
    <w:p w14:paraId="0DA8CD26" w14:textId="3E5E354B" w:rsidR="00D6719F" w:rsidRPr="004B0EC7" w:rsidRDefault="00D6719F" w:rsidP="00D63284">
      <w:pPr>
        <w:pStyle w:val="MediumList2-Accent41"/>
        <w:ind w:left="0" w:firstLine="426"/>
        <w:rPr>
          <w:rFonts w:ascii="Arial" w:hAnsi="Arial" w:cs="Arial"/>
          <w:color w:val="000000" w:themeColor="text1"/>
          <w:sz w:val="22"/>
          <w:szCs w:val="22"/>
          <w:lang w:val="en-CA"/>
        </w:rPr>
      </w:pPr>
      <w:r w:rsidRPr="004B0EC7">
        <w:rPr>
          <w:rFonts w:ascii="Arial" w:hAnsi="Arial" w:cs="Arial"/>
          <w:color w:val="000000" w:themeColor="text1"/>
          <w:sz w:val="22"/>
          <w:szCs w:val="22"/>
        </w:rPr>
        <w:t xml:space="preserve">You are encouraged to complete the Academic Integrity Tutorial to understand the fundamental values of academic integrity and how to be a responsible scholar and member of the USask community - </w:t>
      </w:r>
      <w:hyperlink r:id="rId29" w:history="1">
        <w:r w:rsidR="00AE4FF6" w:rsidRPr="004B0EC7">
          <w:rPr>
            <w:rStyle w:val="Hyperlink"/>
            <w:rFonts w:ascii="Arial" w:eastAsia="Arial" w:hAnsi="Arial" w:cs="Arial"/>
            <w:color w:val="000000" w:themeColor="text1"/>
            <w:sz w:val="22"/>
            <w:szCs w:val="22"/>
          </w:rPr>
          <w:t>https://libguides.usask.ca/AcademicIntegrityTutorial</w:t>
        </w:r>
      </w:hyperlink>
      <w:r w:rsidR="00AE4FF6" w:rsidRPr="004B0EC7">
        <w:rPr>
          <w:rStyle w:val="Hyperlink"/>
          <w:rFonts w:ascii="Arial" w:eastAsia="Arial" w:hAnsi="Arial" w:cs="Arial"/>
          <w:color w:val="000000" w:themeColor="text1"/>
          <w:sz w:val="22"/>
          <w:szCs w:val="22"/>
        </w:rPr>
        <w:t xml:space="preserve">  </w:t>
      </w:r>
    </w:p>
    <w:p w14:paraId="724EA5E9" w14:textId="0C40A02E" w:rsidR="00390773" w:rsidRPr="004B0EC7" w:rsidRDefault="009B451A" w:rsidP="00390773">
      <w:pPr>
        <w:rPr>
          <w:rFonts w:ascii="Arial" w:hAnsi="Arial" w:cs="Arial"/>
          <w:color w:val="000000" w:themeColor="text1"/>
          <w:sz w:val="22"/>
          <w:szCs w:val="22"/>
        </w:rPr>
      </w:pPr>
      <w:r w:rsidRPr="004B0EC7">
        <w:rPr>
          <w:rFonts w:ascii="Arial" w:hAnsi="Arial" w:cs="Arial"/>
          <w:color w:val="000000" w:themeColor="text1"/>
          <w:sz w:val="22"/>
          <w:szCs w:val="22"/>
        </w:rPr>
        <w:t xml:space="preserve"> </w:t>
      </w:r>
    </w:p>
    <w:p w14:paraId="237F62A4" w14:textId="77777777" w:rsidR="009B451A" w:rsidRPr="004B0EC7" w:rsidRDefault="009B451A" w:rsidP="009B451A">
      <w:pPr>
        <w:pStyle w:val="Heading1"/>
        <w:spacing w:before="0"/>
        <w:rPr>
          <w:rFonts w:cs="Arial"/>
          <w:color w:val="000000" w:themeColor="text1"/>
          <w:sz w:val="24"/>
          <w:szCs w:val="24"/>
        </w:rPr>
      </w:pPr>
      <w:r w:rsidRPr="004B0EC7">
        <w:rPr>
          <w:rFonts w:cs="Arial"/>
          <w:color w:val="000000" w:themeColor="text1"/>
          <w:sz w:val="24"/>
          <w:szCs w:val="24"/>
        </w:rPr>
        <w:lastRenderedPageBreak/>
        <w:t>STUDENT SUPPORT</w:t>
      </w:r>
    </w:p>
    <w:p w14:paraId="68F7FA3A" w14:textId="77777777" w:rsidR="009B451A" w:rsidRPr="004B0EC7" w:rsidRDefault="009B451A" w:rsidP="009B451A">
      <w:pPr>
        <w:pStyle w:val="Heading2"/>
        <w:spacing w:before="0"/>
        <w:rPr>
          <w:rFonts w:ascii="Arial" w:hAnsi="Arial" w:cs="Arial"/>
          <w:b/>
          <w:color w:val="000000" w:themeColor="text1"/>
          <w:sz w:val="22"/>
          <w:szCs w:val="22"/>
        </w:rPr>
      </w:pPr>
      <w:r w:rsidRPr="004B0EC7">
        <w:rPr>
          <w:rFonts w:ascii="Arial" w:hAnsi="Arial" w:cs="Arial"/>
          <w:b/>
          <w:color w:val="000000" w:themeColor="text1"/>
          <w:sz w:val="22"/>
          <w:szCs w:val="22"/>
        </w:rPr>
        <w:t xml:space="preserve">Academic Help for Students  </w:t>
      </w:r>
    </w:p>
    <w:p w14:paraId="0C477C4F" w14:textId="77777777" w:rsidR="009B451A" w:rsidRPr="004B0EC7" w:rsidRDefault="009B451A" w:rsidP="009B451A">
      <w:pPr>
        <w:rPr>
          <w:rFonts w:ascii="Arial" w:hAnsi="Arial" w:cs="Arial"/>
          <w:color w:val="000000" w:themeColor="text1"/>
          <w:sz w:val="22"/>
          <w:szCs w:val="22"/>
        </w:rPr>
      </w:pPr>
      <w:r w:rsidRPr="004B0EC7">
        <w:rPr>
          <w:rFonts w:ascii="Arial" w:hAnsi="Arial" w:cs="Arial"/>
          <w:color w:val="000000" w:themeColor="text1"/>
          <w:sz w:val="22"/>
          <w:szCs w:val="22"/>
        </w:rPr>
        <w:t xml:space="preserve">The University Library offers a range of learning and academic support to assist USask undergrad and graduate students.  For information on specific services, please see the Learning page on the Library web site </w:t>
      </w:r>
      <w:hyperlink r:id="rId30" w:history="1">
        <w:r w:rsidRPr="004B0EC7">
          <w:rPr>
            <w:rStyle w:val="Hyperlink"/>
            <w:rFonts w:ascii="Arial" w:hAnsi="Arial" w:cs="Arial"/>
            <w:color w:val="000000" w:themeColor="text1"/>
            <w:sz w:val="22"/>
            <w:szCs w:val="22"/>
          </w:rPr>
          <w:t>https://library.usask.ca/support/learning.php</w:t>
        </w:r>
      </w:hyperlink>
    </w:p>
    <w:p w14:paraId="2D789221" w14:textId="0850A924" w:rsidR="009B451A" w:rsidRPr="004B0EC7" w:rsidRDefault="009B451A" w:rsidP="009B451A">
      <w:pPr>
        <w:rPr>
          <w:rStyle w:val="Hyperlink"/>
          <w:rFonts w:ascii="Arial" w:hAnsi="Arial" w:cs="Arial"/>
          <w:color w:val="000000" w:themeColor="text1"/>
          <w:sz w:val="22"/>
          <w:szCs w:val="22"/>
          <w:u w:val="none"/>
        </w:rPr>
      </w:pPr>
      <w:r w:rsidRPr="004B0EC7">
        <w:rPr>
          <w:rStyle w:val="Hyperlink"/>
          <w:rFonts w:ascii="Arial" w:eastAsia="Arial" w:hAnsi="Arial" w:cs="Arial"/>
          <w:color w:val="000000" w:themeColor="text1"/>
          <w:sz w:val="22"/>
          <w:szCs w:val="22"/>
          <w:u w:val="none"/>
        </w:rPr>
        <w:t xml:space="preserve">Class and study tips </w:t>
      </w:r>
      <w:hyperlink r:id="rId31" w:history="1">
        <w:r w:rsidRPr="004B0EC7">
          <w:rPr>
            <w:rStyle w:val="Hyperlink"/>
            <w:rFonts w:ascii="Arial" w:hAnsi="Arial" w:cs="Arial"/>
            <w:sz w:val="22"/>
            <w:szCs w:val="22"/>
          </w:rPr>
          <w:t>https://students.usask.ca/study/get-prepared.php</w:t>
        </w:r>
      </w:hyperlink>
    </w:p>
    <w:p w14:paraId="058AD502" w14:textId="77777777" w:rsidR="009B451A" w:rsidRPr="004B0EC7" w:rsidRDefault="009B451A" w:rsidP="009B451A">
      <w:pPr>
        <w:rPr>
          <w:rFonts w:ascii="Arial" w:hAnsi="Arial" w:cs="Arial"/>
          <w:sz w:val="22"/>
          <w:szCs w:val="22"/>
        </w:rPr>
      </w:pPr>
      <w:r w:rsidRPr="004B0EC7">
        <w:rPr>
          <w:rFonts w:ascii="Arial" w:eastAsia="Calibri" w:hAnsi="Arial" w:cs="Arial"/>
          <w:color w:val="000000" w:themeColor="text1"/>
          <w:sz w:val="22"/>
          <w:szCs w:val="22"/>
        </w:rPr>
        <w:t xml:space="preserve">Study skills materials </w:t>
      </w:r>
      <w:hyperlink r:id="rId32" w:history="1">
        <w:r w:rsidRPr="004B0EC7">
          <w:rPr>
            <w:rStyle w:val="Hyperlink"/>
            <w:rFonts w:ascii="Arial" w:eastAsia="Calibri" w:hAnsi="Arial" w:cs="Arial"/>
            <w:color w:val="954F72"/>
            <w:sz w:val="22"/>
            <w:szCs w:val="22"/>
          </w:rPr>
          <w:t>https://libguides.usask.ca/studyskills</w:t>
        </w:r>
      </w:hyperlink>
      <w:r w:rsidRPr="004B0EC7">
        <w:rPr>
          <w:rFonts w:ascii="Arial" w:hAnsi="Arial" w:cs="Arial"/>
          <w:sz w:val="22"/>
          <w:szCs w:val="22"/>
        </w:rPr>
        <w:t xml:space="preserve"> </w:t>
      </w:r>
    </w:p>
    <w:p w14:paraId="3960759F" w14:textId="019EBA4E" w:rsidR="009B451A" w:rsidRPr="004B0EC7" w:rsidRDefault="009B451A" w:rsidP="00390773">
      <w:pPr>
        <w:rPr>
          <w:rFonts w:ascii="Arial" w:hAnsi="Arial" w:cs="Arial"/>
          <w:sz w:val="22"/>
          <w:szCs w:val="22"/>
        </w:rPr>
      </w:pPr>
      <w:r w:rsidRPr="004B0EC7">
        <w:rPr>
          <w:rFonts w:ascii="Arial" w:hAnsi="Arial" w:cs="Arial"/>
          <w:sz w:val="22"/>
          <w:szCs w:val="22"/>
        </w:rPr>
        <w:t xml:space="preserve">A guide on netiquette, principles to guide respectful online learning interactions </w:t>
      </w:r>
      <w:hyperlink r:id="rId33" w:history="1">
        <w:r w:rsidRPr="004B0EC7">
          <w:rPr>
            <w:rStyle w:val="Hyperlink"/>
            <w:rFonts w:ascii="Arial" w:eastAsia="Arial" w:hAnsi="Arial" w:cs="Arial"/>
            <w:sz w:val="22"/>
            <w:szCs w:val="22"/>
          </w:rPr>
          <w:t>https://teaching.usask.ca/remote-teaching/netiquette.php</w:t>
        </w:r>
      </w:hyperlink>
    </w:p>
    <w:p w14:paraId="74E8D6A5" w14:textId="77777777" w:rsidR="009B451A" w:rsidRPr="004B0EC7" w:rsidRDefault="009B451A" w:rsidP="00390773">
      <w:pPr>
        <w:rPr>
          <w:rFonts w:ascii="Arial" w:hAnsi="Arial" w:cs="Arial"/>
          <w:sz w:val="22"/>
          <w:szCs w:val="22"/>
        </w:rPr>
      </w:pPr>
    </w:p>
    <w:p w14:paraId="4E3FD1CE" w14:textId="77777777" w:rsidR="00390773" w:rsidRPr="004B0EC7" w:rsidRDefault="00D8557F" w:rsidP="00390773">
      <w:pPr>
        <w:pStyle w:val="Heading2"/>
        <w:spacing w:before="0"/>
        <w:rPr>
          <w:rFonts w:ascii="Arial" w:hAnsi="Arial" w:cs="Arial"/>
          <w:b/>
          <w:color w:val="000000" w:themeColor="text1"/>
          <w:sz w:val="22"/>
          <w:szCs w:val="22"/>
        </w:rPr>
      </w:pPr>
      <w:hyperlink r:id="rId34" w:history="1"/>
      <w:hyperlink r:id="rId35" w:history="1"/>
      <w:r w:rsidR="00390773" w:rsidRPr="004B0EC7">
        <w:rPr>
          <w:rFonts w:ascii="Arial" w:hAnsi="Arial" w:cs="Arial"/>
          <w:b/>
          <w:color w:val="000000" w:themeColor="text1"/>
          <w:sz w:val="22"/>
          <w:szCs w:val="22"/>
        </w:rPr>
        <w:t xml:space="preserve">Teaching, Learning and Student Experience </w:t>
      </w:r>
    </w:p>
    <w:p w14:paraId="0160B6EA" w14:textId="1EB6E352" w:rsidR="00390773" w:rsidRPr="004B0EC7" w:rsidRDefault="00390773" w:rsidP="00390773">
      <w:pPr>
        <w:rPr>
          <w:rFonts w:ascii="Arial" w:hAnsi="Arial" w:cs="Arial"/>
          <w:sz w:val="22"/>
          <w:szCs w:val="22"/>
        </w:rPr>
      </w:pPr>
      <w:r w:rsidRPr="004B0EC7">
        <w:rPr>
          <w:rFonts w:ascii="Arial" w:hAnsi="Arial" w:cs="Arial"/>
          <w:sz w:val="22"/>
          <w:szCs w:val="22"/>
        </w:rPr>
        <w:t xml:space="preserve">Teaching, Learning and Student Experience (TLSE) provides developmental and support services and programs to students and the </w:t>
      </w:r>
      <w:r w:rsidR="00FF72C6" w:rsidRPr="004B0EC7">
        <w:rPr>
          <w:rFonts w:ascii="Arial" w:hAnsi="Arial" w:cs="Arial"/>
          <w:sz w:val="22"/>
          <w:szCs w:val="22"/>
        </w:rPr>
        <w:t xml:space="preserve">U </w:t>
      </w:r>
      <w:r w:rsidRPr="004B0EC7">
        <w:rPr>
          <w:rFonts w:ascii="Arial" w:hAnsi="Arial" w:cs="Arial"/>
          <w:sz w:val="22"/>
          <w:szCs w:val="22"/>
        </w:rPr>
        <w:t xml:space="preserve">niversity community. For more information, see the students’ web site </w:t>
      </w:r>
      <w:hyperlink r:id="rId36" w:history="1">
        <w:r w:rsidRPr="004B0EC7">
          <w:rPr>
            <w:rStyle w:val="Hyperlink"/>
            <w:rFonts w:ascii="Arial" w:eastAsia="Arial" w:hAnsi="Arial" w:cs="Arial"/>
            <w:sz w:val="22"/>
            <w:szCs w:val="22"/>
          </w:rPr>
          <w:t>http://students.usask.ca</w:t>
        </w:r>
      </w:hyperlink>
      <w:r w:rsidRPr="004B0EC7">
        <w:rPr>
          <w:rFonts w:ascii="Arial" w:hAnsi="Arial" w:cs="Arial"/>
          <w:sz w:val="22"/>
          <w:szCs w:val="22"/>
        </w:rPr>
        <w:t>.</w:t>
      </w:r>
    </w:p>
    <w:p w14:paraId="7655D1C6" w14:textId="77777777" w:rsidR="00390773" w:rsidRPr="004B0EC7" w:rsidRDefault="00390773" w:rsidP="00390773">
      <w:pPr>
        <w:rPr>
          <w:rFonts w:ascii="Arial" w:hAnsi="Arial" w:cs="Arial"/>
          <w:sz w:val="22"/>
          <w:szCs w:val="22"/>
        </w:rPr>
      </w:pPr>
    </w:p>
    <w:p w14:paraId="555D7D8F" w14:textId="77777777" w:rsidR="00390773" w:rsidRPr="004B0EC7" w:rsidRDefault="00390773" w:rsidP="00390773">
      <w:pPr>
        <w:pStyle w:val="Heading2"/>
        <w:spacing w:before="0"/>
        <w:rPr>
          <w:rFonts w:ascii="Arial" w:hAnsi="Arial" w:cs="Arial"/>
          <w:b/>
          <w:color w:val="000000" w:themeColor="text1"/>
          <w:sz w:val="22"/>
          <w:szCs w:val="22"/>
        </w:rPr>
      </w:pPr>
      <w:r w:rsidRPr="004B0EC7">
        <w:rPr>
          <w:rFonts w:ascii="Arial" w:hAnsi="Arial" w:cs="Arial"/>
          <w:b/>
          <w:color w:val="000000" w:themeColor="text1"/>
          <w:sz w:val="22"/>
          <w:szCs w:val="22"/>
        </w:rPr>
        <w:t>Financial Support</w:t>
      </w:r>
    </w:p>
    <w:p w14:paraId="7EA6BA3A" w14:textId="77777777" w:rsidR="00390773" w:rsidRPr="004B0EC7" w:rsidRDefault="00390773" w:rsidP="00390773">
      <w:pPr>
        <w:rPr>
          <w:rFonts w:ascii="Arial" w:hAnsi="Arial" w:cs="Arial"/>
          <w:sz w:val="22"/>
          <w:szCs w:val="22"/>
        </w:rPr>
      </w:pPr>
      <w:r w:rsidRPr="004B0EC7">
        <w:rPr>
          <w:rFonts w:ascii="Arial" w:hAnsi="Arial" w:cs="Arial"/>
          <w:sz w:val="22"/>
          <w:szCs w:val="22"/>
        </w:rPr>
        <w:t>Any student who faces challenges securing their food or housing and believes this may affect their performance in the course is urged to contact Student Central (</w:t>
      </w:r>
      <w:hyperlink r:id="rId37" w:history="1">
        <w:r w:rsidRPr="004B0EC7">
          <w:rPr>
            <w:rStyle w:val="Hyperlink"/>
            <w:rFonts w:ascii="Arial" w:eastAsia="Arial" w:hAnsi="Arial" w:cs="Arial"/>
            <w:sz w:val="22"/>
            <w:szCs w:val="22"/>
          </w:rPr>
          <w:t>https://students.usask.ca/student-central.php</w:t>
        </w:r>
      </w:hyperlink>
      <w:r w:rsidRPr="004B0EC7">
        <w:rPr>
          <w:rFonts w:ascii="Arial" w:hAnsi="Arial" w:cs="Arial"/>
          <w:sz w:val="22"/>
          <w:szCs w:val="22"/>
        </w:rPr>
        <w:t>).</w:t>
      </w:r>
    </w:p>
    <w:p w14:paraId="5D4336C2" w14:textId="77777777" w:rsidR="00390773" w:rsidRPr="004B0EC7" w:rsidRDefault="00390773" w:rsidP="00390773">
      <w:pPr>
        <w:rPr>
          <w:rFonts w:ascii="Arial" w:hAnsi="Arial" w:cs="Arial"/>
          <w:sz w:val="22"/>
          <w:szCs w:val="22"/>
        </w:rPr>
      </w:pPr>
    </w:p>
    <w:p w14:paraId="76989BB2" w14:textId="77777777" w:rsidR="00390773" w:rsidRPr="004B0EC7" w:rsidRDefault="00390773" w:rsidP="00390773">
      <w:pPr>
        <w:pStyle w:val="Heading2"/>
        <w:spacing w:before="0"/>
        <w:rPr>
          <w:rFonts w:ascii="Arial" w:hAnsi="Arial" w:cs="Arial"/>
          <w:b/>
          <w:color w:val="000000" w:themeColor="text1"/>
          <w:sz w:val="22"/>
          <w:szCs w:val="22"/>
        </w:rPr>
      </w:pPr>
      <w:r w:rsidRPr="004B0EC7">
        <w:rPr>
          <w:rFonts w:ascii="Arial" w:hAnsi="Arial" w:cs="Arial"/>
          <w:b/>
          <w:color w:val="000000" w:themeColor="text1"/>
          <w:sz w:val="22"/>
          <w:szCs w:val="22"/>
        </w:rPr>
        <w:t>Aboriginal Students’ Centre</w:t>
      </w:r>
    </w:p>
    <w:p w14:paraId="5799F918" w14:textId="6D489BED" w:rsidR="00390773" w:rsidRPr="004B0EC7" w:rsidRDefault="00390773" w:rsidP="00390773">
      <w:pPr>
        <w:rPr>
          <w:rFonts w:ascii="Arial" w:hAnsi="Arial" w:cs="Arial"/>
          <w:sz w:val="22"/>
          <w:szCs w:val="22"/>
          <w:lang w:val="en-CA"/>
        </w:rPr>
      </w:pPr>
      <w:r w:rsidRPr="004B0EC7">
        <w:rPr>
          <w:rFonts w:ascii="Arial" w:hAnsi="Arial" w:cs="Arial"/>
          <w:sz w:val="22"/>
          <w:szCs w:val="22"/>
          <w:lang w:val="en-CA"/>
        </w:rPr>
        <w:t xml:space="preserve">The Aboriginal Students’ Centre (ASC) is dedicated to supporting Aboriginal student academic and personal success. </w:t>
      </w:r>
      <w:r w:rsidR="00FF72C6" w:rsidRPr="004B0EC7">
        <w:rPr>
          <w:rFonts w:ascii="Arial" w:hAnsi="Arial" w:cs="Arial"/>
          <w:sz w:val="22"/>
          <w:szCs w:val="22"/>
          <w:lang w:val="en-CA"/>
        </w:rPr>
        <w:t xml:space="preserve"> </w:t>
      </w:r>
      <w:r w:rsidRPr="004B0EC7">
        <w:rPr>
          <w:rFonts w:ascii="Arial" w:hAnsi="Arial" w:cs="Arial"/>
          <w:sz w:val="22"/>
          <w:szCs w:val="22"/>
          <w:lang w:val="en-CA"/>
        </w:rPr>
        <w:t xml:space="preserve">The centre offers personal, social, cultural and some academic supports to Métis, First Nations, and Inuit students. </w:t>
      </w:r>
      <w:r w:rsidR="00FF72C6" w:rsidRPr="004B0EC7">
        <w:rPr>
          <w:rFonts w:ascii="Arial" w:hAnsi="Arial" w:cs="Arial"/>
          <w:sz w:val="22"/>
          <w:szCs w:val="22"/>
          <w:lang w:val="en-CA"/>
        </w:rPr>
        <w:t xml:space="preserve"> </w:t>
      </w:r>
      <w:r w:rsidRPr="004B0EC7">
        <w:rPr>
          <w:rFonts w:ascii="Arial" w:hAnsi="Arial" w:cs="Arial"/>
          <w:sz w:val="22"/>
          <w:szCs w:val="22"/>
          <w:lang w:val="en-CA"/>
        </w:rPr>
        <w:t>The centre is also dedicated to intercultural education, brin</w:t>
      </w:r>
      <w:r w:rsidR="00F50CC6" w:rsidRPr="004B0EC7">
        <w:rPr>
          <w:rFonts w:ascii="Arial" w:hAnsi="Arial" w:cs="Arial"/>
          <w:sz w:val="22"/>
          <w:szCs w:val="22"/>
          <w:lang w:val="en-CA"/>
        </w:rPr>
        <w:t>g</w:t>
      </w:r>
      <w:r w:rsidRPr="004B0EC7">
        <w:rPr>
          <w:rFonts w:ascii="Arial" w:hAnsi="Arial" w:cs="Arial"/>
          <w:sz w:val="22"/>
          <w:szCs w:val="22"/>
          <w:lang w:val="en-CA"/>
        </w:rPr>
        <w:t xml:space="preserve">ing Aboriginal and non-Aboriginal students together to learn from, with and about one another in a respectful, inclusive and safe environment. </w:t>
      </w:r>
      <w:r w:rsidR="00FF72C6" w:rsidRPr="004B0EC7">
        <w:rPr>
          <w:rFonts w:ascii="Arial" w:hAnsi="Arial" w:cs="Arial"/>
          <w:sz w:val="22"/>
          <w:szCs w:val="22"/>
          <w:lang w:val="en-CA"/>
        </w:rPr>
        <w:t xml:space="preserve"> </w:t>
      </w:r>
      <w:r w:rsidRPr="004B0EC7">
        <w:rPr>
          <w:rFonts w:ascii="Arial" w:hAnsi="Arial" w:cs="Arial"/>
          <w:sz w:val="22"/>
          <w:szCs w:val="22"/>
          <w:lang w:val="en-CA"/>
        </w:rPr>
        <w:t>Students are encouraged to visit the ASC’s Facebook page (</w:t>
      </w:r>
      <w:hyperlink r:id="rId38" w:history="1">
        <w:r w:rsidRPr="004B0EC7">
          <w:rPr>
            <w:rStyle w:val="Hyperlink"/>
            <w:rFonts w:ascii="Arial" w:hAnsi="Arial" w:cs="Arial"/>
            <w:sz w:val="22"/>
            <w:szCs w:val="22"/>
            <w:lang w:val="en-CA"/>
          </w:rPr>
          <w:t>https://www.facebook.com/aboriginalstudentscentre/</w:t>
        </w:r>
      </w:hyperlink>
      <w:r w:rsidRPr="004B0EC7">
        <w:rPr>
          <w:rFonts w:ascii="Arial" w:hAnsi="Arial" w:cs="Arial"/>
          <w:sz w:val="22"/>
          <w:szCs w:val="22"/>
          <w:lang w:val="en-CA"/>
        </w:rPr>
        <w:t>) to learn more.</w:t>
      </w:r>
    </w:p>
    <w:p w14:paraId="48F5EA41" w14:textId="77777777" w:rsidR="00390773" w:rsidRPr="004B0EC7" w:rsidRDefault="00390773" w:rsidP="00390773">
      <w:pPr>
        <w:rPr>
          <w:rFonts w:ascii="Arial" w:hAnsi="Arial" w:cs="Arial"/>
          <w:sz w:val="22"/>
          <w:szCs w:val="22"/>
          <w:lang w:val="en-CA"/>
        </w:rPr>
      </w:pPr>
    </w:p>
    <w:p w14:paraId="1D28A5F8" w14:textId="77777777" w:rsidR="00390773" w:rsidRPr="004B0EC7" w:rsidRDefault="00390773" w:rsidP="00390773">
      <w:pPr>
        <w:pStyle w:val="Heading2"/>
        <w:spacing w:before="0"/>
        <w:rPr>
          <w:rFonts w:ascii="Arial" w:hAnsi="Arial" w:cs="Arial"/>
          <w:b/>
          <w:color w:val="000000" w:themeColor="text1"/>
          <w:sz w:val="22"/>
          <w:szCs w:val="22"/>
        </w:rPr>
      </w:pPr>
      <w:r w:rsidRPr="004B0EC7">
        <w:rPr>
          <w:rFonts w:ascii="Arial" w:hAnsi="Arial" w:cs="Arial"/>
          <w:b/>
          <w:color w:val="000000" w:themeColor="text1"/>
          <w:sz w:val="22"/>
          <w:szCs w:val="22"/>
        </w:rPr>
        <w:t>International Student and Study Abroad Centre</w:t>
      </w:r>
    </w:p>
    <w:p w14:paraId="3B73D337" w14:textId="77777777" w:rsidR="00390773" w:rsidRPr="004B0EC7" w:rsidRDefault="00390773" w:rsidP="00390773">
      <w:pPr>
        <w:rPr>
          <w:rFonts w:ascii="Arial" w:hAnsi="Arial" w:cs="Arial"/>
          <w:sz w:val="22"/>
          <w:szCs w:val="22"/>
        </w:rPr>
      </w:pPr>
      <w:r w:rsidRPr="004B0EC7">
        <w:rPr>
          <w:rFonts w:ascii="Arial" w:hAnsi="Arial" w:cs="Arial"/>
          <w:color w:val="000000" w:themeColor="text1"/>
          <w:sz w:val="22"/>
          <w:szCs w:val="22"/>
        </w:rPr>
        <w:t xml:space="preserve">The International Student and Study Abroad Centre (ISSAC) supports student success and facilitates international education experiences at USask and abroad.  ISSAC is here to assist all international undergraduate, graduate, exchange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w:t>
      </w:r>
      <w:hyperlink r:id="rId39" w:history="1">
        <w:r w:rsidRPr="004B0EC7">
          <w:rPr>
            <w:rStyle w:val="Hyperlink"/>
            <w:rFonts w:ascii="Arial" w:eastAsia="Arial" w:hAnsi="Arial" w:cs="Arial"/>
            <w:color w:val="000000" w:themeColor="text1"/>
            <w:sz w:val="22"/>
            <w:szCs w:val="22"/>
          </w:rPr>
          <w:t>students.usask.ca</w:t>
        </w:r>
      </w:hyperlink>
      <w:r w:rsidRPr="004B0EC7">
        <w:rPr>
          <w:rFonts w:ascii="Arial" w:hAnsi="Arial" w:cs="Arial"/>
          <w:color w:val="000000" w:themeColor="text1"/>
          <w:sz w:val="22"/>
          <w:szCs w:val="22"/>
        </w:rPr>
        <w:t xml:space="preserve"> or </w:t>
      </w:r>
      <w:hyperlink r:id="rId40" w:history="1">
        <w:r w:rsidRPr="004B0EC7">
          <w:rPr>
            <w:rStyle w:val="Hyperlink"/>
            <w:rFonts w:ascii="Arial" w:eastAsia="Arial" w:hAnsi="Arial" w:cs="Arial"/>
            <w:color w:val="000000" w:themeColor="text1"/>
            <w:sz w:val="22"/>
            <w:szCs w:val="22"/>
          </w:rPr>
          <w:t>updates.usask.ca</w:t>
        </w:r>
      </w:hyperlink>
      <w:r w:rsidRPr="004B0EC7">
        <w:rPr>
          <w:rFonts w:ascii="Arial" w:hAnsi="Arial" w:cs="Arial"/>
          <w:color w:val="000000" w:themeColor="text1"/>
          <w:sz w:val="22"/>
          <w:szCs w:val="22"/>
        </w:rPr>
        <w:t xml:space="preserve"> for more information.</w:t>
      </w:r>
    </w:p>
    <w:p w14:paraId="657AC0B1" w14:textId="77777777" w:rsidR="00390773" w:rsidRPr="004B0EC7" w:rsidRDefault="00390773" w:rsidP="00390773">
      <w:pPr>
        <w:rPr>
          <w:rFonts w:ascii="Arial" w:hAnsi="Arial" w:cs="Arial"/>
          <w:b/>
          <w:bCs/>
          <w:color w:val="595959"/>
          <w:sz w:val="22"/>
          <w:szCs w:val="22"/>
        </w:rPr>
      </w:pPr>
    </w:p>
    <w:p w14:paraId="313F2CBB" w14:textId="3323019E" w:rsidR="00390773" w:rsidRPr="004B0EC7" w:rsidRDefault="00390773" w:rsidP="00390773">
      <w:pPr>
        <w:pStyle w:val="Heading2"/>
        <w:spacing w:before="0"/>
        <w:rPr>
          <w:rFonts w:ascii="Arial" w:hAnsi="Arial" w:cs="Arial"/>
          <w:b/>
          <w:color w:val="000000" w:themeColor="text1"/>
          <w:sz w:val="22"/>
          <w:szCs w:val="22"/>
        </w:rPr>
      </w:pPr>
      <w:r w:rsidRPr="004B0EC7">
        <w:rPr>
          <w:rFonts w:ascii="Arial" w:hAnsi="Arial" w:cs="Arial"/>
          <w:b/>
          <w:color w:val="000000" w:themeColor="text1"/>
          <w:sz w:val="22"/>
          <w:szCs w:val="22"/>
        </w:rPr>
        <w:t>Recommended Technology for Remote Learning</w:t>
      </w:r>
      <w:r w:rsidR="00FF72C6" w:rsidRPr="004B0EC7">
        <w:rPr>
          <w:rFonts w:ascii="Arial" w:hAnsi="Arial" w:cs="Arial"/>
          <w:b/>
          <w:color w:val="000000" w:themeColor="text1"/>
          <w:sz w:val="22"/>
          <w:szCs w:val="22"/>
        </w:rPr>
        <w:t>, if Necessary</w:t>
      </w:r>
    </w:p>
    <w:p w14:paraId="2830DAC6" w14:textId="3F2F522B" w:rsidR="00390773" w:rsidRPr="004B0EC7" w:rsidRDefault="00FF72C6" w:rsidP="00390773">
      <w:pPr>
        <w:rPr>
          <w:rFonts w:ascii="Arial" w:hAnsi="Arial" w:cs="Arial"/>
          <w:color w:val="000000"/>
          <w:sz w:val="22"/>
          <w:szCs w:val="22"/>
        </w:rPr>
      </w:pPr>
      <w:r w:rsidRPr="004B0EC7">
        <w:rPr>
          <w:rFonts w:ascii="Arial" w:hAnsi="Arial" w:cs="Arial"/>
          <w:color w:val="000000"/>
          <w:sz w:val="22"/>
          <w:szCs w:val="22"/>
        </w:rPr>
        <w:t xml:space="preserve">All aspects of this course during Term </w:t>
      </w:r>
      <w:r w:rsidR="003703BD" w:rsidRPr="004B0EC7">
        <w:rPr>
          <w:rFonts w:ascii="Arial" w:hAnsi="Arial" w:cs="Arial"/>
          <w:color w:val="000000"/>
          <w:sz w:val="22"/>
          <w:szCs w:val="22"/>
        </w:rPr>
        <w:t>1</w:t>
      </w:r>
      <w:r w:rsidRPr="004B0EC7">
        <w:rPr>
          <w:rFonts w:ascii="Arial" w:hAnsi="Arial" w:cs="Arial"/>
          <w:color w:val="000000"/>
          <w:sz w:val="22"/>
          <w:szCs w:val="22"/>
        </w:rPr>
        <w:t>, ranging from lectures and labs to evaluative components such as exams and quizzes, are intended to be delivered and completed, in-person.  In the event that delivery modes must change while this course is in progress, s</w:t>
      </w:r>
      <w:r w:rsidR="00390773" w:rsidRPr="004B0EC7">
        <w:rPr>
          <w:rFonts w:ascii="Arial" w:hAnsi="Arial" w:cs="Arial"/>
          <w:color w:val="000000"/>
          <w:sz w:val="22"/>
          <w:szCs w:val="22"/>
        </w:rPr>
        <w:t xml:space="preserve">tudents are reminded of the importance of having the appropriate technology for remote learning. </w:t>
      </w:r>
      <w:r w:rsidRPr="004B0EC7">
        <w:rPr>
          <w:rFonts w:ascii="Arial" w:hAnsi="Arial" w:cs="Arial"/>
          <w:color w:val="000000"/>
          <w:sz w:val="22"/>
          <w:szCs w:val="22"/>
        </w:rPr>
        <w:t xml:space="preserve"> </w:t>
      </w:r>
      <w:r w:rsidR="00390773" w:rsidRPr="004B0EC7">
        <w:rPr>
          <w:rFonts w:ascii="Arial" w:hAnsi="Arial" w:cs="Arial"/>
          <w:color w:val="000000"/>
          <w:sz w:val="22"/>
          <w:szCs w:val="22"/>
        </w:rPr>
        <w:t xml:space="preserve">The list of recommendations can be found at </w:t>
      </w:r>
      <w:hyperlink r:id="rId41" w:history="1">
        <w:r w:rsidR="00FE08CE" w:rsidRPr="004B0EC7">
          <w:rPr>
            <w:rStyle w:val="Hyperlink"/>
            <w:rFonts w:ascii="Arial" w:hAnsi="Arial" w:cs="Arial"/>
            <w:sz w:val="22"/>
            <w:szCs w:val="22"/>
          </w:rPr>
          <w:t>https://students.usask.ca/study/tech-requirements.php</w:t>
        </w:r>
      </w:hyperlink>
      <w:r w:rsidR="00FE08CE" w:rsidRPr="004B0EC7">
        <w:rPr>
          <w:rFonts w:ascii="Arial" w:hAnsi="Arial" w:cs="Arial"/>
          <w:color w:val="000000"/>
          <w:sz w:val="22"/>
          <w:szCs w:val="22"/>
        </w:rPr>
        <w:t xml:space="preserve">. </w:t>
      </w:r>
    </w:p>
    <w:p w14:paraId="5ADCC6FE" w14:textId="62CAE9F2" w:rsidR="00C95E65" w:rsidRPr="004B0EC7" w:rsidRDefault="00C95E65" w:rsidP="00390773">
      <w:pPr>
        <w:rPr>
          <w:rFonts w:ascii="Arial" w:hAnsi="Arial" w:cs="Arial"/>
          <w:color w:val="000000"/>
          <w:sz w:val="22"/>
          <w:szCs w:val="22"/>
        </w:rPr>
      </w:pPr>
    </w:p>
    <w:p w14:paraId="644BD3F0" w14:textId="1DEBE8DF" w:rsidR="00390773" w:rsidRPr="004B0EC7" w:rsidRDefault="00390773" w:rsidP="00390773">
      <w:pPr>
        <w:pStyle w:val="Heading1"/>
        <w:spacing w:before="0"/>
        <w:rPr>
          <w:sz w:val="24"/>
          <w:szCs w:val="24"/>
        </w:rPr>
      </w:pPr>
      <w:r w:rsidRPr="004B0EC7">
        <w:rPr>
          <w:sz w:val="24"/>
          <w:szCs w:val="24"/>
        </w:rPr>
        <w:t>LECTURE CONTENT</w:t>
      </w:r>
    </w:p>
    <w:p w14:paraId="19A7B235" w14:textId="5CB903A7" w:rsidR="00144A69" w:rsidRPr="004B0EC7" w:rsidRDefault="00144A69" w:rsidP="004D7C8F">
      <w:pPr>
        <w:tabs>
          <w:tab w:val="left" w:pos="284"/>
          <w:tab w:val="left" w:pos="1701"/>
          <w:tab w:val="left" w:pos="5529"/>
        </w:tabs>
        <w:rPr>
          <w:rFonts w:ascii="Arial" w:hAnsi="Arial" w:cs="Arial"/>
          <w:sz w:val="22"/>
          <w:szCs w:val="22"/>
        </w:rPr>
      </w:pPr>
      <w:r w:rsidRPr="004B0EC7">
        <w:rPr>
          <w:rFonts w:ascii="Arial" w:hAnsi="Arial" w:cs="Arial"/>
          <w:sz w:val="22"/>
          <w:szCs w:val="22"/>
          <w:u w:val="single"/>
        </w:rPr>
        <w:t>Please note</w:t>
      </w:r>
      <w:r w:rsidRPr="004B0EC7">
        <w:rPr>
          <w:rFonts w:ascii="Arial" w:hAnsi="Arial" w:cs="Arial"/>
          <w:sz w:val="22"/>
          <w:szCs w:val="22"/>
        </w:rPr>
        <w:t xml:space="preserve">: </w:t>
      </w:r>
      <w:r w:rsidR="004D7C8F" w:rsidRPr="004B0EC7">
        <w:rPr>
          <w:rFonts w:ascii="Arial" w:hAnsi="Arial" w:cs="Arial"/>
          <w:sz w:val="22"/>
          <w:szCs w:val="22"/>
        </w:rPr>
        <w:t xml:space="preserve"> </w:t>
      </w:r>
      <w:r w:rsidRPr="004B0EC7">
        <w:rPr>
          <w:rFonts w:ascii="Arial" w:hAnsi="Arial" w:cs="Arial"/>
          <w:sz w:val="22"/>
          <w:szCs w:val="22"/>
        </w:rPr>
        <w:t xml:space="preserve">Materials in the following sections from </w:t>
      </w:r>
      <w:r w:rsidR="00F40DBB" w:rsidRPr="004B0EC7">
        <w:rPr>
          <w:rFonts w:ascii="Arial" w:hAnsi="Arial" w:cs="Arial"/>
          <w:sz w:val="22"/>
          <w:szCs w:val="22"/>
        </w:rPr>
        <w:t xml:space="preserve">the textbook by </w:t>
      </w:r>
      <w:r w:rsidRPr="004B0EC7">
        <w:rPr>
          <w:rFonts w:ascii="Arial" w:hAnsi="Arial" w:cs="Arial"/>
          <w:sz w:val="22"/>
          <w:szCs w:val="22"/>
        </w:rPr>
        <w:t xml:space="preserve">Russell </w:t>
      </w:r>
      <w:r w:rsidRPr="004B0EC7">
        <w:rPr>
          <w:rFonts w:ascii="Arial" w:hAnsi="Arial" w:cs="Arial"/>
          <w:i/>
          <w:sz w:val="22"/>
          <w:szCs w:val="22"/>
        </w:rPr>
        <w:t>et al.</w:t>
      </w:r>
      <w:r w:rsidRPr="004B0EC7">
        <w:rPr>
          <w:rFonts w:ascii="Arial" w:hAnsi="Arial" w:cs="Arial"/>
          <w:sz w:val="22"/>
          <w:szCs w:val="22"/>
        </w:rPr>
        <w:t xml:space="preserve"> constitute all of the testable m</w:t>
      </w:r>
      <w:r w:rsidR="006721DD" w:rsidRPr="004B0EC7">
        <w:rPr>
          <w:rFonts w:ascii="Arial" w:hAnsi="Arial" w:cs="Arial"/>
          <w:sz w:val="22"/>
          <w:szCs w:val="22"/>
        </w:rPr>
        <w:t xml:space="preserve">aterial for the lecture exams. </w:t>
      </w:r>
      <w:r w:rsidR="00B43C62" w:rsidRPr="004B0EC7">
        <w:rPr>
          <w:rFonts w:ascii="Arial" w:hAnsi="Arial" w:cs="Arial"/>
          <w:sz w:val="22"/>
          <w:szCs w:val="22"/>
        </w:rPr>
        <w:t xml:space="preserve"> </w:t>
      </w:r>
      <w:r w:rsidRPr="004B0EC7">
        <w:rPr>
          <w:rFonts w:ascii="Arial" w:hAnsi="Arial" w:cs="Arial"/>
          <w:sz w:val="22"/>
          <w:szCs w:val="22"/>
        </w:rPr>
        <w:t xml:space="preserve">The lecture presentations are </w:t>
      </w:r>
      <w:r w:rsidR="00F40DBB" w:rsidRPr="004B0EC7">
        <w:rPr>
          <w:rFonts w:ascii="Arial" w:hAnsi="Arial" w:cs="Arial"/>
          <w:sz w:val="22"/>
          <w:szCs w:val="22"/>
        </w:rPr>
        <w:t xml:space="preserve">meant </w:t>
      </w:r>
      <w:r w:rsidRPr="004B0EC7">
        <w:rPr>
          <w:rFonts w:ascii="Arial" w:hAnsi="Arial" w:cs="Arial"/>
          <w:sz w:val="22"/>
          <w:szCs w:val="22"/>
        </w:rPr>
        <w:t>to highlight and synthesize essential concepts, and to provide opportunities for class discussion and interaction.</w:t>
      </w:r>
    </w:p>
    <w:p w14:paraId="47BE17EF" w14:textId="313155EC" w:rsidR="00C54515" w:rsidRPr="004B0EC7" w:rsidRDefault="00C54515" w:rsidP="004D7C8F">
      <w:pPr>
        <w:jc w:val="both"/>
        <w:rPr>
          <w:rFonts w:ascii="Arial" w:hAnsi="Arial" w:cs="Arial"/>
          <w:b/>
          <w:i/>
          <w:sz w:val="22"/>
          <w:szCs w:val="22"/>
        </w:rPr>
      </w:pPr>
      <w:r w:rsidRPr="004B0EC7">
        <w:rPr>
          <w:rFonts w:ascii="Arial" w:hAnsi="Arial" w:cs="Arial"/>
          <w:sz w:val="22"/>
          <w:szCs w:val="22"/>
        </w:rPr>
        <w:t>Chapters and sections in</w:t>
      </w:r>
      <w:r w:rsidR="006446B9" w:rsidRPr="004B0EC7">
        <w:rPr>
          <w:rFonts w:ascii="Arial" w:hAnsi="Arial" w:cs="Arial"/>
          <w:sz w:val="22"/>
          <w:szCs w:val="22"/>
        </w:rPr>
        <w:t xml:space="preserve"> the</w:t>
      </w:r>
      <w:r w:rsidRPr="004B0EC7">
        <w:rPr>
          <w:rFonts w:ascii="Arial" w:hAnsi="Arial" w:cs="Arial"/>
          <w:sz w:val="22"/>
          <w:szCs w:val="22"/>
        </w:rPr>
        <w:t xml:space="preserve"> </w:t>
      </w:r>
      <w:r w:rsidR="0084780E" w:rsidRPr="004B0EC7">
        <w:rPr>
          <w:rFonts w:ascii="Arial" w:hAnsi="Arial" w:cs="Arial"/>
          <w:b/>
          <w:sz w:val="22"/>
          <w:szCs w:val="22"/>
        </w:rPr>
        <w:t>5</w:t>
      </w:r>
      <w:r w:rsidR="006446B9" w:rsidRPr="004B0EC7">
        <w:rPr>
          <w:rFonts w:ascii="Arial" w:hAnsi="Arial" w:cs="Arial"/>
          <w:b/>
          <w:sz w:val="22"/>
          <w:szCs w:val="22"/>
          <w:vertAlign w:val="superscript"/>
        </w:rPr>
        <w:t>th</w:t>
      </w:r>
      <w:r w:rsidR="006446B9" w:rsidRPr="004B0EC7">
        <w:rPr>
          <w:rFonts w:ascii="Arial" w:hAnsi="Arial" w:cs="Arial"/>
          <w:b/>
          <w:sz w:val="22"/>
          <w:szCs w:val="22"/>
        </w:rPr>
        <w:t xml:space="preserve"> Cdn. Edn. - </w:t>
      </w:r>
      <w:r w:rsidRPr="004B0EC7">
        <w:rPr>
          <w:rFonts w:ascii="Arial" w:hAnsi="Arial" w:cs="Arial"/>
          <w:b/>
          <w:sz w:val="22"/>
          <w:szCs w:val="22"/>
        </w:rPr>
        <w:t xml:space="preserve">Russell et al: </w:t>
      </w:r>
      <w:r w:rsidRPr="004B0EC7">
        <w:rPr>
          <w:rFonts w:ascii="Arial" w:hAnsi="Arial" w:cs="Arial"/>
          <w:b/>
          <w:i/>
          <w:sz w:val="22"/>
          <w:szCs w:val="22"/>
        </w:rPr>
        <w:t>Biology – Exploring the Diversity of Life</w:t>
      </w:r>
    </w:p>
    <w:p w14:paraId="46C07F7B" w14:textId="77777777" w:rsidR="001E16E4" w:rsidRPr="004B0EC7" w:rsidRDefault="00144A69"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2 –</w:t>
      </w:r>
      <w:r w:rsidR="001E16E4" w:rsidRPr="004B0EC7">
        <w:rPr>
          <w:rFonts w:ascii="Arial" w:hAnsi="Arial" w:cs="Arial"/>
          <w:sz w:val="22"/>
          <w:szCs w:val="22"/>
        </w:rPr>
        <w:tab/>
      </w:r>
      <w:r w:rsidRPr="004B0EC7">
        <w:rPr>
          <w:rFonts w:ascii="Arial" w:hAnsi="Arial" w:cs="Arial"/>
          <w:sz w:val="22"/>
          <w:szCs w:val="22"/>
        </w:rPr>
        <w:t>The Cell: an Overview – §2–2.5c</w:t>
      </w:r>
    </w:p>
    <w:p w14:paraId="0C9C085B" w14:textId="626F2281" w:rsidR="00B43C62" w:rsidRPr="004B0EC7" w:rsidRDefault="00B43C62" w:rsidP="00B43C62">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4 –</w:t>
      </w:r>
      <w:r w:rsidRPr="004B0EC7">
        <w:rPr>
          <w:rFonts w:ascii="Arial" w:hAnsi="Arial" w:cs="Arial"/>
          <w:sz w:val="22"/>
          <w:szCs w:val="22"/>
        </w:rPr>
        <w:tab/>
        <w:t xml:space="preserve">Cell Membranes </w:t>
      </w:r>
      <w:r w:rsidR="00DC316D" w:rsidRPr="004B0EC7">
        <w:rPr>
          <w:rFonts w:ascii="Arial" w:hAnsi="Arial" w:cs="Arial"/>
          <w:sz w:val="22"/>
          <w:szCs w:val="22"/>
        </w:rPr>
        <w:t xml:space="preserve">and </w:t>
      </w:r>
      <w:r w:rsidR="00776EAC" w:rsidRPr="004B0EC7">
        <w:rPr>
          <w:rFonts w:ascii="Arial" w:hAnsi="Arial" w:cs="Arial"/>
          <w:sz w:val="22"/>
          <w:szCs w:val="22"/>
        </w:rPr>
        <w:t>Sig</w:t>
      </w:r>
      <w:r w:rsidR="00DC316D" w:rsidRPr="004B0EC7">
        <w:rPr>
          <w:rFonts w:ascii="Arial" w:hAnsi="Arial" w:cs="Arial"/>
          <w:sz w:val="22"/>
          <w:szCs w:val="22"/>
        </w:rPr>
        <w:t>n</w:t>
      </w:r>
      <w:r w:rsidR="00776EAC" w:rsidRPr="004B0EC7">
        <w:rPr>
          <w:rFonts w:ascii="Arial" w:hAnsi="Arial" w:cs="Arial"/>
          <w:sz w:val="22"/>
          <w:szCs w:val="22"/>
        </w:rPr>
        <w:t>aling</w:t>
      </w:r>
      <w:r w:rsidRPr="004B0EC7">
        <w:rPr>
          <w:rFonts w:ascii="Arial" w:hAnsi="Arial" w:cs="Arial"/>
          <w:sz w:val="22"/>
          <w:szCs w:val="22"/>
        </w:rPr>
        <w:t xml:space="preserve"> – §4–4.6b </w:t>
      </w:r>
    </w:p>
    <w:p w14:paraId="17CE13EE" w14:textId="77777777" w:rsidR="001E16E4" w:rsidRPr="004B0EC7" w:rsidRDefault="00F40DBB"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7</w:t>
      </w:r>
      <w:r w:rsidR="00144A69" w:rsidRPr="004B0EC7">
        <w:rPr>
          <w:rFonts w:ascii="Arial" w:hAnsi="Arial" w:cs="Arial"/>
          <w:sz w:val="22"/>
          <w:szCs w:val="22"/>
        </w:rPr>
        <w:t xml:space="preserve"> –</w:t>
      </w:r>
      <w:r w:rsidR="001E16E4" w:rsidRPr="004B0EC7">
        <w:rPr>
          <w:rFonts w:ascii="Arial" w:hAnsi="Arial" w:cs="Arial"/>
          <w:sz w:val="22"/>
          <w:szCs w:val="22"/>
        </w:rPr>
        <w:tab/>
      </w:r>
      <w:r w:rsidR="00144A69" w:rsidRPr="004B0EC7">
        <w:rPr>
          <w:rFonts w:ascii="Arial" w:hAnsi="Arial" w:cs="Arial"/>
          <w:sz w:val="22"/>
          <w:szCs w:val="22"/>
        </w:rPr>
        <w:t>Cell C</w:t>
      </w:r>
      <w:r w:rsidRPr="004B0EC7">
        <w:rPr>
          <w:rFonts w:ascii="Arial" w:hAnsi="Arial" w:cs="Arial"/>
          <w:sz w:val="22"/>
          <w:szCs w:val="22"/>
        </w:rPr>
        <w:t>ycles – §7–7</w:t>
      </w:r>
      <w:r w:rsidR="00144A69" w:rsidRPr="004B0EC7">
        <w:rPr>
          <w:rFonts w:ascii="Arial" w:hAnsi="Arial" w:cs="Arial"/>
          <w:sz w:val="22"/>
          <w:szCs w:val="22"/>
        </w:rPr>
        <w:t>.4</w:t>
      </w:r>
      <w:r w:rsidRPr="004B0EC7">
        <w:rPr>
          <w:rFonts w:ascii="Arial" w:hAnsi="Arial" w:cs="Arial"/>
          <w:sz w:val="22"/>
          <w:szCs w:val="22"/>
        </w:rPr>
        <w:t>b</w:t>
      </w:r>
    </w:p>
    <w:p w14:paraId="4B371B6A" w14:textId="77777777" w:rsidR="001E16E4" w:rsidRPr="004B0EC7" w:rsidRDefault="00144A69"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w:t>
      </w:r>
      <w:r w:rsidR="00F40DBB" w:rsidRPr="004B0EC7">
        <w:rPr>
          <w:rFonts w:ascii="Arial" w:hAnsi="Arial" w:cs="Arial"/>
          <w:sz w:val="22"/>
          <w:szCs w:val="22"/>
        </w:rPr>
        <w:t>er 8</w:t>
      </w:r>
      <w:r w:rsidRPr="004B0EC7">
        <w:rPr>
          <w:rFonts w:ascii="Arial" w:hAnsi="Arial" w:cs="Arial"/>
          <w:sz w:val="22"/>
          <w:szCs w:val="22"/>
        </w:rPr>
        <w:t xml:space="preserve"> –</w:t>
      </w:r>
      <w:r w:rsidR="001E16E4" w:rsidRPr="004B0EC7">
        <w:rPr>
          <w:rFonts w:ascii="Arial" w:hAnsi="Arial" w:cs="Arial"/>
          <w:sz w:val="22"/>
          <w:szCs w:val="22"/>
        </w:rPr>
        <w:tab/>
      </w:r>
      <w:r w:rsidRPr="004B0EC7">
        <w:rPr>
          <w:rFonts w:ascii="Arial" w:hAnsi="Arial" w:cs="Arial"/>
          <w:sz w:val="22"/>
          <w:szCs w:val="22"/>
        </w:rPr>
        <w:t>Genetic Recombinatio</w:t>
      </w:r>
      <w:r w:rsidR="00F40DBB" w:rsidRPr="004B0EC7">
        <w:rPr>
          <w:rFonts w:ascii="Arial" w:hAnsi="Arial" w:cs="Arial"/>
          <w:sz w:val="22"/>
          <w:szCs w:val="22"/>
        </w:rPr>
        <w:t>n (Meiosis) and Life Cycles – §8</w:t>
      </w:r>
      <w:r w:rsidRPr="004B0EC7">
        <w:rPr>
          <w:rFonts w:ascii="Arial" w:hAnsi="Arial" w:cs="Arial"/>
          <w:sz w:val="22"/>
          <w:szCs w:val="22"/>
        </w:rPr>
        <w:t>.3a-d</w:t>
      </w:r>
    </w:p>
    <w:p w14:paraId="36DE4661" w14:textId="77777777" w:rsidR="00776EAC" w:rsidRPr="004B0EC7" w:rsidRDefault="00F40DBB"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21</w:t>
      </w:r>
      <w:r w:rsidR="00144A69" w:rsidRPr="004B0EC7">
        <w:rPr>
          <w:rFonts w:ascii="Arial" w:hAnsi="Arial" w:cs="Arial"/>
          <w:sz w:val="22"/>
          <w:szCs w:val="22"/>
        </w:rPr>
        <w:t xml:space="preserve"> –</w:t>
      </w:r>
      <w:r w:rsidR="001E16E4" w:rsidRPr="004B0EC7">
        <w:rPr>
          <w:rFonts w:ascii="Arial" w:hAnsi="Arial" w:cs="Arial"/>
          <w:sz w:val="22"/>
          <w:szCs w:val="22"/>
        </w:rPr>
        <w:tab/>
      </w:r>
      <w:r w:rsidR="00144A69" w:rsidRPr="004B0EC7">
        <w:rPr>
          <w:rFonts w:ascii="Arial" w:hAnsi="Arial" w:cs="Arial"/>
          <w:sz w:val="22"/>
          <w:szCs w:val="22"/>
        </w:rPr>
        <w:t>De</w:t>
      </w:r>
      <w:r w:rsidRPr="004B0EC7">
        <w:rPr>
          <w:rFonts w:ascii="Arial" w:hAnsi="Arial" w:cs="Arial"/>
          <w:sz w:val="22"/>
          <w:szCs w:val="22"/>
        </w:rPr>
        <w:t>fining Life and its Origins – §21–21.5d, 21.6c, 21.7b,c</w:t>
      </w:r>
    </w:p>
    <w:p w14:paraId="71DDDB93" w14:textId="2102F169" w:rsidR="001E16E4" w:rsidRPr="004B0EC7" w:rsidRDefault="00776EAC"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3 –</w:t>
      </w:r>
      <w:r w:rsidRPr="004B0EC7">
        <w:rPr>
          <w:rFonts w:ascii="Arial" w:hAnsi="Arial" w:cs="Arial"/>
          <w:sz w:val="22"/>
          <w:szCs w:val="22"/>
        </w:rPr>
        <w:tab/>
        <w:t>Energy and Enzymes – §3–3.5d, 3.6a, 3.6d</w:t>
      </w:r>
    </w:p>
    <w:p w14:paraId="15CBB040" w14:textId="77777777" w:rsidR="001E16E4" w:rsidRPr="004B0EC7" w:rsidRDefault="00F40DBB"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lastRenderedPageBreak/>
        <w:t>Chapter 9</w:t>
      </w:r>
      <w:r w:rsidR="00144A69" w:rsidRPr="004B0EC7">
        <w:rPr>
          <w:rFonts w:ascii="Arial" w:hAnsi="Arial" w:cs="Arial"/>
          <w:sz w:val="22"/>
          <w:szCs w:val="22"/>
        </w:rPr>
        <w:t xml:space="preserve"> –</w:t>
      </w:r>
      <w:r w:rsidR="001E16E4" w:rsidRPr="004B0EC7">
        <w:rPr>
          <w:rFonts w:ascii="Arial" w:hAnsi="Arial" w:cs="Arial"/>
          <w:sz w:val="22"/>
          <w:szCs w:val="22"/>
        </w:rPr>
        <w:tab/>
      </w:r>
      <w:r w:rsidRPr="004B0EC7">
        <w:rPr>
          <w:rFonts w:ascii="Arial" w:hAnsi="Arial" w:cs="Arial"/>
          <w:sz w:val="22"/>
          <w:szCs w:val="22"/>
        </w:rPr>
        <w:t xml:space="preserve">The Chromosome Basis of </w:t>
      </w:r>
      <w:r w:rsidR="00144A69" w:rsidRPr="004B0EC7">
        <w:rPr>
          <w:rFonts w:ascii="Arial" w:hAnsi="Arial" w:cs="Arial"/>
          <w:sz w:val="22"/>
          <w:szCs w:val="22"/>
        </w:rPr>
        <w:t>Mendel</w:t>
      </w:r>
      <w:r w:rsidRPr="004B0EC7">
        <w:rPr>
          <w:rFonts w:ascii="Arial" w:hAnsi="Arial" w:cs="Arial"/>
          <w:sz w:val="22"/>
          <w:szCs w:val="22"/>
        </w:rPr>
        <w:t>ian</w:t>
      </w:r>
      <w:r w:rsidR="0012005F" w:rsidRPr="004B0EC7">
        <w:rPr>
          <w:rFonts w:ascii="Arial" w:hAnsi="Arial" w:cs="Arial"/>
          <w:sz w:val="22"/>
          <w:szCs w:val="22"/>
        </w:rPr>
        <w:t xml:space="preserve"> Inheritance – §9–9</w:t>
      </w:r>
      <w:r w:rsidR="00144A69" w:rsidRPr="004B0EC7">
        <w:rPr>
          <w:rFonts w:ascii="Arial" w:hAnsi="Arial" w:cs="Arial"/>
          <w:sz w:val="22"/>
          <w:szCs w:val="22"/>
        </w:rPr>
        <w:t>.2</w:t>
      </w:r>
      <w:r w:rsidR="0012005F" w:rsidRPr="004B0EC7">
        <w:rPr>
          <w:rFonts w:ascii="Arial" w:hAnsi="Arial" w:cs="Arial"/>
          <w:sz w:val="22"/>
          <w:szCs w:val="22"/>
        </w:rPr>
        <w:t>f</w:t>
      </w:r>
    </w:p>
    <w:p w14:paraId="5DA84870" w14:textId="77777777" w:rsidR="001E16E4" w:rsidRPr="004B0EC7" w:rsidRDefault="0012005F"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10 –</w:t>
      </w:r>
      <w:r w:rsidR="001E16E4" w:rsidRPr="004B0EC7">
        <w:rPr>
          <w:rFonts w:ascii="Arial" w:hAnsi="Arial" w:cs="Arial"/>
          <w:sz w:val="22"/>
          <w:szCs w:val="22"/>
        </w:rPr>
        <w:tab/>
      </w:r>
      <w:r w:rsidRPr="004B0EC7">
        <w:rPr>
          <w:rFonts w:ascii="Arial" w:hAnsi="Arial" w:cs="Arial"/>
          <w:sz w:val="22"/>
          <w:szCs w:val="22"/>
        </w:rPr>
        <w:t>Genetic Linkage</w:t>
      </w:r>
      <w:r w:rsidR="00144A69" w:rsidRPr="004B0EC7">
        <w:rPr>
          <w:rFonts w:ascii="Arial" w:hAnsi="Arial" w:cs="Arial"/>
          <w:sz w:val="22"/>
          <w:szCs w:val="22"/>
        </w:rPr>
        <w:t xml:space="preserve">, </w:t>
      </w:r>
      <w:r w:rsidRPr="004B0EC7">
        <w:rPr>
          <w:rFonts w:ascii="Arial" w:hAnsi="Arial" w:cs="Arial"/>
          <w:sz w:val="22"/>
          <w:szCs w:val="22"/>
        </w:rPr>
        <w:t xml:space="preserve">Sex Linkage, and Other Non-Mendelian Inheritance Mechanisms </w:t>
      </w:r>
    </w:p>
    <w:p w14:paraId="66FFF000" w14:textId="77777777" w:rsidR="001E16E4" w:rsidRPr="004B0EC7" w:rsidRDefault="001E16E4"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ab/>
      </w:r>
      <w:r w:rsidRPr="004B0EC7">
        <w:rPr>
          <w:rFonts w:ascii="Arial" w:hAnsi="Arial" w:cs="Arial"/>
          <w:sz w:val="22"/>
          <w:szCs w:val="22"/>
        </w:rPr>
        <w:tab/>
      </w:r>
      <w:r w:rsidR="0012005F" w:rsidRPr="004B0EC7">
        <w:rPr>
          <w:rFonts w:ascii="Arial" w:hAnsi="Arial" w:cs="Arial"/>
          <w:sz w:val="22"/>
          <w:szCs w:val="22"/>
        </w:rPr>
        <w:t>– §10–10</w:t>
      </w:r>
      <w:r w:rsidR="00144A69" w:rsidRPr="004B0EC7">
        <w:rPr>
          <w:rFonts w:ascii="Arial" w:hAnsi="Arial" w:cs="Arial"/>
          <w:sz w:val="22"/>
          <w:szCs w:val="22"/>
        </w:rPr>
        <w:t>.2</w:t>
      </w:r>
      <w:r w:rsidR="0012005F" w:rsidRPr="004B0EC7">
        <w:rPr>
          <w:rFonts w:ascii="Arial" w:hAnsi="Arial" w:cs="Arial"/>
          <w:sz w:val="22"/>
          <w:szCs w:val="22"/>
        </w:rPr>
        <w:t>d, 10.4a-d</w:t>
      </w:r>
    </w:p>
    <w:p w14:paraId="4B951A4A" w14:textId="77777777" w:rsidR="001E16E4" w:rsidRPr="004B0EC7" w:rsidRDefault="0012005F"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11</w:t>
      </w:r>
      <w:r w:rsidR="00144A69" w:rsidRPr="004B0EC7">
        <w:rPr>
          <w:rFonts w:ascii="Arial" w:hAnsi="Arial" w:cs="Arial"/>
          <w:sz w:val="22"/>
          <w:szCs w:val="22"/>
        </w:rPr>
        <w:t xml:space="preserve"> –</w:t>
      </w:r>
      <w:r w:rsidR="001E16E4" w:rsidRPr="004B0EC7">
        <w:rPr>
          <w:rFonts w:ascii="Arial" w:hAnsi="Arial" w:cs="Arial"/>
          <w:sz w:val="22"/>
          <w:szCs w:val="22"/>
        </w:rPr>
        <w:tab/>
      </w:r>
      <w:r w:rsidR="00144A69" w:rsidRPr="004B0EC7">
        <w:rPr>
          <w:rFonts w:ascii="Arial" w:hAnsi="Arial" w:cs="Arial"/>
          <w:sz w:val="22"/>
          <w:szCs w:val="22"/>
        </w:rPr>
        <w:t>DNA Structure, Replication, and</w:t>
      </w:r>
      <w:r w:rsidRPr="004B0EC7">
        <w:rPr>
          <w:rFonts w:ascii="Arial" w:hAnsi="Arial" w:cs="Arial"/>
          <w:sz w:val="22"/>
          <w:szCs w:val="22"/>
        </w:rPr>
        <w:t xml:space="preserve"> Repair – §11–11</w:t>
      </w:r>
      <w:r w:rsidR="00144A69" w:rsidRPr="004B0EC7">
        <w:rPr>
          <w:rFonts w:ascii="Arial" w:hAnsi="Arial" w:cs="Arial"/>
          <w:sz w:val="22"/>
          <w:szCs w:val="22"/>
        </w:rPr>
        <w:t>.3</w:t>
      </w:r>
      <w:r w:rsidRPr="004B0EC7">
        <w:rPr>
          <w:rFonts w:ascii="Arial" w:hAnsi="Arial" w:cs="Arial"/>
          <w:sz w:val="22"/>
          <w:szCs w:val="22"/>
        </w:rPr>
        <w:t>h</w:t>
      </w:r>
    </w:p>
    <w:p w14:paraId="617224AA" w14:textId="77777777" w:rsidR="001E16E4" w:rsidRPr="004B0EC7" w:rsidRDefault="0012005F"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12</w:t>
      </w:r>
      <w:r w:rsidR="00144A69" w:rsidRPr="004B0EC7">
        <w:rPr>
          <w:rFonts w:ascii="Arial" w:hAnsi="Arial" w:cs="Arial"/>
          <w:sz w:val="22"/>
          <w:szCs w:val="22"/>
        </w:rPr>
        <w:t xml:space="preserve"> –</w:t>
      </w:r>
      <w:r w:rsidR="001E16E4" w:rsidRPr="004B0EC7">
        <w:rPr>
          <w:rFonts w:ascii="Arial" w:hAnsi="Arial" w:cs="Arial"/>
          <w:sz w:val="22"/>
          <w:szCs w:val="22"/>
        </w:rPr>
        <w:tab/>
      </w:r>
      <w:r w:rsidRPr="004B0EC7">
        <w:rPr>
          <w:rFonts w:ascii="Arial" w:hAnsi="Arial" w:cs="Arial"/>
          <w:sz w:val="22"/>
          <w:szCs w:val="22"/>
        </w:rPr>
        <w:t xml:space="preserve">Gene Structure, </w:t>
      </w:r>
      <w:r w:rsidR="00144A69" w:rsidRPr="004B0EC7">
        <w:rPr>
          <w:rFonts w:ascii="Arial" w:hAnsi="Arial" w:cs="Arial"/>
          <w:sz w:val="22"/>
          <w:szCs w:val="22"/>
        </w:rPr>
        <w:t>Expression</w:t>
      </w:r>
      <w:r w:rsidRPr="004B0EC7">
        <w:rPr>
          <w:rFonts w:ascii="Arial" w:hAnsi="Arial" w:cs="Arial"/>
          <w:sz w:val="22"/>
          <w:szCs w:val="22"/>
        </w:rPr>
        <w:t>, and Mutation – §12–12.5a</w:t>
      </w:r>
    </w:p>
    <w:p w14:paraId="119AA3A3" w14:textId="77777777" w:rsidR="001E16E4" w:rsidRPr="004B0EC7" w:rsidRDefault="0012005F"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5</w:t>
      </w:r>
      <w:r w:rsidR="00144A69" w:rsidRPr="004B0EC7">
        <w:rPr>
          <w:rFonts w:ascii="Arial" w:hAnsi="Arial" w:cs="Arial"/>
          <w:sz w:val="22"/>
          <w:szCs w:val="22"/>
        </w:rPr>
        <w:t xml:space="preserve"> –</w:t>
      </w:r>
      <w:r w:rsidR="001E16E4" w:rsidRPr="004B0EC7">
        <w:rPr>
          <w:rFonts w:ascii="Arial" w:hAnsi="Arial" w:cs="Arial"/>
          <w:sz w:val="22"/>
          <w:szCs w:val="22"/>
        </w:rPr>
        <w:tab/>
      </w:r>
      <w:r w:rsidR="00144A69" w:rsidRPr="004B0EC7">
        <w:rPr>
          <w:rFonts w:ascii="Arial" w:hAnsi="Arial" w:cs="Arial"/>
          <w:sz w:val="22"/>
          <w:szCs w:val="22"/>
        </w:rPr>
        <w:t>Cellular R</w:t>
      </w:r>
      <w:r w:rsidRPr="004B0EC7">
        <w:rPr>
          <w:rFonts w:ascii="Arial" w:hAnsi="Arial" w:cs="Arial"/>
          <w:sz w:val="22"/>
          <w:szCs w:val="22"/>
        </w:rPr>
        <w:t>espiration – §5</w:t>
      </w:r>
      <w:r w:rsidR="00144A69" w:rsidRPr="004B0EC7">
        <w:rPr>
          <w:rFonts w:ascii="Arial" w:hAnsi="Arial" w:cs="Arial"/>
          <w:sz w:val="22"/>
          <w:szCs w:val="22"/>
        </w:rPr>
        <w:t>–</w:t>
      </w:r>
      <w:r w:rsidRPr="004B0EC7">
        <w:rPr>
          <w:rFonts w:ascii="Arial" w:hAnsi="Arial" w:cs="Arial"/>
          <w:sz w:val="22"/>
          <w:szCs w:val="22"/>
        </w:rPr>
        <w:t>5</w:t>
      </w:r>
      <w:r w:rsidR="00144A69" w:rsidRPr="004B0EC7">
        <w:rPr>
          <w:rFonts w:ascii="Arial" w:hAnsi="Arial" w:cs="Arial"/>
          <w:sz w:val="22"/>
          <w:szCs w:val="22"/>
        </w:rPr>
        <w:t>.7d</w:t>
      </w:r>
    </w:p>
    <w:p w14:paraId="40E29012" w14:textId="156FFFE2" w:rsidR="009D243A" w:rsidRPr="004B0EC7" w:rsidRDefault="0012005F" w:rsidP="001E16E4">
      <w:pPr>
        <w:tabs>
          <w:tab w:val="left" w:pos="284"/>
          <w:tab w:val="left" w:pos="1418"/>
          <w:tab w:val="left" w:pos="5529"/>
        </w:tabs>
        <w:jc w:val="both"/>
        <w:rPr>
          <w:rFonts w:ascii="Arial" w:hAnsi="Arial" w:cs="Arial"/>
          <w:sz w:val="22"/>
          <w:szCs w:val="22"/>
        </w:rPr>
      </w:pPr>
      <w:r w:rsidRPr="004B0EC7">
        <w:rPr>
          <w:rFonts w:ascii="Arial" w:hAnsi="Arial" w:cs="Arial"/>
          <w:sz w:val="22"/>
          <w:szCs w:val="22"/>
        </w:rPr>
        <w:t>Chapter 6 –</w:t>
      </w:r>
      <w:r w:rsidR="001E16E4" w:rsidRPr="004B0EC7">
        <w:rPr>
          <w:rFonts w:ascii="Arial" w:hAnsi="Arial" w:cs="Arial"/>
          <w:sz w:val="22"/>
          <w:szCs w:val="22"/>
        </w:rPr>
        <w:tab/>
      </w:r>
      <w:r w:rsidRPr="004B0EC7">
        <w:rPr>
          <w:rFonts w:ascii="Arial" w:hAnsi="Arial" w:cs="Arial"/>
          <w:sz w:val="22"/>
          <w:szCs w:val="22"/>
        </w:rPr>
        <w:t>Photosynthesis – §6</w:t>
      </w:r>
      <w:r w:rsidR="00144A69" w:rsidRPr="004B0EC7">
        <w:rPr>
          <w:rFonts w:ascii="Arial" w:hAnsi="Arial" w:cs="Arial"/>
          <w:sz w:val="22"/>
          <w:szCs w:val="22"/>
        </w:rPr>
        <w:t>–</w:t>
      </w:r>
      <w:r w:rsidRPr="004B0EC7">
        <w:rPr>
          <w:rFonts w:ascii="Arial" w:hAnsi="Arial" w:cs="Arial"/>
          <w:sz w:val="22"/>
          <w:szCs w:val="22"/>
        </w:rPr>
        <w:t>6</w:t>
      </w:r>
      <w:bookmarkStart w:id="9" w:name="_GoBack"/>
      <w:bookmarkEnd w:id="9"/>
      <w:r w:rsidR="00144A69" w:rsidRPr="004B0EC7">
        <w:rPr>
          <w:rFonts w:ascii="Arial" w:hAnsi="Arial" w:cs="Arial"/>
          <w:sz w:val="22"/>
          <w:szCs w:val="22"/>
        </w:rPr>
        <w:t>.</w:t>
      </w:r>
      <w:r w:rsidR="002B2AEB" w:rsidRPr="004B0EC7">
        <w:rPr>
          <w:rFonts w:ascii="Arial" w:hAnsi="Arial" w:cs="Arial"/>
          <w:sz w:val="22"/>
          <w:szCs w:val="22"/>
        </w:rPr>
        <w:t>5</w:t>
      </w:r>
      <w:r w:rsidR="00144A69" w:rsidRPr="004B0EC7">
        <w:rPr>
          <w:rFonts w:ascii="Arial" w:hAnsi="Arial" w:cs="Arial"/>
          <w:sz w:val="22"/>
          <w:szCs w:val="22"/>
        </w:rPr>
        <w:t>c</w:t>
      </w:r>
    </w:p>
    <w:p w14:paraId="758104E8" w14:textId="174A10B1" w:rsidR="005D51BA" w:rsidRDefault="005D51BA" w:rsidP="00242F74"/>
    <w:p w14:paraId="0F6F0968" w14:textId="77777777" w:rsidR="009371E5" w:rsidRPr="004B0EC7" w:rsidRDefault="009371E5" w:rsidP="00242F74"/>
    <w:p w14:paraId="0C636DDC" w14:textId="054FDE13" w:rsidR="00242F74" w:rsidRPr="004B0EC7" w:rsidRDefault="00242F74" w:rsidP="00242F74">
      <w:pPr>
        <w:pStyle w:val="Heading1"/>
        <w:spacing w:before="0"/>
        <w:rPr>
          <w:sz w:val="24"/>
          <w:szCs w:val="24"/>
        </w:rPr>
      </w:pPr>
      <w:r w:rsidRPr="004B0EC7">
        <w:rPr>
          <w:sz w:val="24"/>
          <w:szCs w:val="24"/>
        </w:rPr>
        <w:t xml:space="preserve">LECTURE </w:t>
      </w:r>
      <w:r w:rsidR="00B84BD1" w:rsidRPr="004B0EC7">
        <w:rPr>
          <w:sz w:val="24"/>
          <w:szCs w:val="24"/>
        </w:rPr>
        <w:t>(Section 0</w:t>
      </w:r>
      <w:r w:rsidR="006A0306" w:rsidRPr="004B0EC7">
        <w:rPr>
          <w:sz w:val="24"/>
          <w:szCs w:val="24"/>
        </w:rPr>
        <w:t>2</w:t>
      </w:r>
      <w:r w:rsidR="00B84BD1" w:rsidRPr="004B0EC7">
        <w:rPr>
          <w:sz w:val="24"/>
          <w:szCs w:val="24"/>
        </w:rPr>
        <w:t xml:space="preserve">) </w:t>
      </w:r>
      <w:r w:rsidRPr="004B0EC7">
        <w:rPr>
          <w:sz w:val="24"/>
          <w:szCs w:val="24"/>
        </w:rPr>
        <w:t>AND LAB SCHEDULE FOR BIOL 120.3 (</w:t>
      </w:r>
      <w:r w:rsidR="006A0306" w:rsidRPr="004B0EC7">
        <w:rPr>
          <w:sz w:val="24"/>
          <w:szCs w:val="24"/>
        </w:rPr>
        <w:t>Sept.</w:t>
      </w:r>
      <w:r w:rsidRPr="004B0EC7">
        <w:rPr>
          <w:sz w:val="24"/>
          <w:szCs w:val="24"/>
        </w:rPr>
        <w:t xml:space="preserve"> – </w:t>
      </w:r>
      <w:r w:rsidR="006A0306" w:rsidRPr="004B0EC7">
        <w:rPr>
          <w:sz w:val="24"/>
          <w:szCs w:val="24"/>
        </w:rPr>
        <w:t>Dec.</w:t>
      </w:r>
      <w:r w:rsidRPr="004B0EC7">
        <w:rPr>
          <w:sz w:val="24"/>
          <w:szCs w:val="24"/>
        </w:rPr>
        <w:t xml:space="preserve"> 202</w:t>
      </w:r>
      <w:r w:rsidR="00FF72C6" w:rsidRPr="004B0EC7">
        <w:rPr>
          <w:sz w:val="24"/>
          <w:szCs w:val="24"/>
        </w:rPr>
        <w:t>2</w:t>
      </w:r>
      <w:r w:rsidRPr="004B0EC7">
        <w:rPr>
          <w:sz w:val="24"/>
          <w:szCs w:val="24"/>
        </w:rPr>
        <w:t>)</w:t>
      </w:r>
    </w:p>
    <w:p w14:paraId="5D7A4598" w14:textId="77777777" w:rsidR="00242F74" w:rsidRPr="004B0EC7" w:rsidRDefault="00242F74" w:rsidP="00242F74">
      <w:pPr>
        <w:tabs>
          <w:tab w:val="left" w:pos="1701"/>
          <w:tab w:val="left" w:pos="5103"/>
        </w:tabs>
        <w:jc w:val="both"/>
        <w:rPr>
          <w:rFonts w:ascii="Arial" w:hAnsi="Arial" w:cs="Arial"/>
          <w:color w:val="000000" w:themeColor="text1"/>
          <w:sz w:val="22"/>
          <w:szCs w:val="22"/>
        </w:rPr>
      </w:pPr>
    </w:p>
    <w:p w14:paraId="36CCCCA8" w14:textId="77777777" w:rsidR="00242F74" w:rsidRPr="004B0EC7" w:rsidRDefault="00242F74" w:rsidP="00242F74">
      <w:pPr>
        <w:tabs>
          <w:tab w:val="left" w:pos="1843"/>
          <w:tab w:val="left" w:pos="4536"/>
        </w:tabs>
        <w:jc w:val="both"/>
        <w:rPr>
          <w:rFonts w:ascii="Arial" w:hAnsi="Arial" w:cs="Arial"/>
          <w:b/>
          <w:color w:val="000000" w:themeColor="text1"/>
          <w:sz w:val="22"/>
          <w:szCs w:val="22"/>
        </w:rPr>
      </w:pPr>
      <w:r w:rsidRPr="004B0EC7">
        <w:rPr>
          <w:rFonts w:ascii="Arial" w:hAnsi="Arial" w:cs="Arial"/>
          <w:b/>
          <w:color w:val="000000" w:themeColor="text1"/>
          <w:sz w:val="22"/>
          <w:szCs w:val="22"/>
        </w:rPr>
        <w:tab/>
      </w:r>
      <w:r w:rsidRPr="004B0EC7">
        <w:rPr>
          <w:rFonts w:ascii="Arial" w:hAnsi="Arial" w:cs="Arial"/>
          <w:b/>
          <w:color w:val="000000" w:themeColor="text1"/>
          <w:sz w:val="22"/>
          <w:szCs w:val="22"/>
          <w:u w:val="single"/>
        </w:rPr>
        <w:t>Lecture Topic</w:t>
      </w:r>
      <w:r w:rsidRPr="004B0EC7">
        <w:rPr>
          <w:rFonts w:ascii="Arial" w:hAnsi="Arial" w:cs="Arial"/>
          <w:b/>
          <w:color w:val="000000" w:themeColor="text1"/>
          <w:sz w:val="22"/>
          <w:szCs w:val="22"/>
        </w:rPr>
        <w:tab/>
      </w:r>
      <w:r w:rsidRPr="004B0EC7">
        <w:rPr>
          <w:rFonts w:ascii="Arial" w:hAnsi="Arial" w:cs="Arial"/>
          <w:b/>
          <w:color w:val="000000" w:themeColor="text1"/>
          <w:sz w:val="22"/>
          <w:szCs w:val="22"/>
          <w:u w:val="single"/>
        </w:rPr>
        <w:t>Lab Topic</w:t>
      </w:r>
      <w:r w:rsidRPr="004B0EC7">
        <w:rPr>
          <w:rFonts w:ascii="Arial" w:hAnsi="Arial" w:cs="Arial"/>
          <w:b/>
          <w:color w:val="000000" w:themeColor="text1"/>
          <w:sz w:val="22"/>
          <w:szCs w:val="22"/>
        </w:rPr>
        <w:tab/>
      </w:r>
      <w:r w:rsidRPr="004B0EC7">
        <w:rPr>
          <w:rFonts w:ascii="Arial" w:hAnsi="Arial" w:cs="Arial"/>
          <w:b/>
          <w:color w:val="000000" w:themeColor="text1"/>
          <w:sz w:val="22"/>
          <w:szCs w:val="22"/>
        </w:rPr>
        <w:tab/>
      </w:r>
      <w:r w:rsidRPr="004B0EC7">
        <w:rPr>
          <w:rFonts w:ascii="Arial" w:hAnsi="Arial" w:cs="Arial"/>
          <w:b/>
          <w:color w:val="000000" w:themeColor="text1"/>
          <w:sz w:val="22"/>
          <w:szCs w:val="22"/>
        </w:rPr>
        <w:tab/>
      </w:r>
      <w:r w:rsidRPr="004B0EC7">
        <w:rPr>
          <w:rFonts w:ascii="Arial" w:hAnsi="Arial" w:cs="Arial"/>
          <w:b/>
          <w:color w:val="000000" w:themeColor="text1"/>
          <w:sz w:val="22"/>
          <w:szCs w:val="22"/>
          <w:u w:val="single"/>
        </w:rPr>
        <w:t>Assessment</w:t>
      </w:r>
    </w:p>
    <w:p w14:paraId="69D42D35" w14:textId="2033B2BF" w:rsidR="00242F74" w:rsidRPr="004B0EC7" w:rsidRDefault="00242F74" w:rsidP="00242F74">
      <w:pPr>
        <w:tabs>
          <w:tab w:val="left" w:pos="1843"/>
          <w:tab w:val="left" w:pos="4536"/>
        </w:tabs>
        <w:jc w:val="both"/>
        <w:rPr>
          <w:rFonts w:ascii="Arial" w:hAnsi="Arial" w:cs="Arial"/>
          <w:b/>
          <w:color w:val="000000" w:themeColor="text1"/>
          <w:sz w:val="22"/>
          <w:szCs w:val="22"/>
        </w:rPr>
      </w:pPr>
      <w:r w:rsidRPr="004B0EC7">
        <w:rPr>
          <w:rFonts w:ascii="Arial" w:hAnsi="Arial" w:cs="Arial"/>
          <w:b/>
          <w:color w:val="000000" w:themeColor="text1"/>
          <w:sz w:val="22"/>
          <w:szCs w:val="22"/>
        </w:rPr>
        <w:t>Week 1</w:t>
      </w:r>
      <w:r w:rsidRPr="004B0EC7">
        <w:rPr>
          <w:rFonts w:ascii="Arial" w:hAnsi="Arial" w:cs="Arial"/>
          <w:color w:val="000000" w:themeColor="text1"/>
          <w:sz w:val="22"/>
          <w:szCs w:val="22"/>
        </w:rPr>
        <w:tab/>
        <w:t>Introduction, Microscopy</w:t>
      </w:r>
      <w:r w:rsidRPr="004B0EC7">
        <w:rPr>
          <w:rFonts w:ascii="Arial" w:hAnsi="Arial" w:cs="Arial"/>
          <w:color w:val="000000" w:themeColor="text1"/>
          <w:sz w:val="22"/>
          <w:szCs w:val="22"/>
        </w:rPr>
        <w:tab/>
        <w:t>NO LAB</w:t>
      </w:r>
    </w:p>
    <w:p w14:paraId="0BD744D7" w14:textId="3CE780D5" w:rsidR="00242F74" w:rsidRPr="004B0EC7" w:rsidRDefault="0084780E" w:rsidP="00242F74">
      <w:pPr>
        <w:tabs>
          <w:tab w:val="left" w:pos="1843"/>
          <w:tab w:val="left" w:pos="4536"/>
        </w:tabs>
        <w:jc w:val="both"/>
        <w:rPr>
          <w:rFonts w:ascii="Arial" w:hAnsi="Arial" w:cs="Arial"/>
          <w:b/>
          <w:color w:val="000000" w:themeColor="text1"/>
          <w:sz w:val="22"/>
          <w:szCs w:val="22"/>
        </w:rPr>
      </w:pPr>
      <w:r w:rsidRPr="004B0EC7">
        <w:rPr>
          <w:rFonts w:ascii="Arial" w:hAnsi="Arial" w:cs="Arial"/>
          <w:color w:val="000000" w:themeColor="text1"/>
          <w:sz w:val="22"/>
          <w:szCs w:val="22"/>
        </w:rPr>
        <w:t>Sept</w:t>
      </w:r>
      <w:r w:rsidR="00242F74"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1 – 2</w:t>
      </w:r>
      <w:r w:rsidR="00242F74" w:rsidRPr="004B0EC7">
        <w:rPr>
          <w:rFonts w:ascii="Arial" w:hAnsi="Arial" w:cs="Arial"/>
          <w:color w:val="000000" w:themeColor="text1"/>
          <w:sz w:val="22"/>
          <w:szCs w:val="22"/>
        </w:rPr>
        <w:t xml:space="preserve"> </w:t>
      </w:r>
      <w:r w:rsidR="00242F74" w:rsidRPr="004B0EC7">
        <w:rPr>
          <w:rFonts w:ascii="Arial" w:hAnsi="Arial" w:cs="Arial"/>
          <w:color w:val="000000" w:themeColor="text1"/>
          <w:sz w:val="22"/>
          <w:szCs w:val="22"/>
        </w:rPr>
        <w:tab/>
      </w:r>
      <w:r w:rsidR="00FF72C6" w:rsidRPr="004B0EC7">
        <w:rPr>
          <w:rFonts w:ascii="Arial" w:hAnsi="Arial" w:cs="Arial"/>
          <w:color w:val="000000" w:themeColor="text1"/>
          <w:sz w:val="22"/>
          <w:szCs w:val="22"/>
        </w:rPr>
        <w:t>Chedrese</w:t>
      </w:r>
    </w:p>
    <w:p w14:paraId="5C78A5E0" w14:textId="77777777" w:rsidR="00242F74" w:rsidRPr="004B0EC7" w:rsidRDefault="00242F74" w:rsidP="00242F74">
      <w:pPr>
        <w:tabs>
          <w:tab w:val="left" w:pos="1843"/>
          <w:tab w:val="left" w:pos="4536"/>
        </w:tabs>
        <w:jc w:val="both"/>
        <w:rPr>
          <w:rFonts w:ascii="Arial" w:hAnsi="Arial" w:cs="Arial"/>
          <w:b/>
          <w:color w:val="000000" w:themeColor="text1"/>
          <w:sz w:val="22"/>
          <w:szCs w:val="22"/>
        </w:rPr>
      </w:pPr>
    </w:p>
    <w:p w14:paraId="3AF383B2" w14:textId="04B846CA" w:rsidR="00D63284" w:rsidRPr="004B0EC7" w:rsidRDefault="00242F74" w:rsidP="00242F74">
      <w:pPr>
        <w:tabs>
          <w:tab w:val="left" w:pos="1843"/>
          <w:tab w:val="left" w:pos="4536"/>
        </w:tabs>
        <w:jc w:val="both"/>
        <w:rPr>
          <w:rFonts w:ascii="Arial" w:hAnsi="Arial" w:cs="Arial"/>
          <w:color w:val="000000" w:themeColor="text1"/>
          <w:sz w:val="22"/>
          <w:szCs w:val="22"/>
        </w:rPr>
      </w:pPr>
      <w:r w:rsidRPr="004B0EC7">
        <w:rPr>
          <w:rFonts w:ascii="Arial" w:hAnsi="Arial" w:cs="Arial"/>
          <w:b/>
          <w:color w:val="000000" w:themeColor="text1"/>
          <w:sz w:val="22"/>
          <w:szCs w:val="22"/>
        </w:rPr>
        <w:t>Week 2</w:t>
      </w:r>
      <w:r w:rsidRPr="004B0EC7">
        <w:rPr>
          <w:rFonts w:ascii="Arial" w:hAnsi="Arial" w:cs="Arial"/>
          <w:color w:val="000000" w:themeColor="text1"/>
          <w:sz w:val="22"/>
          <w:szCs w:val="22"/>
        </w:rPr>
        <w:tab/>
        <w:t>Cell Biology</w:t>
      </w:r>
      <w:r w:rsidRPr="004B0EC7">
        <w:rPr>
          <w:rFonts w:ascii="Arial" w:hAnsi="Arial" w:cs="Arial"/>
          <w:color w:val="000000" w:themeColor="text1"/>
          <w:sz w:val="22"/>
          <w:szCs w:val="22"/>
        </w:rPr>
        <w:tab/>
      </w:r>
      <w:r w:rsidR="003703BD" w:rsidRPr="004B0EC7">
        <w:rPr>
          <w:rFonts w:ascii="Arial" w:hAnsi="Arial" w:cs="Arial"/>
          <w:color w:val="000000" w:themeColor="text1"/>
          <w:sz w:val="22"/>
          <w:szCs w:val="22"/>
          <w:lang w:val="en-GB"/>
        </w:rPr>
        <w:t>NO LAB</w:t>
      </w:r>
    </w:p>
    <w:p w14:paraId="26A098AE" w14:textId="3E4603C3" w:rsidR="00242F74" w:rsidRPr="004B0EC7" w:rsidRDefault="0084780E" w:rsidP="00242F74">
      <w:pPr>
        <w:tabs>
          <w:tab w:val="left" w:pos="1843"/>
          <w:tab w:val="left" w:pos="4536"/>
        </w:tabs>
        <w:jc w:val="both"/>
        <w:rPr>
          <w:rFonts w:ascii="Arial" w:hAnsi="Arial" w:cs="Arial"/>
          <w:color w:val="000000" w:themeColor="text1"/>
          <w:sz w:val="22"/>
          <w:szCs w:val="22"/>
          <w:lang w:val="en-GB"/>
        </w:rPr>
      </w:pPr>
      <w:r w:rsidRPr="004B0EC7">
        <w:rPr>
          <w:rFonts w:ascii="Arial" w:hAnsi="Arial" w:cs="Arial"/>
          <w:color w:val="000000" w:themeColor="text1"/>
          <w:sz w:val="22"/>
          <w:szCs w:val="22"/>
        </w:rPr>
        <w:t>Sept. 5 – 9</w:t>
      </w:r>
      <w:r w:rsidR="00242F74" w:rsidRPr="004B0EC7">
        <w:rPr>
          <w:rFonts w:ascii="Arial" w:hAnsi="Arial" w:cs="Arial"/>
          <w:b/>
          <w:color w:val="000000" w:themeColor="text1"/>
          <w:sz w:val="22"/>
          <w:szCs w:val="22"/>
        </w:rPr>
        <w:tab/>
      </w:r>
      <w:r w:rsidR="00136073" w:rsidRPr="004B0EC7">
        <w:rPr>
          <w:rFonts w:ascii="Arial" w:hAnsi="Arial" w:cs="Arial"/>
          <w:bCs/>
          <w:color w:val="000000" w:themeColor="text1"/>
          <w:sz w:val="22"/>
          <w:szCs w:val="22"/>
        </w:rPr>
        <w:t>Chedrese</w:t>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lang w:val="en-GB"/>
        </w:rPr>
        <w:tab/>
      </w:r>
    </w:p>
    <w:p w14:paraId="1C0D122A" w14:textId="77777777" w:rsidR="00242F74" w:rsidRPr="004B0EC7" w:rsidRDefault="00242F74" w:rsidP="00242F74">
      <w:pPr>
        <w:tabs>
          <w:tab w:val="left" w:pos="1843"/>
          <w:tab w:val="left" w:pos="4536"/>
        </w:tabs>
        <w:jc w:val="both"/>
        <w:rPr>
          <w:rFonts w:ascii="Arial" w:hAnsi="Arial" w:cs="Arial"/>
          <w:b/>
          <w:color w:val="000000" w:themeColor="text1"/>
          <w:sz w:val="22"/>
          <w:szCs w:val="22"/>
        </w:rPr>
      </w:pPr>
    </w:p>
    <w:p w14:paraId="3C7E9AA4" w14:textId="0C2AD44A" w:rsidR="00242F74" w:rsidRPr="004B0EC7" w:rsidRDefault="00242F74" w:rsidP="00242F74">
      <w:pPr>
        <w:tabs>
          <w:tab w:val="left" w:pos="1843"/>
          <w:tab w:val="left" w:pos="4536"/>
        </w:tabs>
        <w:jc w:val="both"/>
        <w:rPr>
          <w:rFonts w:ascii="Arial" w:hAnsi="Arial" w:cs="Arial"/>
          <w:b/>
          <w:color w:val="000000" w:themeColor="text1"/>
          <w:sz w:val="22"/>
          <w:szCs w:val="22"/>
        </w:rPr>
      </w:pPr>
      <w:r w:rsidRPr="004B0EC7">
        <w:rPr>
          <w:rFonts w:ascii="Arial" w:hAnsi="Arial" w:cs="Arial"/>
          <w:b/>
          <w:color w:val="000000" w:themeColor="text1"/>
          <w:sz w:val="22"/>
          <w:szCs w:val="22"/>
        </w:rPr>
        <w:t>Week 3</w:t>
      </w:r>
      <w:r w:rsidRPr="004B0EC7">
        <w:rPr>
          <w:rFonts w:ascii="Arial" w:hAnsi="Arial" w:cs="Arial"/>
          <w:color w:val="000000" w:themeColor="text1"/>
          <w:sz w:val="22"/>
          <w:szCs w:val="22"/>
        </w:rPr>
        <w:tab/>
        <w:t>Cell Biology</w:t>
      </w:r>
      <w:r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1. Introduction,</w:t>
      </w:r>
      <w:r w:rsidR="00FF72C6" w:rsidRPr="004B0EC7">
        <w:rPr>
          <w:rFonts w:ascii="Arial" w:hAnsi="Arial" w:cs="Arial"/>
          <w:color w:val="000000" w:themeColor="text1"/>
          <w:sz w:val="22"/>
          <w:szCs w:val="22"/>
        </w:rPr>
        <w:t xml:space="preserve"> </w:t>
      </w:r>
    </w:p>
    <w:p w14:paraId="5FFF670F" w14:textId="53274DDC" w:rsidR="00242F74" w:rsidRPr="004B0EC7" w:rsidRDefault="0084780E" w:rsidP="00242F74">
      <w:pPr>
        <w:tabs>
          <w:tab w:val="left" w:pos="1843"/>
          <w:tab w:val="left" w:pos="4536"/>
        </w:tabs>
        <w:jc w:val="both"/>
        <w:rPr>
          <w:rFonts w:ascii="Arial" w:hAnsi="Arial" w:cs="Arial"/>
          <w:color w:val="000000" w:themeColor="text1"/>
          <w:sz w:val="22"/>
          <w:szCs w:val="22"/>
          <w:lang w:val="en-GB"/>
        </w:rPr>
      </w:pPr>
      <w:r w:rsidRPr="004B0EC7">
        <w:rPr>
          <w:rFonts w:ascii="Arial" w:hAnsi="Arial" w:cs="Arial"/>
          <w:color w:val="000000" w:themeColor="text1"/>
          <w:sz w:val="22"/>
          <w:szCs w:val="22"/>
        </w:rPr>
        <w:t>Sept. 12 – 16</w:t>
      </w:r>
      <w:r w:rsidR="00242F74" w:rsidRPr="004B0EC7">
        <w:rPr>
          <w:rFonts w:ascii="Arial" w:hAnsi="Arial" w:cs="Arial"/>
          <w:color w:val="000000" w:themeColor="text1"/>
          <w:sz w:val="22"/>
          <w:szCs w:val="22"/>
          <w:lang w:val="en-GB"/>
        </w:rPr>
        <w:tab/>
      </w:r>
      <w:r w:rsidR="00136073" w:rsidRPr="004B0EC7">
        <w:rPr>
          <w:rFonts w:ascii="Arial" w:hAnsi="Arial" w:cs="Arial"/>
          <w:color w:val="000000" w:themeColor="text1"/>
          <w:sz w:val="22"/>
          <w:szCs w:val="22"/>
        </w:rPr>
        <w:t>Chedrese</w:t>
      </w:r>
      <w:r w:rsidR="00242F74"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 xml:space="preserve">Microscopy &amp; Cells </w:t>
      </w:r>
    </w:p>
    <w:p w14:paraId="6421905A" w14:textId="77777777" w:rsidR="00242F74" w:rsidRPr="004B0EC7" w:rsidRDefault="00242F74" w:rsidP="00242F74">
      <w:pPr>
        <w:tabs>
          <w:tab w:val="left" w:pos="1843"/>
          <w:tab w:val="left" w:pos="4536"/>
        </w:tabs>
        <w:jc w:val="both"/>
        <w:rPr>
          <w:rFonts w:ascii="Arial" w:hAnsi="Arial" w:cs="Arial"/>
          <w:b/>
          <w:color w:val="000000" w:themeColor="text1"/>
          <w:sz w:val="22"/>
          <w:szCs w:val="22"/>
        </w:rPr>
      </w:pPr>
    </w:p>
    <w:p w14:paraId="09F77891" w14:textId="77777777" w:rsidR="003703BD" w:rsidRPr="004B0EC7" w:rsidRDefault="00242F74" w:rsidP="003703BD">
      <w:pPr>
        <w:tabs>
          <w:tab w:val="left" w:pos="1843"/>
          <w:tab w:val="left" w:pos="4536"/>
        </w:tabs>
        <w:jc w:val="both"/>
        <w:rPr>
          <w:rFonts w:ascii="Arial" w:hAnsi="Arial" w:cs="Arial"/>
          <w:b/>
          <w:color w:val="000000" w:themeColor="text1"/>
          <w:sz w:val="22"/>
          <w:szCs w:val="22"/>
        </w:rPr>
      </w:pPr>
      <w:r w:rsidRPr="004B0EC7">
        <w:rPr>
          <w:rFonts w:ascii="Arial" w:hAnsi="Arial" w:cs="Arial"/>
          <w:b/>
          <w:color w:val="000000" w:themeColor="text1"/>
          <w:sz w:val="22"/>
          <w:szCs w:val="22"/>
        </w:rPr>
        <w:t>Week 4</w:t>
      </w:r>
      <w:r w:rsidRPr="004B0EC7">
        <w:rPr>
          <w:rFonts w:ascii="Arial" w:hAnsi="Arial" w:cs="Arial"/>
          <w:color w:val="000000" w:themeColor="text1"/>
          <w:sz w:val="22"/>
          <w:szCs w:val="22"/>
        </w:rPr>
        <w:tab/>
        <w:t>Cell Membrane</w:t>
      </w:r>
      <w:r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2. Eukaryotic Cell</w:t>
      </w:r>
      <w:r w:rsidR="003703BD"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ab/>
        <w:t xml:space="preserve"> </w:t>
      </w:r>
    </w:p>
    <w:p w14:paraId="324EA560" w14:textId="4CC742D7" w:rsidR="00242F74" w:rsidRPr="004B0EC7" w:rsidRDefault="0084780E" w:rsidP="00242F74">
      <w:pPr>
        <w:tabs>
          <w:tab w:val="left" w:pos="1843"/>
          <w:tab w:val="left" w:pos="4536"/>
        </w:tabs>
        <w:jc w:val="both"/>
        <w:rPr>
          <w:rFonts w:ascii="Arial" w:hAnsi="Arial" w:cs="Arial"/>
          <w:color w:val="000000" w:themeColor="text1"/>
          <w:sz w:val="22"/>
          <w:szCs w:val="22"/>
          <w:lang w:val="en-GB"/>
        </w:rPr>
      </w:pPr>
      <w:r w:rsidRPr="004B0EC7">
        <w:rPr>
          <w:rFonts w:ascii="Arial" w:hAnsi="Arial" w:cs="Arial"/>
          <w:color w:val="000000" w:themeColor="text1"/>
          <w:sz w:val="22"/>
          <w:szCs w:val="22"/>
        </w:rPr>
        <w:t>Sept. 19 – 23</w:t>
      </w:r>
      <w:r w:rsidR="00242F74" w:rsidRPr="004B0EC7">
        <w:rPr>
          <w:rFonts w:ascii="Arial" w:hAnsi="Arial" w:cs="Arial"/>
          <w:color w:val="000000" w:themeColor="text1"/>
          <w:sz w:val="22"/>
          <w:szCs w:val="22"/>
        </w:rPr>
        <w:tab/>
      </w:r>
      <w:r w:rsidR="006D6D9B" w:rsidRPr="004B0EC7">
        <w:rPr>
          <w:rFonts w:ascii="Arial" w:hAnsi="Arial" w:cs="Arial"/>
          <w:color w:val="000000" w:themeColor="text1"/>
          <w:sz w:val="22"/>
          <w:szCs w:val="22"/>
        </w:rPr>
        <w:t xml:space="preserve">Structure </w:t>
      </w:r>
      <w:r w:rsidR="00242F74" w:rsidRPr="004B0EC7">
        <w:rPr>
          <w:rFonts w:ascii="Arial" w:hAnsi="Arial" w:cs="Arial"/>
          <w:color w:val="000000" w:themeColor="text1"/>
          <w:sz w:val="22"/>
          <w:szCs w:val="22"/>
        </w:rPr>
        <w:t>and Function,</w:t>
      </w:r>
      <w:r w:rsidR="00242F74"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Structure &amp; Function</w:t>
      </w:r>
      <w:r w:rsidR="003703BD" w:rsidRPr="004B0EC7">
        <w:rPr>
          <w:rFonts w:ascii="Arial" w:hAnsi="Arial" w:cs="Arial"/>
          <w:color w:val="000000" w:themeColor="text1"/>
          <w:sz w:val="22"/>
          <w:szCs w:val="22"/>
          <w:lang w:val="en-GB"/>
        </w:rPr>
        <w:tab/>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rPr>
        <w:tab/>
      </w:r>
    </w:p>
    <w:p w14:paraId="1FE63266" w14:textId="77777777" w:rsidR="00212F94" w:rsidRPr="004B0EC7" w:rsidRDefault="00242F74" w:rsidP="00242F74">
      <w:pPr>
        <w:tabs>
          <w:tab w:val="left" w:pos="1843"/>
          <w:tab w:val="left" w:pos="4536"/>
        </w:tabs>
        <w:jc w:val="both"/>
        <w:rPr>
          <w:rFonts w:ascii="Arial" w:hAnsi="Arial" w:cs="Arial"/>
          <w:color w:val="000000" w:themeColor="text1"/>
          <w:sz w:val="22"/>
          <w:szCs w:val="22"/>
        </w:rPr>
      </w:pPr>
      <w:r w:rsidRPr="004B0EC7">
        <w:rPr>
          <w:rFonts w:ascii="Arial" w:hAnsi="Arial" w:cs="Arial"/>
          <w:color w:val="000000" w:themeColor="text1"/>
          <w:sz w:val="22"/>
          <w:szCs w:val="22"/>
        </w:rPr>
        <w:tab/>
        <w:t>Cell Cycle</w:t>
      </w:r>
    </w:p>
    <w:p w14:paraId="0E2B11D8" w14:textId="0E851E9A" w:rsidR="00242F74" w:rsidRPr="004B0EC7" w:rsidRDefault="00212F94" w:rsidP="00242F74">
      <w:pPr>
        <w:tabs>
          <w:tab w:val="left" w:pos="1843"/>
          <w:tab w:val="left" w:pos="4536"/>
        </w:tabs>
        <w:jc w:val="both"/>
        <w:rPr>
          <w:rFonts w:ascii="Arial" w:hAnsi="Arial" w:cs="Arial"/>
          <w:color w:val="000000" w:themeColor="text1"/>
          <w:sz w:val="22"/>
          <w:szCs w:val="22"/>
        </w:rPr>
      </w:pPr>
      <w:r w:rsidRPr="004B0EC7">
        <w:rPr>
          <w:rFonts w:ascii="Arial" w:hAnsi="Arial" w:cs="Arial"/>
          <w:color w:val="000000" w:themeColor="text1"/>
          <w:sz w:val="22"/>
          <w:szCs w:val="22"/>
        </w:rPr>
        <w:tab/>
      </w:r>
      <w:r w:rsidR="0021127A" w:rsidRPr="004B0EC7">
        <w:rPr>
          <w:rFonts w:ascii="Arial" w:hAnsi="Arial" w:cs="Arial"/>
          <w:color w:val="000000" w:themeColor="text1"/>
          <w:sz w:val="22"/>
          <w:szCs w:val="22"/>
        </w:rPr>
        <w:t>Chedrese</w:t>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rPr>
        <w:tab/>
      </w:r>
    </w:p>
    <w:p w14:paraId="0FA77C2E" w14:textId="52E47792" w:rsidR="00D63284" w:rsidRPr="004B0EC7" w:rsidRDefault="00242F74" w:rsidP="00242F74">
      <w:pPr>
        <w:tabs>
          <w:tab w:val="left" w:pos="1843"/>
          <w:tab w:val="left" w:pos="4536"/>
        </w:tabs>
        <w:jc w:val="both"/>
        <w:rPr>
          <w:rFonts w:ascii="Arial" w:hAnsi="Arial" w:cs="Arial"/>
          <w:sz w:val="22"/>
          <w:szCs w:val="22"/>
        </w:rPr>
      </w:pPr>
      <w:r w:rsidRPr="004B0EC7">
        <w:rPr>
          <w:rFonts w:ascii="Arial" w:hAnsi="Arial" w:cs="Arial"/>
          <w:sz w:val="22"/>
          <w:szCs w:val="22"/>
        </w:rPr>
        <w:tab/>
      </w:r>
      <w:r w:rsidRPr="004B0EC7">
        <w:rPr>
          <w:rFonts w:ascii="Arial" w:hAnsi="Arial" w:cs="Arial"/>
          <w:sz w:val="22"/>
          <w:szCs w:val="22"/>
        </w:rPr>
        <w:tab/>
      </w:r>
      <w:r w:rsidRPr="004B0EC7">
        <w:rPr>
          <w:rFonts w:ascii="Arial" w:hAnsi="Arial" w:cs="Arial"/>
          <w:sz w:val="22"/>
          <w:szCs w:val="22"/>
        </w:rPr>
        <w:tab/>
      </w:r>
      <w:r w:rsidRPr="004B0EC7">
        <w:rPr>
          <w:rFonts w:ascii="Arial" w:hAnsi="Arial" w:cs="Arial"/>
          <w:sz w:val="22"/>
          <w:szCs w:val="22"/>
        </w:rPr>
        <w:tab/>
      </w:r>
      <w:r w:rsidRPr="004B0EC7">
        <w:rPr>
          <w:rFonts w:ascii="Arial" w:hAnsi="Arial" w:cs="Arial"/>
          <w:sz w:val="22"/>
          <w:szCs w:val="22"/>
        </w:rPr>
        <w:tab/>
      </w:r>
      <w:r w:rsidRPr="004B0EC7">
        <w:rPr>
          <w:rFonts w:ascii="Arial" w:hAnsi="Arial" w:cs="Arial"/>
          <w:sz w:val="22"/>
          <w:szCs w:val="22"/>
        </w:rPr>
        <w:tab/>
      </w:r>
    </w:p>
    <w:p w14:paraId="4FAC8CBF" w14:textId="5FB6D408" w:rsidR="00242F74" w:rsidRPr="004B0EC7" w:rsidRDefault="00242F74" w:rsidP="00242F74">
      <w:pPr>
        <w:tabs>
          <w:tab w:val="left" w:pos="1843"/>
          <w:tab w:val="left" w:pos="4536"/>
        </w:tabs>
        <w:jc w:val="both"/>
        <w:rPr>
          <w:rFonts w:ascii="Arial" w:hAnsi="Arial" w:cs="Arial"/>
          <w:b/>
          <w:color w:val="000000" w:themeColor="text1"/>
          <w:sz w:val="22"/>
          <w:szCs w:val="22"/>
        </w:rPr>
      </w:pPr>
      <w:r w:rsidRPr="004B0EC7">
        <w:rPr>
          <w:rFonts w:ascii="Arial" w:hAnsi="Arial" w:cs="Arial"/>
          <w:b/>
          <w:color w:val="000000" w:themeColor="text1"/>
          <w:sz w:val="22"/>
          <w:szCs w:val="22"/>
        </w:rPr>
        <w:t>Week 5</w:t>
      </w:r>
      <w:r w:rsidRPr="004B0EC7">
        <w:rPr>
          <w:rFonts w:ascii="Arial" w:hAnsi="Arial" w:cs="Arial"/>
          <w:color w:val="000000" w:themeColor="text1"/>
          <w:sz w:val="22"/>
          <w:szCs w:val="22"/>
        </w:rPr>
        <w:tab/>
        <w:t>Mitosis, Meiosis</w:t>
      </w:r>
      <w:r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Practical Exam</w:t>
      </w:r>
      <w:r w:rsidR="003703BD"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 xml:space="preserve">Lab </w:t>
      </w:r>
      <w:r w:rsidR="003703BD" w:rsidRPr="004B0EC7">
        <w:rPr>
          <w:rFonts w:ascii="Arial" w:hAnsi="Arial" w:cs="Arial"/>
          <w:color w:val="000000" w:themeColor="text1"/>
          <w:sz w:val="22"/>
          <w:szCs w:val="22"/>
        </w:rPr>
        <w:t>Practical Exam</w:t>
      </w:r>
    </w:p>
    <w:p w14:paraId="29A04CD6" w14:textId="03F118D7" w:rsidR="00242F74" w:rsidRPr="004B0EC7" w:rsidRDefault="0084780E" w:rsidP="00136073">
      <w:pPr>
        <w:tabs>
          <w:tab w:val="left" w:pos="1843"/>
          <w:tab w:val="left" w:pos="4536"/>
        </w:tabs>
        <w:ind w:right="-794"/>
        <w:rPr>
          <w:rFonts w:ascii="Arial" w:hAnsi="Arial" w:cs="Arial"/>
          <w:color w:val="000000" w:themeColor="text1"/>
          <w:sz w:val="22"/>
          <w:szCs w:val="22"/>
        </w:rPr>
      </w:pPr>
      <w:r w:rsidRPr="004B0EC7">
        <w:rPr>
          <w:rFonts w:ascii="Arial" w:hAnsi="Arial" w:cs="Arial"/>
          <w:color w:val="000000" w:themeColor="text1"/>
          <w:sz w:val="22"/>
          <w:szCs w:val="22"/>
        </w:rPr>
        <w:t>Sept. 26 – 30</w:t>
      </w:r>
      <w:r w:rsidR="00242F74" w:rsidRPr="004B0EC7">
        <w:rPr>
          <w:rFonts w:ascii="Arial" w:hAnsi="Arial" w:cs="Arial"/>
          <w:color w:val="000000" w:themeColor="text1"/>
          <w:sz w:val="22"/>
          <w:szCs w:val="22"/>
        </w:rPr>
        <w:tab/>
        <w:t>Chedrese</w:t>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rPr>
        <w:tab/>
      </w:r>
    </w:p>
    <w:p w14:paraId="7BA975C3" w14:textId="75887E4F" w:rsidR="00242F74" w:rsidRPr="004B0EC7" w:rsidRDefault="00242F74" w:rsidP="00242F74">
      <w:pPr>
        <w:tabs>
          <w:tab w:val="left" w:pos="1843"/>
          <w:tab w:val="left" w:pos="4536"/>
        </w:tabs>
        <w:jc w:val="both"/>
        <w:rPr>
          <w:rFonts w:ascii="Arial" w:hAnsi="Arial" w:cs="Arial"/>
          <w:color w:val="000000" w:themeColor="text1"/>
          <w:sz w:val="22"/>
          <w:szCs w:val="22"/>
        </w:rPr>
      </w:pPr>
    </w:p>
    <w:p w14:paraId="10629543" w14:textId="5352B317" w:rsidR="00136073" w:rsidRPr="004B0EC7" w:rsidRDefault="00136073" w:rsidP="00242F74">
      <w:pPr>
        <w:tabs>
          <w:tab w:val="left" w:pos="1843"/>
          <w:tab w:val="left" w:pos="4536"/>
        </w:tabs>
        <w:jc w:val="both"/>
        <w:rPr>
          <w:rFonts w:ascii="Arial" w:hAnsi="Arial" w:cs="Arial"/>
          <w:color w:val="000000" w:themeColor="text1"/>
          <w:sz w:val="22"/>
          <w:szCs w:val="22"/>
        </w:rPr>
      </w:pPr>
      <w:r w:rsidRPr="004B0EC7">
        <w:rPr>
          <w:rFonts w:ascii="Arial" w:hAnsi="Arial" w:cs="Arial"/>
          <w:b/>
          <w:bCs/>
          <w:color w:val="000000" w:themeColor="text1"/>
          <w:sz w:val="22"/>
          <w:szCs w:val="22"/>
        </w:rPr>
        <w:t>Week 6</w:t>
      </w:r>
      <w:r w:rsidR="006D6D9B" w:rsidRPr="004B0EC7">
        <w:rPr>
          <w:rFonts w:ascii="Arial" w:hAnsi="Arial" w:cs="Arial"/>
          <w:color w:val="000000" w:themeColor="text1"/>
          <w:sz w:val="22"/>
          <w:szCs w:val="22"/>
        </w:rPr>
        <w:tab/>
      </w:r>
      <w:r w:rsidR="004E35E3" w:rsidRPr="004B0EC7">
        <w:rPr>
          <w:rFonts w:ascii="Arial" w:hAnsi="Arial" w:cs="Arial"/>
          <w:color w:val="000000" w:themeColor="text1"/>
          <w:sz w:val="22"/>
          <w:szCs w:val="22"/>
        </w:rPr>
        <w:t>Origins of Life; Energy</w:t>
      </w:r>
      <w:r w:rsidR="006D6D9B"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3. Osmosis &amp;</w:t>
      </w:r>
      <w:r w:rsidR="006D6D9B" w:rsidRPr="004B0EC7">
        <w:rPr>
          <w:rFonts w:ascii="Arial" w:hAnsi="Arial" w:cs="Arial"/>
          <w:color w:val="000000" w:themeColor="text1"/>
          <w:sz w:val="22"/>
          <w:szCs w:val="22"/>
        </w:rPr>
        <w:tab/>
      </w:r>
      <w:r w:rsidR="006D6D9B"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Lab Quiz 1</w:t>
      </w:r>
    </w:p>
    <w:p w14:paraId="2465F845" w14:textId="40787AA7" w:rsidR="00136073" w:rsidRPr="004B0EC7" w:rsidRDefault="0084780E" w:rsidP="006D6D9B">
      <w:pPr>
        <w:tabs>
          <w:tab w:val="left" w:pos="1843"/>
          <w:tab w:val="left" w:pos="4536"/>
        </w:tabs>
        <w:ind w:right="-794"/>
        <w:jc w:val="both"/>
        <w:rPr>
          <w:rFonts w:ascii="Arial" w:hAnsi="Arial" w:cs="Arial"/>
          <w:color w:val="000000" w:themeColor="text1"/>
          <w:sz w:val="22"/>
          <w:szCs w:val="22"/>
        </w:rPr>
      </w:pPr>
      <w:r w:rsidRPr="004B0EC7">
        <w:rPr>
          <w:rFonts w:ascii="Arial" w:hAnsi="Arial" w:cs="Arial"/>
          <w:color w:val="000000" w:themeColor="text1"/>
          <w:sz w:val="22"/>
          <w:szCs w:val="22"/>
        </w:rPr>
        <w:t>Oct</w:t>
      </w:r>
      <w:r w:rsidR="00136073" w:rsidRPr="004B0EC7">
        <w:rPr>
          <w:rFonts w:ascii="Arial" w:hAnsi="Arial" w:cs="Arial"/>
          <w:color w:val="000000" w:themeColor="text1"/>
          <w:sz w:val="22"/>
          <w:szCs w:val="22"/>
        </w:rPr>
        <w:t xml:space="preserve">. </w:t>
      </w:r>
      <w:r w:rsidR="003E3AC0" w:rsidRPr="004B0EC7">
        <w:rPr>
          <w:rFonts w:ascii="Arial" w:hAnsi="Arial" w:cs="Arial"/>
          <w:color w:val="000000" w:themeColor="text1"/>
          <w:sz w:val="22"/>
          <w:szCs w:val="22"/>
        </w:rPr>
        <w:t>3</w:t>
      </w:r>
      <w:r w:rsidR="006D6D9B" w:rsidRPr="004B0EC7">
        <w:rPr>
          <w:rFonts w:ascii="Arial" w:hAnsi="Arial" w:cs="Arial"/>
          <w:color w:val="000000" w:themeColor="text1"/>
          <w:sz w:val="22"/>
          <w:szCs w:val="22"/>
        </w:rPr>
        <w:t xml:space="preserve"> – </w:t>
      </w:r>
      <w:r w:rsidR="003E3AC0" w:rsidRPr="004B0EC7">
        <w:rPr>
          <w:rFonts w:ascii="Arial" w:hAnsi="Arial" w:cs="Arial"/>
          <w:color w:val="000000" w:themeColor="text1"/>
          <w:sz w:val="22"/>
          <w:szCs w:val="22"/>
        </w:rPr>
        <w:t>7</w:t>
      </w:r>
      <w:r w:rsidR="006D6D9B" w:rsidRPr="004B0EC7">
        <w:rPr>
          <w:rFonts w:ascii="Arial" w:hAnsi="Arial" w:cs="Arial"/>
          <w:color w:val="000000" w:themeColor="text1"/>
          <w:sz w:val="22"/>
          <w:szCs w:val="22"/>
        </w:rPr>
        <w:tab/>
        <w:t>Chedrese</w:t>
      </w:r>
      <w:r w:rsidR="003703BD" w:rsidRPr="004B0EC7">
        <w:rPr>
          <w:rFonts w:ascii="Arial" w:hAnsi="Arial" w:cs="Arial"/>
          <w:color w:val="000000" w:themeColor="text1"/>
          <w:sz w:val="22"/>
          <w:szCs w:val="22"/>
        </w:rPr>
        <w:t xml:space="preserve"> </w:t>
      </w:r>
      <w:r w:rsidR="003703BD" w:rsidRPr="004B0EC7">
        <w:rPr>
          <w:rFonts w:ascii="Arial" w:hAnsi="Arial" w:cs="Arial"/>
          <w:color w:val="000000" w:themeColor="text1"/>
          <w:sz w:val="22"/>
          <w:szCs w:val="22"/>
        </w:rPr>
        <w:tab/>
        <w:t>Cell Division</w:t>
      </w:r>
      <w:r w:rsidR="00ED6CD7"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ab/>
      </w:r>
    </w:p>
    <w:p w14:paraId="5874672A" w14:textId="5D1A7C82" w:rsidR="00136073" w:rsidRPr="004B0EC7" w:rsidRDefault="00136073" w:rsidP="00242F74">
      <w:pPr>
        <w:tabs>
          <w:tab w:val="left" w:pos="1843"/>
          <w:tab w:val="left" w:pos="4536"/>
        </w:tabs>
        <w:jc w:val="both"/>
        <w:rPr>
          <w:rFonts w:ascii="Arial" w:hAnsi="Arial" w:cs="Arial"/>
          <w:color w:val="000000" w:themeColor="text1"/>
          <w:sz w:val="22"/>
          <w:szCs w:val="22"/>
        </w:rPr>
      </w:pPr>
    </w:p>
    <w:p w14:paraId="627E9038" w14:textId="26AD6208" w:rsidR="002255DC" w:rsidRPr="004B0EC7" w:rsidRDefault="006D6D9B" w:rsidP="002255DC">
      <w:pPr>
        <w:tabs>
          <w:tab w:val="left" w:pos="1843"/>
          <w:tab w:val="left" w:pos="4536"/>
        </w:tabs>
        <w:jc w:val="both"/>
        <w:rPr>
          <w:rFonts w:ascii="Arial" w:hAnsi="Arial" w:cs="Arial"/>
          <w:color w:val="000000" w:themeColor="text1"/>
          <w:sz w:val="22"/>
          <w:szCs w:val="22"/>
        </w:rPr>
      </w:pPr>
      <w:r w:rsidRPr="004B0EC7">
        <w:rPr>
          <w:rFonts w:ascii="Arial" w:hAnsi="Arial" w:cs="Arial"/>
          <w:b/>
          <w:bCs/>
          <w:color w:val="000000" w:themeColor="text1"/>
          <w:sz w:val="22"/>
          <w:szCs w:val="22"/>
        </w:rPr>
        <w:t>Week 7</w:t>
      </w:r>
      <w:r w:rsidRPr="004B0EC7">
        <w:rPr>
          <w:rFonts w:ascii="Arial" w:hAnsi="Arial" w:cs="Arial"/>
          <w:b/>
          <w:bCs/>
          <w:color w:val="000000" w:themeColor="text1"/>
          <w:sz w:val="22"/>
          <w:szCs w:val="22"/>
        </w:rPr>
        <w:tab/>
      </w:r>
      <w:r w:rsidR="004E35E3" w:rsidRPr="004B0EC7">
        <w:rPr>
          <w:rFonts w:ascii="Arial" w:hAnsi="Arial" w:cs="Arial"/>
          <w:color w:val="000000" w:themeColor="text1"/>
          <w:sz w:val="22"/>
          <w:szCs w:val="22"/>
        </w:rPr>
        <w:t>Enzymes</w:t>
      </w:r>
      <w:r w:rsidR="00166206"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 xml:space="preserve"> </w:t>
      </w:r>
      <w:r w:rsidR="0021127A" w:rsidRPr="004B0EC7">
        <w:rPr>
          <w:rFonts w:ascii="Arial" w:hAnsi="Arial" w:cs="Arial"/>
          <w:color w:val="000000" w:themeColor="text1"/>
          <w:sz w:val="22"/>
          <w:szCs w:val="22"/>
        </w:rPr>
        <w:t xml:space="preserve">  </w:t>
      </w:r>
      <w:r w:rsidR="00166206" w:rsidRPr="004B0EC7">
        <w:rPr>
          <w:rFonts w:ascii="Arial" w:hAnsi="Arial" w:cs="Arial"/>
          <w:color w:val="000000" w:themeColor="text1"/>
          <w:sz w:val="22"/>
          <w:szCs w:val="22"/>
        </w:rPr>
        <w:t>Chedrese</w:t>
      </w:r>
      <w:r w:rsidR="00166206"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NO LAB</w:t>
      </w:r>
      <w:r w:rsidR="003703BD"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ab/>
      </w:r>
      <w:r w:rsidR="002255DC" w:rsidRPr="004B0EC7">
        <w:rPr>
          <w:rFonts w:ascii="Arial" w:hAnsi="Arial" w:cs="Arial"/>
          <w:color w:val="000000" w:themeColor="text1"/>
          <w:sz w:val="22"/>
          <w:szCs w:val="22"/>
        </w:rPr>
        <w:tab/>
      </w:r>
      <w:r w:rsidR="002255DC" w:rsidRPr="004B0EC7">
        <w:rPr>
          <w:rFonts w:ascii="Arial" w:hAnsi="Arial" w:cs="Arial"/>
          <w:b/>
          <w:bCs/>
          <w:color w:val="000000" w:themeColor="text1"/>
          <w:sz w:val="22"/>
          <w:szCs w:val="22"/>
        </w:rPr>
        <w:t>Lecture Midterm Exam</w:t>
      </w:r>
    </w:p>
    <w:p w14:paraId="261D2FA5" w14:textId="011AAF7D" w:rsidR="00ED6CD7" w:rsidRPr="004B0EC7" w:rsidRDefault="002255DC" w:rsidP="002255DC">
      <w:pPr>
        <w:tabs>
          <w:tab w:val="left" w:pos="1843"/>
          <w:tab w:val="left" w:pos="4536"/>
        </w:tabs>
        <w:rPr>
          <w:rFonts w:ascii="Arial" w:hAnsi="Arial" w:cs="Arial"/>
          <w:b/>
          <w:bCs/>
          <w:color w:val="000000" w:themeColor="text1"/>
          <w:sz w:val="22"/>
          <w:szCs w:val="22"/>
        </w:rPr>
      </w:pPr>
      <w:r w:rsidRPr="004B0EC7">
        <w:rPr>
          <w:rFonts w:ascii="Arial" w:hAnsi="Arial" w:cs="Arial"/>
          <w:color w:val="000000" w:themeColor="text1"/>
          <w:sz w:val="22"/>
          <w:szCs w:val="22"/>
        </w:rPr>
        <w:t>Oct. 10 – 14</w:t>
      </w:r>
      <w:r w:rsidRPr="004B0EC7">
        <w:rPr>
          <w:rFonts w:ascii="Arial" w:hAnsi="Arial" w:cs="Arial"/>
          <w:color w:val="000000" w:themeColor="text1"/>
          <w:sz w:val="22"/>
          <w:szCs w:val="22"/>
        </w:rPr>
        <w:tab/>
        <w:t>Mendelian Genetics   Wei</w:t>
      </w:r>
      <w:r w:rsidRPr="004B0EC7">
        <w:rPr>
          <w:rFonts w:ascii="Arial" w:hAnsi="Arial" w:cs="Arial"/>
          <w:color w:val="000000" w:themeColor="text1"/>
          <w:sz w:val="22"/>
          <w:szCs w:val="22"/>
        </w:rPr>
        <w:tab/>
      </w:r>
      <w:r w:rsidRPr="004B0EC7">
        <w:rPr>
          <w:rFonts w:ascii="Arial" w:hAnsi="Arial" w:cs="Arial"/>
          <w:color w:val="000000" w:themeColor="text1"/>
          <w:sz w:val="22"/>
          <w:szCs w:val="22"/>
        </w:rPr>
        <w:tab/>
      </w:r>
      <w:r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ab/>
      </w:r>
      <w:r w:rsidRPr="004B0EC7">
        <w:rPr>
          <w:rFonts w:ascii="Arial" w:hAnsi="Arial" w:cs="Arial"/>
          <w:b/>
          <w:bCs/>
          <w:color w:val="000000" w:themeColor="text1"/>
          <w:sz w:val="22"/>
          <w:szCs w:val="22"/>
        </w:rPr>
        <w:t xml:space="preserve">Wednesday, October </w:t>
      </w:r>
      <w:r w:rsidRPr="004B0EC7">
        <w:rPr>
          <w:rFonts w:ascii="Arial" w:hAnsi="Arial" w:cs="Arial"/>
          <w:b/>
          <w:bCs/>
          <w:color w:val="000000" w:themeColor="text1"/>
          <w:sz w:val="22"/>
          <w:szCs w:val="22"/>
        </w:rPr>
        <w:tab/>
      </w:r>
      <w:r w:rsidRPr="004B0EC7">
        <w:rPr>
          <w:rFonts w:ascii="Arial" w:hAnsi="Arial" w:cs="Arial"/>
          <w:b/>
          <w:bCs/>
          <w:color w:val="000000" w:themeColor="text1"/>
          <w:sz w:val="22"/>
          <w:szCs w:val="22"/>
        </w:rPr>
        <w:tab/>
      </w:r>
      <w:r w:rsidRPr="004B0EC7">
        <w:rPr>
          <w:rFonts w:ascii="Arial" w:hAnsi="Arial" w:cs="Arial"/>
          <w:b/>
          <w:bCs/>
          <w:color w:val="000000" w:themeColor="text1"/>
          <w:sz w:val="22"/>
          <w:szCs w:val="22"/>
        </w:rPr>
        <w:tab/>
      </w:r>
      <w:r w:rsidRPr="004B0EC7">
        <w:rPr>
          <w:rFonts w:ascii="Arial" w:hAnsi="Arial" w:cs="Arial"/>
          <w:b/>
          <w:bCs/>
          <w:color w:val="000000" w:themeColor="text1"/>
          <w:sz w:val="22"/>
          <w:szCs w:val="22"/>
        </w:rPr>
        <w:tab/>
      </w:r>
      <w:r w:rsidRPr="004B0EC7">
        <w:rPr>
          <w:rFonts w:ascii="Arial" w:hAnsi="Arial" w:cs="Arial"/>
          <w:b/>
          <w:bCs/>
          <w:color w:val="000000" w:themeColor="text1"/>
          <w:sz w:val="22"/>
          <w:szCs w:val="22"/>
        </w:rPr>
        <w:tab/>
      </w:r>
      <w:r w:rsidRPr="004B0EC7">
        <w:rPr>
          <w:rFonts w:ascii="Arial" w:hAnsi="Arial" w:cs="Arial"/>
          <w:b/>
          <w:bCs/>
          <w:color w:val="000000" w:themeColor="text1"/>
          <w:sz w:val="22"/>
          <w:szCs w:val="22"/>
        </w:rPr>
        <w:tab/>
        <w:t>12</w:t>
      </w:r>
      <w:r w:rsidRPr="004B0EC7">
        <w:rPr>
          <w:rFonts w:ascii="Arial" w:hAnsi="Arial" w:cs="Arial"/>
          <w:b/>
          <w:bCs/>
          <w:color w:val="000000" w:themeColor="text1"/>
          <w:sz w:val="22"/>
          <w:szCs w:val="22"/>
          <w:vertAlign w:val="superscript"/>
        </w:rPr>
        <w:t>th</w:t>
      </w:r>
      <w:r w:rsidRPr="004B0EC7">
        <w:rPr>
          <w:rFonts w:ascii="Arial" w:hAnsi="Arial" w:cs="Arial"/>
          <w:b/>
          <w:bCs/>
          <w:color w:val="000000" w:themeColor="text1"/>
          <w:sz w:val="22"/>
          <w:szCs w:val="22"/>
        </w:rPr>
        <w:t>, 5:30 – 6:30pm</w:t>
      </w:r>
    </w:p>
    <w:p w14:paraId="5365FAF3" w14:textId="77777777" w:rsidR="00ED6CD7" w:rsidRPr="004B0EC7" w:rsidRDefault="00ED6CD7" w:rsidP="002255DC">
      <w:pPr>
        <w:tabs>
          <w:tab w:val="left" w:pos="1843"/>
          <w:tab w:val="left" w:pos="4536"/>
        </w:tabs>
        <w:rPr>
          <w:rFonts w:ascii="Arial" w:hAnsi="Arial" w:cs="Arial"/>
          <w:b/>
          <w:bCs/>
          <w:color w:val="000000" w:themeColor="text1"/>
          <w:sz w:val="22"/>
          <w:szCs w:val="22"/>
        </w:rPr>
      </w:pPr>
    </w:p>
    <w:p w14:paraId="47F43BC6" w14:textId="77CAF3B9" w:rsidR="006A0306" w:rsidRPr="004B0EC7" w:rsidRDefault="00242F74" w:rsidP="006A0306">
      <w:pPr>
        <w:tabs>
          <w:tab w:val="left" w:pos="1843"/>
          <w:tab w:val="left" w:pos="4536"/>
        </w:tabs>
        <w:jc w:val="both"/>
        <w:rPr>
          <w:rFonts w:ascii="Arial" w:hAnsi="Arial" w:cs="Arial"/>
          <w:color w:val="000000" w:themeColor="text1"/>
          <w:sz w:val="22"/>
          <w:szCs w:val="22"/>
        </w:rPr>
      </w:pPr>
      <w:r w:rsidRPr="004B0EC7">
        <w:rPr>
          <w:rFonts w:ascii="Arial" w:hAnsi="Arial" w:cs="Arial"/>
          <w:b/>
          <w:color w:val="000000" w:themeColor="text1"/>
          <w:sz w:val="22"/>
          <w:szCs w:val="22"/>
        </w:rPr>
        <w:t xml:space="preserve">Week </w:t>
      </w:r>
      <w:r w:rsidR="006D6D9B" w:rsidRPr="004B0EC7">
        <w:rPr>
          <w:rFonts w:ascii="Arial" w:hAnsi="Arial" w:cs="Arial"/>
          <w:b/>
          <w:color w:val="000000" w:themeColor="text1"/>
          <w:sz w:val="22"/>
          <w:szCs w:val="22"/>
        </w:rPr>
        <w:t>8</w:t>
      </w:r>
      <w:r w:rsidRPr="004B0EC7">
        <w:rPr>
          <w:rFonts w:ascii="Arial" w:hAnsi="Arial" w:cs="Arial"/>
          <w:color w:val="000000" w:themeColor="text1"/>
          <w:sz w:val="22"/>
          <w:szCs w:val="22"/>
        </w:rPr>
        <w:tab/>
      </w:r>
      <w:r w:rsidR="006A0306" w:rsidRPr="004B0EC7">
        <w:rPr>
          <w:rFonts w:ascii="Arial" w:hAnsi="Arial" w:cs="Arial"/>
          <w:color w:val="000000" w:themeColor="text1"/>
          <w:sz w:val="22"/>
          <w:szCs w:val="22"/>
        </w:rPr>
        <w:t>Chromosomal Genetics,</w:t>
      </w:r>
      <w:r w:rsidR="006A0306"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 xml:space="preserve">4. Sexual Life Cycles </w:t>
      </w:r>
      <w:r w:rsidR="00ED6CD7" w:rsidRPr="004B0EC7">
        <w:rPr>
          <w:rFonts w:ascii="Arial" w:hAnsi="Arial" w:cs="Arial"/>
          <w:color w:val="000000" w:themeColor="text1"/>
          <w:sz w:val="22"/>
          <w:szCs w:val="22"/>
        </w:rPr>
        <w:tab/>
        <w:t>Lab Quiz 2</w:t>
      </w:r>
    </w:p>
    <w:p w14:paraId="71840C81" w14:textId="3FF4EB95" w:rsidR="006A0306" w:rsidRPr="004B0EC7" w:rsidRDefault="003E3AC0" w:rsidP="006A0306">
      <w:pPr>
        <w:tabs>
          <w:tab w:val="left" w:pos="1843"/>
          <w:tab w:val="left" w:pos="4536"/>
        </w:tabs>
        <w:jc w:val="both"/>
        <w:rPr>
          <w:rFonts w:ascii="Arial" w:hAnsi="Arial" w:cs="Arial"/>
          <w:color w:val="000000" w:themeColor="text1"/>
          <w:sz w:val="22"/>
          <w:szCs w:val="22"/>
        </w:rPr>
      </w:pPr>
      <w:r w:rsidRPr="004B0EC7">
        <w:rPr>
          <w:rFonts w:ascii="Arial" w:hAnsi="Arial" w:cs="Arial"/>
          <w:color w:val="000000" w:themeColor="text1"/>
          <w:sz w:val="22"/>
          <w:szCs w:val="22"/>
        </w:rPr>
        <w:t>Oct. 17 – 21</w:t>
      </w:r>
      <w:r w:rsidR="006A0306" w:rsidRPr="004B0EC7">
        <w:rPr>
          <w:rFonts w:ascii="Arial" w:hAnsi="Arial" w:cs="Arial"/>
          <w:color w:val="000000" w:themeColor="text1"/>
          <w:sz w:val="22"/>
          <w:szCs w:val="22"/>
        </w:rPr>
        <w:tab/>
        <w:t>Human Genetics   Wei</w:t>
      </w:r>
      <w:r w:rsidR="006A0306"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 xml:space="preserve">&amp; Meiosis </w:t>
      </w:r>
      <w:r w:rsidR="00ED6CD7"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ab/>
      </w:r>
    </w:p>
    <w:p w14:paraId="050E9708" w14:textId="77777777" w:rsidR="003E3AC0" w:rsidRPr="004B0EC7" w:rsidRDefault="003E3AC0" w:rsidP="00242F74">
      <w:pPr>
        <w:tabs>
          <w:tab w:val="left" w:pos="1843"/>
          <w:tab w:val="left" w:pos="4536"/>
        </w:tabs>
        <w:jc w:val="both"/>
        <w:rPr>
          <w:rFonts w:ascii="Arial" w:hAnsi="Arial" w:cs="Arial"/>
          <w:b/>
          <w:color w:val="000000" w:themeColor="text1"/>
          <w:sz w:val="22"/>
          <w:szCs w:val="22"/>
        </w:rPr>
      </w:pPr>
    </w:p>
    <w:p w14:paraId="372A3158" w14:textId="6F0B384C" w:rsidR="003703BD" w:rsidRPr="004B0EC7" w:rsidRDefault="00242F74" w:rsidP="003703BD">
      <w:pPr>
        <w:tabs>
          <w:tab w:val="left" w:pos="1843"/>
          <w:tab w:val="left" w:pos="4536"/>
        </w:tabs>
        <w:jc w:val="both"/>
        <w:rPr>
          <w:rFonts w:ascii="Arial" w:hAnsi="Arial" w:cs="Arial"/>
          <w:color w:val="000000" w:themeColor="text1"/>
          <w:sz w:val="22"/>
          <w:szCs w:val="22"/>
        </w:rPr>
      </w:pPr>
      <w:r w:rsidRPr="004B0EC7">
        <w:rPr>
          <w:rFonts w:ascii="Arial" w:hAnsi="Arial" w:cs="Arial"/>
          <w:b/>
          <w:color w:val="000000" w:themeColor="text1"/>
          <w:sz w:val="22"/>
          <w:szCs w:val="22"/>
        </w:rPr>
        <w:t xml:space="preserve">Week </w:t>
      </w:r>
      <w:r w:rsidR="006B0F51" w:rsidRPr="004B0EC7">
        <w:rPr>
          <w:rFonts w:ascii="Arial" w:hAnsi="Arial" w:cs="Arial"/>
          <w:b/>
          <w:color w:val="000000" w:themeColor="text1"/>
          <w:sz w:val="22"/>
          <w:szCs w:val="22"/>
        </w:rPr>
        <w:t>9</w:t>
      </w:r>
      <w:r w:rsidRPr="004B0EC7">
        <w:rPr>
          <w:rFonts w:ascii="Arial" w:hAnsi="Arial" w:cs="Arial"/>
          <w:color w:val="000000" w:themeColor="text1"/>
          <w:sz w:val="22"/>
          <w:szCs w:val="22"/>
        </w:rPr>
        <w:tab/>
      </w:r>
      <w:r w:rsidR="006A0306" w:rsidRPr="004B0EC7">
        <w:rPr>
          <w:rFonts w:ascii="Arial" w:hAnsi="Arial" w:cs="Arial"/>
          <w:color w:val="000000" w:themeColor="text1"/>
          <w:sz w:val="22"/>
          <w:szCs w:val="22"/>
        </w:rPr>
        <w:t>DNA Structure &amp;</w:t>
      </w:r>
      <w:r w:rsidR="006A0306" w:rsidRPr="004B0EC7">
        <w:rPr>
          <w:rFonts w:ascii="Arial" w:hAnsi="Arial" w:cs="Arial"/>
          <w:b/>
          <w:color w:val="000000" w:themeColor="text1"/>
          <w:sz w:val="22"/>
          <w:szCs w:val="22"/>
        </w:rPr>
        <w:tab/>
      </w:r>
      <w:r w:rsidR="003703BD" w:rsidRPr="004B0EC7">
        <w:rPr>
          <w:rFonts w:ascii="Arial" w:hAnsi="Arial" w:cs="Arial"/>
          <w:color w:val="000000" w:themeColor="text1"/>
          <w:sz w:val="22"/>
          <w:szCs w:val="22"/>
        </w:rPr>
        <w:t>5. Introduction to</w:t>
      </w:r>
      <w:r w:rsidR="00ED6CD7"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ab/>
        <w:t>Lab Quiz 3</w:t>
      </w:r>
    </w:p>
    <w:p w14:paraId="6D7791F1" w14:textId="24F0AC60" w:rsidR="003703BD" w:rsidRPr="004B0EC7" w:rsidRDefault="003E3AC0" w:rsidP="003703BD">
      <w:pPr>
        <w:tabs>
          <w:tab w:val="left" w:pos="1843"/>
          <w:tab w:val="left" w:pos="4536"/>
        </w:tabs>
        <w:jc w:val="both"/>
        <w:rPr>
          <w:rFonts w:ascii="Arial" w:hAnsi="Arial" w:cs="Arial"/>
          <w:color w:val="000000" w:themeColor="text1"/>
          <w:sz w:val="22"/>
          <w:szCs w:val="22"/>
        </w:rPr>
      </w:pPr>
      <w:r w:rsidRPr="004B0EC7">
        <w:rPr>
          <w:rFonts w:ascii="Arial" w:hAnsi="Arial" w:cs="Arial"/>
          <w:color w:val="000000" w:themeColor="text1"/>
          <w:sz w:val="22"/>
          <w:szCs w:val="22"/>
        </w:rPr>
        <w:t>Oct. 24 – 28</w:t>
      </w:r>
      <w:r w:rsidR="00242F74" w:rsidRPr="004B0EC7">
        <w:rPr>
          <w:rFonts w:ascii="Arial" w:hAnsi="Arial" w:cs="Arial"/>
          <w:color w:val="000000" w:themeColor="text1"/>
          <w:sz w:val="22"/>
          <w:szCs w:val="22"/>
        </w:rPr>
        <w:tab/>
      </w:r>
      <w:r w:rsidR="006A0306" w:rsidRPr="004B0EC7">
        <w:rPr>
          <w:rFonts w:ascii="Arial" w:hAnsi="Arial" w:cs="Arial"/>
          <w:color w:val="000000" w:themeColor="text1"/>
          <w:sz w:val="22"/>
          <w:szCs w:val="22"/>
        </w:rPr>
        <w:t>Replication;</w:t>
      </w:r>
      <w:r w:rsidR="006A0306"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Genetics</w:t>
      </w:r>
      <w:r w:rsidR="003703BD"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ab/>
      </w:r>
    </w:p>
    <w:p w14:paraId="5286015E" w14:textId="04730C9D" w:rsidR="006A0306" w:rsidRPr="004B0EC7" w:rsidRDefault="00242F74" w:rsidP="006A0306">
      <w:pPr>
        <w:tabs>
          <w:tab w:val="left" w:pos="1843"/>
          <w:tab w:val="left" w:pos="4536"/>
        </w:tabs>
        <w:jc w:val="both"/>
        <w:rPr>
          <w:rFonts w:ascii="Arial" w:hAnsi="Arial" w:cs="Arial"/>
          <w:color w:val="000000" w:themeColor="text1"/>
          <w:sz w:val="22"/>
          <w:szCs w:val="22"/>
        </w:rPr>
      </w:pPr>
      <w:r w:rsidRPr="004B0EC7">
        <w:rPr>
          <w:rFonts w:ascii="Arial" w:hAnsi="Arial" w:cs="Arial"/>
          <w:color w:val="000000" w:themeColor="text1"/>
          <w:sz w:val="22"/>
          <w:szCs w:val="22"/>
        </w:rPr>
        <w:tab/>
      </w:r>
      <w:r w:rsidR="006A0306" w:rsidRPr="004B0EC7">
        <w:rPr>
          <w:rFonts w:ascii="Arial" w:hAnsi="Arial" w:cs="Arial"/>
          <w:color w:val="000000" w:themeColor="text1"/>
          <w:sz w:val="22"/>
          <w:szCs w:val="22"/>
        </w:rPr>
        <w:t>Gene expression   Wei</w:t>
      </w:r>
      <w:r w:rsidR="006A0306" w:rsidRPr="004B0EC7">
        <w:rPr>
          <w:rFonts w:ascii="Arial" w:hAnsi="Arial" w:cs="Arial"/>
          <w:color w:val="000000" w:themeColor="text1"/>
          <w:sz w:val="22"/>
          <w:szCs w:val="22"/>
        </w:rPr>
        <w:tab/>
        <w:t xml:space="preserve"> </w:t>
      </w:r>
    </w:p>
    <w:p w14:paraId="65864242" w14:textId="27D2B3DA" w:rsidR="00242F74" w:rsidRPr="004B0EC7" w:rsidRDefault="00242F74" w:rsidP="00242F74">
      <w:pPr>
        <w:tabs>
          <w:tab w:val="left" w:pos="1843"/>
          <w:tab w:val="left" w:pos="4536"/>
        </w:tabs>
        <w:jc w:val="both"/>
        <w:rPr>
          <w:rFonts w:ascii="Arial" w:hAnsi="Arial" w:cs="Arial"/>
          <w:color w:val="000000" w:themeColor="text1"/>
          <w:sz w:val="22"/>
          <w:szCs w:val="22"/>
        </w:rPr>
      </w:pPr>
    </w:p>
    <w:p w14:paraId="3FA67E86" w14:textId="2C43DC5B" w:rsidR="003703BD" w:rsidRPr="004B0EC7" w:rsidRDefault="00242F74" w:rsidP="003703BD">
      <w:pPr>
        <w:tabs>
          <w:tab w:val="left" w:pos="1843"/>
          <w:tab w:val="left" w:pos="4536"/>
        </w:tabs>
        <w:jc w:val="both"/>
        <w:rPr>
          <w:rFonts w:ascii="Arial" w:hAnsi="Arial" w:cs="Arial"/>
          <w:color w:val="000000" w:themeColor="text1"/>
          <w:sz w:val="22"/>
          <w:szCs w:val="22"/>
        </w:rPr>
      </w:pPr>
      <w:r w:rsidRPr="004B0EC7">
        <w:rPr>
          <w:rFonts w:ascii="Arial" w:hAnsi="Arial" w:cs="Arial"/>
          <w:b/>
          <w:color w:val="000000" w:themeColor="text1"/>
          <w:sz w:val="22"/>
          <w:szCs w:val="22"/>
        </w:rPr>
        <w:t xml:space="preserve">Week </w:t>
      </w:r>
      <w:r w:rsidR="006B0F51" w:rsidRPr="004B0EC7">
        <w:rPr>
          <w:rFonts w:ascii="Arial" w:hAnsi="Arial" w:cs="Arial"/>
          <w:b/>
          <w:color w:val="000000" w:themeColor="text1"/>
          <w:sz w:val="22"/>
          <w:szCs w:val="22"/>
        </w:rPr>
        <w:t>10</w:t>
      </w:r>
      <w:r w:rsidRPr="004B0EC7">
        <w:rPr>
          <w:rFonts w:ascii="Arial" w:hAnsi="Arial" w:cs="Arial"/>
          <w:color w:val="000000" w:themeColor="text1"/>
          <w:sz w:val="22"/>
          <w:szCs w:val="22"/>
        </w:rPr>
        <w:tab/>
      </w:r>
      <w:r w:rsidR="006A0306" w:rsidRPr="004B0EC7">
        <w:rPr>
          <w:rFonts w:ascii="Arial" w:hAnsi="Arial" w:cs="Arial"/>
          <w:color w:val="000000" w:themeColor="text1"/>
          <w:sz w:val="22"/>
          <w:szCs w:val="22"/>
        </w:rPr>
        <w:t xml:space="preserve">Gene </w:t>
      </w:r>
      <w:r w:rsidR="00D8557F">
        <w:rPr>
          <w:rFonts w:ascii="Arial" w:hAnsi="Arial" w:cs="Arial"/>
          <w:color w:val="000000" w:themeColor="text1"/>
          <w:sz w:val="22"/>
          <w:szCs w:val="22"/>
        </w:rPr>
        <w:t>E</w:t>
      </w:r>
      <w:r w:rsidR="00D8557F" w:rsidRPr="004B0EC7">
        <w:rPr>
          <w:rFonts w:ascii="Arial" w:hAnsi="Arial" w:cs="Arial"/>
          <w:color w:val="000000" w:themeColor="text1"/>
          <w:sz w:val="22"/>
          <w:szCs w:val="22"/>
        </w:rPr>
        <w:t xml:space="preserve">xpression </w:t>
      </w:r>
      <w:r w:rsidR="006A0306" w:rsidRPr="004B0EC7">
        <w:rPr>
          <w:rFonts w:ascii="Arial" w:hAnsi="Arial" w:cs="Arial"/>
          <w:color w:val="000000" w:themeColor="text1"/>
          <w:sz w:val="22"/>
          <w:szCs w:val="22"/>
        </w:rPr>
        <w:t>-</w:t>
      </w:r>
      <w:r w:rsidR="006A0306"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6. Human Genetics</w:t>
      </w:r>
      <w:r w:rsidR="00ED6CD7" w:rsidRPr="004B0EC7">
        <w:rPr>
          <w:rFonts w:ascii="Arial" w:hAnsi="Arial" w:cs="Arial"/>
          <w:color w:val="000000" w:themeColor="text1"/>
          <w:sz w:val="22"/>
          <w:szCs w:val="22"/>
        </w:rPr>
        <w:tab/>
      </w:r>
    </w:p>
    <w:p w14:paraId="61F14ACE" w14:textId="50AE9245" w:rsidR="006A0306" w:rsidRPr="004B0EC7" w:rsidRDefault="003E3AC0" w:rsidP="004B0EC7">
      <w:pPr>
        <w:tabs>
          <w:tab w:val="left" w:pos="1843"/>
          <w:tab w:val="left" w:pos="4536"/>
        </w:tabs>
        <w:jc w:val="both"/>
        <w:rPr>
          <w:rFonts w:ascii="Arial" w:hAnsi="Arial" w:cs="Arial"/>
          <w:color w:val="000000" w:themeColor="text1"/>
          <w:sz w:val="22"/>
          <w:szCs w:val="22"/>
        </w:rPr>
      </w:pPr>
      <w:r w:rsidRPr="004B0EC7">
        <w:rPr>
          <w:rFonts w:ascii="Arial" w:hAnsi="Arial" w:cs="Arial"/>
          <w:color w:val="000000" w:themeColor="text1"/>
          <w:sz w:val="22"/>
          <w:szCs w:val="22"/>
        </w:rPr>
        <w:t>Oct</w:t>
      </w:r>
      <w:r w:rsidR="00242F74"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31</w:t>
      </w:r>
      <w:r w:rsidR="00242F74" w:rsidRPr="004B0EC7">
        <w:rPr>
          <w:rFonts w:ascii="Arial" w:hAnsi="Arial" w:cs="Arial"/>
          <w:color w:val="000000" w:themeColor="text1"/>
          <w:sz w:val="22"/>
          <w:szCs w:val="22"/>
        </w:rPr>
        <w:t xml:space="preserve"> – </w:t>
      </w:r>
      <w:r w:rsidRPr="004B0EC7">
        <w:rPr>
          <w:rFonts w:ascii="Arial" w:hAnsi="Arial" w:cs="Arial"/>
          <w:color w:val="000000" w:themeColor="text1"/>
          <w:sz w:val="22"/>
          <w:szCs w:val="22"/>
        </w:rPr>
        <w:t>Nov. 4</w:t>
      </w:r>
      <w:r w:rsidR="00242F74" w:rsidRPr="004B0EC7">
        <w:rPr>
          <w:rFonts w:ascii="Arial" w:hAnsi="Arial" w:cs="Arial"/>
          <w:color w:val="000000" w:themeColor="text1"/>
          <w:sz w:val="22"/>
          <w:szCs w:val="22"/>
        </w:rPr>
        <w:tab/>
      </w:r>
      <w:r w:rsidR="006A0306" w:rsidRPr="004B0EC7">
        <w:rPr>
          <w:rFonts w:ascii="Arial" w:hAnsi="Arial" w:cs="Arial"/>
          <w:color w:val="000000" w:themeColor="text1"/>
          <w:sz w:val="22"/>
          <w:szCs w:val="22"/>
        </w:rPr>
        <w:t>Transcription, Translation</w:t>
      </w:r>
      <w:r w:rsidR="006A0306"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&amp; Gene Linkage</w:t>
      </w:r>
      <w:r w:rsidR="003703BD" w:rsidRPr="004B0EC7">
        <w:rPr>
          <w:rFonts w:ascii="Arial" w:hAnsi="Arial" w:cs="Arial"/>
          <w:color w:val="000000" w:themeColor="text1"/>
          <w:sz w:val="22"/>
          <w:szCs w:val="22"/>
        </w:rPr>
        <w:tab/>
      </w:r>
    </w:p>
    <w:p w14:paraId="0915FDD8" w14:textId="542E306A" w:rsidR="00D63284" w:rsidRPr="004B0EC7" w:rsidRDefault="004E35E3" w:rsidP="00242F74">
      <w:pPr>
        <w:tabs>
          <w:tab w:val="left" w:pos="1843"/>
          <w:tab w:val="left" w:pos="4536"/>
        </w:tabs>
        <w:jc w:val="both"/>
        <w:rPr>
          <w:rFonts w:ascii="Arial" w:hAnsi="Arial" w:cs="Arial"/>
          <w:color w:val="000000" w:themeColor="text1"/>
          <w:sz w:val="22"/>
          <w:szCs w:val="22"/>
        </w:rPr>
      </w:pPr>
      <w:r w:rsidRPr="004B0EC7">
        <w:rPr>
          <w:rFonts w:ascii="Arial" w:hAnsi="Arial" w:cs="Arial"/>
          <w:color w:val="000000" w:themeColor="text1"/>
          <w:sz w:val="22"/>
          <w:szCs w:val="22"/>
        </w:rPr>
        <w:tab/>
        <w:t xml:space="preserve"> </w:t>
      </w:r>
      <w:r w:rsidR="006A0306" w:rsidRPr="004B0EC7">
        <w:rPr>
          <w:rFonts w:ascii="Arial" w:hAnsi="Arial" w:cs="Arial"/>
          <w:color w:val="000000" w:themeColor="text1"/>
          <w:sz w:val="22"/>
          <w:szCs w:val="22"/>
        </w:rPr>
        <w:t>Wei</w:t>
      </w:r>
      <w:r w:rsidR="006A0306" w:rsidRPr="004B0EC7">
        <w:rPr>
          <w:rFonts w:ascii="Arial" w:hAnsi="Arial" w:cs="Arial"/>
          <w:color w:val="000000" w:themeColor="text1"/>
          <w:sz w:val="22"/>
          <w:szCs w:val="22"/>
        </w:rPr>
        <w:tab/>
      </w:r>
    </w:p>
    <w:p w14:paraId="4F5CDA99" w14:textId="77777777" w:rsidR="006A0306" w:rsidRPr="004B0EC7" w:rsidRDefault="006A0306" w:rsidP="00242F74">
      <w:pPr>
        <w:tabs>
          <w:tab w:val="left" w:pos="1843"/>
          <w:tab w:val="left" w:pos="4536"/>
        </w:tabs>
        <w:jc w:val="both"/>
        <w:rPr>
          <w:rFonts w:ascii="Arial" w:hAnsi="Arial" w:cs="Arial"/>
          <w:color w:val="000000" w:themeColor="text1"/>
          <w:sz w:val="22"/>
          <w:szCs w:val="22"/>
        </w:rPr>
      </w:pPr>
    </w:p>
    <w:p w14:paraId="576BDC9E" w14:textId="0B043A10" w:rsidR="00242F74" w:rsidRPr="004B0EC7" w:rsidRDefault="00242F74" w:rsidP="00881F4A">
      <w:pPr>
        <w:tabs>
          <w:tab w:val="left" w:pos="1843"/>
          <w:tab w:val="left" w:pos="4536"/>
        </w:tabs>
        <w:ind w:right="-227"/>
        <w:jc w:val="both"/>
        <w:rPr>
          <w:rFonts w:ascii="Arial" w:hAnsi="Arial" w:cs="Arial"/>
          <w:color w:val="000000" w:themeColor="text1"/>
          <w:sz w:val="22"/>
          <w:szCs w:val="22"/>
        </w:rPr>
      </w:pPr>
      <w:r w:rsidRPr="004B0EC7">
        <w:rPr>
          <w:rFonts w:ascii="Arial" w:hAnsi="Arial" w:cs="Arial"/>
          <w:b/>
          <w:color w:val="000000" w:themeColor="text1"/>
          <w:sz w:val="22"/>
          <w:szCs w:val="22"/>
        </w:rPr>
        <w:t xml:space="preserve">Week </w:t>
      </w:r>
      <w:r w:rsidR="006B0F51" w:rsidRPr="004B0EC7">
        <w:rPr>
          <w:rFonts w:ascii="Arial" w:hAnsi="Arial" w:cs="Arial"/>
          <w:b/>
          <w:color w:val="000000" w:themeColor="text1"/>
          <w:sz w:val="22"/>
          <w:szCs w:val="22"/>
        </w:rPr>
        <w:t>11</w:t>
      </w:r>
      <w:r w:rsidRPr="004B0EC7">
        <w:rPr>
          <w:rFonts w:ascii="Arial" w:hAnsi="Arial" w:cs="Arial"/>
          <w:color w:val="000000" w:themeColor="text1"/>
          <w:sz w:val="22"/>
          <w:szCs w:val="22"/>
        </w:rPr>
        <w:tab/>
      </w:r>
      <w:r w:rsidR="00823232" w:rsidRPr="004B0EC7">
        <w:rPr>
          <w:rFonts w:ascii="Arial" w:hAnsi="Arial" w:cs="Arial"/>
          <w:color w:val="000000" w:themeColor="text1"/>
          <w:sz w:val="22"/>
          <w:szCs w:val="22"/>
        </w:rPr>
        <w:t xml:space="preserve"> </w:t>
      </w:r>
      <w:r w:rsidR="006A0306" w:rsidRPr="004B0EC7">
        <w:rPr>
          <w:rFonts w:ascii="Arial" w:hAnsi="Arial" w:cs="Arial"/>
          <w:color w:val="000000" w:themeColor="text1"/>
          <w:sz w:val="22"/>
          <w:szCs w:val="22"/>
        </w:rPr>
        <w:t xml:space="preserve">- - - - - - - - - -  </w:t>
      </w:r>
      <w:r w:rsidR="006A0306" w:rsidRPr="004B0EC7">
        <w:rPr>
          <w:rFonts w:ascii="Arial" w:hAnsi="Arial" w:cs="Arial"/>
          <w:b/>
          <w:color w:val="000000" w:themeColor="text1"/>
          <w:sz w:val="22"/>
          <w:szCs w:val="22"/>
        </w:rPr>
        <w:t xml:space="preserve">Term </w:t>
      </w:r>
      <w:r w:rsidR="003703BD" w:rsidRPr="004B0EC7">
        <w:rPr>
          <w:rFonts w:ascii="Arial" w:hAnsi="Arial" w:cs="Arial"/>
          <w:b/>
          <w:color w:val="000000" w:themeColor="text1"/>
          <w:sz w:val="22"/>
          <w:szCs w:val="22"/>
        </w:rPr>
        <w:t xml:space="preserve">1 </w:t>
      </w:r>
      <w:r w:rsidR="006A0306" w:rsidRPr="004B0EC7">
        <w:rPr>
          <w:rFonts w:ascii="Arial" w:hAnsi="Arial" w:cs="Arial"/>
          <w:b/>
          <w:color w:val="000000" w:themeColor="text1"/>
          <w:sz w:val="22"/>
          <w:szCs w:val="22"/>
        </w:rPr>
        <w:t xml:space="preserve">Study Break (No Lectures or Labs)  </w:t>
      </w:r>
      <w:r w:rsidR="006A0306" w:rsidRPr="004B0EC7">
        <w:rPr>
          <w:rFonts w:ascii="Arial" w:hAnsi="Arial" w:cs="Arial"/>
          <w:bCs/>
          <w:color w:val="000000" w:themeColor="text1"/>
          <w:sz w:val="22"/>
          <w:szCs w:val="22"/>
        </w:rPr>
        <w:t>- - - - - - - - - -</w:t>
      </w:r>
      <w:r w:rsidR="006A0306" w:rsidRPr="004B0EC7">
        <w:rPr>
          <w:rFonts w:ascii="Arial" w:hAnsi="Arial" w:cs="Arial"/>
          <w:color w:val="000000" w:themeColor="text1"/>
          <w:sz w:val="22"/>
          <w:szCs w:val="22"/>
        </w:rPr>
        <w:tab/>
      </w:r>
    </w:p>
    <w:p w14:paraId="5FFB7EA0" w14:textId="6740B7EB" w:rsidR="00242F74" w:rsidRPr="004B0EC7" w:rsidRDefault="003E3AC0" w:rsidP="00881F4A">
      <w:pPr>
        <w:tabs>
          <w:tab w:val="left" w:pos="1843"/>
          <w:tab w:val="left" w:pos="4536"/>
        </w:tabs>
        <w:ind w:right="-227"/>
        <w:jc w:val="both"/>
        <w:rPr>
          <w:rFonts w:ascii="Arial" w:hAnsi="Arial" w:cs="Arial"/>
          <w:color w:val="000000" w:themeColor="text1"/>
          <w:sz w:val="22"/>
          <w:szCs w:val="22"/>
        </w:rPr>
      </w:pPr>
      <w:r w:rsidRPr="004B0EC7">
        <w:rPr>
          <w:rFonts w:ascii="Arial" w:hAnsi="Arial" w:cs="Arial"/>
          <w:color w:val="000000" w:themeColor="text1"/>
          <w:sz w:val="22"/>
          <w:szCs w:val="22"/>
        </w:rPr>
        <w:t>Nov</w:t>
      </w:r>
      <w:r w:rsidR="00242F74"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7</w:t>
      </w:r>
      <w:r w:rsidR="00242F74" w:rsidRPr="004B0EC7">
        <w:rPr>
          <w:rFonts w:ascii="Arial" w:hAnsi="Arial" w:cs="Arial"/>
          <w:color w:val="000000" w:themeColor="text1"/>
          <w:sz w:val="22"/>
          <w:szCs w:val="22"/>
        </w:rPr>
        <w:t xml:space="preserve"> – 1</w:t>
      </w:r>
      <w:r w:rsidRPr="004B0EC7">
        <w:rPr>
          <w:rFonts w:ascii="Arial" w:hAnsi="Arial" w:cs="Arial"/>
          <w:color w:val="000000" w:themeColor="text1"/>
          <w:sz w:val="22"/>
          <w:szCs w:val="22"/>
        </w:rPr>
        <w:t>2</w:t>
      </w:r>
      <w:r w:rsidR="00242F74" w:rsidRPr="004B0EC7">
        <w:rPr>
          <w:rFonts w:ascii="Arial" w:hAnsi="Arial" w:cs="Arial"/>
          <w:color w:val="000000" w:themeColor="text1"/>
          <w:sz w:val="22"/>
          <w:szCs w:val="22"/>
        </w:rPr>
        <w:tab/>
      </w:r>
      <w:r w:rsidR="00823232" w:rsidRPr="004B0EC7">
        <w:rPr>
          <w:rFonts w:ascii="Arial" w:hAnsi="Arial" w:cs="Arial"/>
          <w:color w:val="000000" w:themeColor="text1"/>
          <w:sz w:val="22"/>
          <w:szCs w:val="22"/>
        </w:rPr>
        <w:t xml:space="preserve"> </w:t>
      </w:r>
    </w:p>
    <w:p w14:paraId="7681BD29" w14:textId="77777777" w:rsidR="003E3AC0" w:rsidRPr="004B0EC7" w:rsidRDefault="003E3AC0" w:rsidP="00242F74">
      <w:pPr>
        <w:tabs>
          <w:tab w:val="left" w:pos="1843"/>
          <w:tab w:val="left" w:pos="4536"/>
        </w:tabs>
        <w:jc w:val="both"/>
        <w:rPr>
          <w:rFonts w:ascii="Arial" w:hAnsi="Arial" w:cs="Arial"/>
          <w:color w:val="000000" w:themeColor="text1"/>
          <w:sz w:val="22"/>
          <w:szCs w:val="22"/>
        </w:rPr>
      </w:pPr>
    </w:p>
    <w:p w14:paraId="2FB1847F" w14:textId="1BCE5B06" w:rsidR="003703BD" w:rsidRPr="004B0EC7" w:rsidRDefault="00242F74" w:rsidP="003703BD">
      <w:pPr>
        <w:tabs>
          <w:tab w:val="left" w:pos="1843"/>
          <w:tab w:val="left" w:pos="4536"/>
        </w:tabs>
        <w:ind w:right="-227"/>
        <w:jc w:val="both"/>
        <w:rPr>
          <w:rFonts w:ascii="Arial" w:hAnsi="Arial" w:cs="Arial"/>
          <w:color w:val="000000" w:themeColor="text1"/>
          <w:sz w:val="22"/>
          <w:szCs w:val="22"/>
        </w:rPr>
      </w:pPr>
      <w:r w:rsidRPr="004B0EC7">
        <w:rPr>
          <w:rFonts w:ascii="Arial" w:hAnsi="Arial" w:cs="Arial"/>
          <w:b/>
          <w:color w:val="000000" w:themeColor="text1"/>
          <w:sz w:val="22"/>
          <w:szCs w:val="22"/>
        </w:rPr>
        <w:t>Week 1</w:t>
      </w:r>
      <w:r w:rsidR="006B0F51" w:rsidRPr="004B0EC7">
        <w:rPr>
          <w:rFonts w:ascii="Arial" w:hAnsi="Arial" w:cs="Arial"/>
          <w:b/>
          <w:color w:val="000000" w:themeColor="text1"/>
          <w:sz w:val="22"/>
          <w:szCs w:val="22"/>
        </w:rPr>
        <w:t>2</w:t>
      </w:r>
      <w:r w:rsidRPr="004B0EC7">
        <w:rPr>
          <w:rFonts w:ascii="Arial" w:hAnsi="Arial" w:cs="Arial"/>
          <w:b/>
          <w:color w:val="000000" w:themeColor="text1"/>
          <w:sz w:val="22"/>
          <w:szCs w:val="22"/>
        </w:rPr>
        <w:tab/>
      </w:r>
      <w:r w:rsidR="00823232" w:rsidRPr="004B0EC7">
        <w:rPr>
          <w:rFonts w:ascii="Arial" w:hAnsi="Arial" w:cs="Arial"/>
          <w:bCs/>
          <w:color w:val="000000" w:themeColor="text1"/>
          <w:sz w:val="22"/>
          <w:szCs w:val="22"/>
        </w:rPr>
        <w:t>Cellular Respiration</w:t>
      </w:r>
      <w:r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7. Biotechnology –</w:t>
      </w:r>
      <w:r w:rsidR="003703BD" w:rsidRPr="004B0EC7">
        <w:rPr>
          <w:rFonts w:ascii="Arial" w:hAnsi="Arial" w:cs="Arial"/>
          <w:color w:val="000000" w:themeColor="text1"/>
          <w:sz w:val="22"/>
          <w:szCs w:val="22"/>
        </w:rPr>
        <w:tab/>
        <w:t xml:space="preserve"> </w:t>
      </w:r>
      <w:r w:rsidR="00ED6CD7" w:rsidRPr="004B0EC7">
        <w:rPr>
          <w:rFonts w:ascii="Arial" w:hAnsi="Arial" w:cs="Arial"/>
          <w:color w:val="000000" w:themeColor="text1"/>
          <w:sz w:val="22"/>
          <w:szCs w:val="22"/>
        </w:rPr>
        <w:tab/>
        <w:t>Lab Quiz 4</w:t>
      </w:r>
    </w:p>
    <w:p w14:paraId="7F4391B1" w14:textId="1F623348" w:rsidR="00242F74" w:rsidRPr="004B0EC7" w:rsidRDefault="003E3AC0" w:rsidP="004B0EC7">
      <w:pPr>
        <w:tabs>
          <w:tab w:val="left" w:pos="1843"/>
          <w:tab w:val="left" w:pos="4536"/>
        </w:tabs>
        <w:rPr>
          <w:rFonts w:ascii="Arial" w:hAnsi="Arial" w:cs="Arial"/>
          <w:color w:val="000000" w:themeColor="text1"/>
          <w:sz w:val="22"/>
          <w:szCs w:val="22"/>
        </w:rPr>
      </w:pPr>
      <w:r w:rsidRPr="004B0EC7">
        <w:rPr>
          <w:rFonts w:ascii="Arial" w:hAnsi="Arial" w:cs="Arial"/>
          <w:color w:val="000000" w:themeColor="text1"/>
          <w:sz w:val="22"/>
          <w:szCs w:val="22"/>
        </w:rPr>
        <w:t>Nov. 14</w:t>
      </w:r>
      <w:r w:rsidR="00242F74" w:rsidRPr="004B0EC7">
        <w:rPr>
          <w:rFonts w:ascii="Arial" w:hAnsi="Arial" w:cs="Arial"/>
          <w:color w:val="000000" w:themeColor="text1"/>
          <w:sz w:val="22"/>
          <w:szCs w:val="22"/>
        </w:rPr>
        <w:t xml:space="preserve"> – </w:t>
      </w:r>
      <w:r w:rsidRPr="004B0EC7">
        <w:rPr>
          <w:rFonts w:ascii="Arial" w:hAnsi="Arial" w:cs="Arial"/>
          <w:color w:val="000000" w:themeColor="text1"/>
          <w:sz w:val="22"/>
          <w:szCs w:val="22"/>
        </w:rPr>
        <w:t>18</w:t>
      </w:r>
      <w:r w:rsidR="00242F74" w:rsidRPr="004B0EC7">
        <w:rPr>
          <w:rFonts w:ascii="Arial" w:hAnsi="Arial" w:cs="Arial"/>
          <w:b/>
          <w:color w:val="000000" w:themeColor="text1"/>
          <w:sz w:val="22"/>
          <w:szCs w:val="22"/>
        </w:rPr>
        <w:tab/>
      </w:r>
      <w:r w:rsidR="00823232" w:rsidRPr="004B0EC7">
        <w:rPr>
          <w:rFonts w:ascii="Arial" w:hAnsi="Arial" w:cs="Arial"/>
          <w:b/>
          <w:color w:val="000000" w:themeColor="text1"/>
          <w:sz w:val="22"/>
          <w:szCs w:val="22"/>
        </w:rPr>
        <w:t xml:space="preserve"> </w:t>
      </w:r>
      <w:r w:rsidR="00823232" w:rsidRPr="004B0EC7">
        <w:rPr>
          <w:rFonts w:ascii="Arial" w:hAnsi="Arial" w:cs="Arial"/>
          <w:color w:val="000000" w:themeColor="text1"/>
          <w:sz w:val="22"/>
          <w:szCs w:val="22"/>
        </w:rPr>
        <w:t>Wei</w:t>
      </w:r>
      <w:r w:rsidR="00242F74"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Techniques &amp;</w:t>
      </w:r>
      <w:r w:rsidR="003703BD"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ab/>
        <w:t>Lab Research</w:t>
      </w:r>
      <w:r w:rsidR="00ED6CD7" w:rsidRPr="004B0EC7">
        <w:rPr>
          <w:rFonts w:ascii="Arial" w:hAnsi="Arial" w:cs="Arial"/>
          <w:color w:val="000000" w:themeColor="text1"/>
          <w:sz w:val="22"/>
          <w:szCs w:val="22"/>
        </w:rPr>
        <w:t xml:space="preserve"> </w:t>
      </w:r>
      <w:r w:rsidR="003703BD" w:rsidRPr="004B0EC7">
        <w:rPr>
          <w:rFonts w:ascii="Arial" w:hAnsi="Arial" w:cs="Arial"/>
          <w:color w:val="000000" w:themeColor="text1"/>
          <w:sz w:val="22"/>
          <w:szCs w:val="22"/>
        </w:rPr>
        <w:t>Topic Due</w:t>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rPr>
        <w:tab/>
      </w:r>
      <w:r w:rsidR="003703BD" w:rsidRPr="004B0EC7">
        <w:rPr>
          <w:rFonts w:ascii="Arial" w:hAnsi="Arial" w:cs="Arial"/>
          <w:color w:val="000000" w:themeColor="text1"/>
          <w:sz w:val="22"/>
          <w:szCs w:val="22"/>
        </w:rPr>
        <w:t>Applications</w:t>
      </w:r>
      <w:r w:rsidR="00242F74" w:rsidRPr="004B0EC7">
        <w:rPr>
          <w:rFonts w:ascii="Arial" w:hAnsi="Arial" w:cs="Arial"/>
          <w:color w:val="000000" w:themeColor="text1"/>
          <w:sz w:val="22"/>
          <w:szCs w:val="22"/>
        </w:rPr>
        <w:tab/>
      </w:r>
      <w:r w:rsidR="00242F74" w:rsidRPr="004B0EC7">
        <w:rPr>
          <w:rFonts w:ascii="Arial" w:hAnsi="Arial" w:cs="Arial"/>
          <w:color w:val="000000" w:themeColor="text1"/>
          <w:sz w:val="22"/>
          <w:szCs w:val="22"/>
        </w:rPr>
        <w:tab/>
      </w:r>
    </w:p>
    <w:p w14:paraId="5487E174" w14:textId="77777777" w:rsidR="00242F74" w:rsidRPr="004B0EC7" w:rsidRDefault="00242F74" w:rsidP="00242F74">
      <w:pPr>
        <w:tabs>
          <w:tab w:val="left" w:pos="1843"/>
          <w:tab w:val="left" w:pos="4536"/>
        </w:tabs>
        <w:jc w:val="both"/>
        <w:rPr>
          <w:rFonts w:ascii="Arial" w:hAnsi="Arial" w:cs="Arial"/>
          <w:color w:val="000000" w:themeColor="text1"/>
          <w:sz w:val="22"/>
          <w:szCs w:val="22"/>
        </w:rPr>
      </w:pPr>
    </w:p>
    <w:p w14:paraId="7BE0FBC0" w14:textId="5686AB5A" w:rsidR="00242F74" w:rsidRPr="004B0EC7" w:rsidRDefault="00242F74" w:rsidP="001E081A">
      <w:pPr>
        <w:tabs>
          <w:tab w:val="left" w:pos="1843"/>
          <w:tab w:val="left" w:pos="4536"/>
        </w:tabs>
        <w:ind w:right="-652"/>
        <w:rPr>
          <w:rFonts w:ascii="Arial" w:hAnsi="Arial" w:cs="Arial"/>
          <w:color w:val="000000" w:themeColor="text1"/>
          <w:sz w:val="22"/>
          <w:szCs w:val="22"/>
        </w:rPr>
      </w:pPr>
      <w:r w:rsidRPr="004B0EC7">
        <w:rPr>
          <w:rFonts w:ascii="Arial" w:hAnsi="Arial" w:cs="Arial"/>
          <w:b/>
          <w:color w:val="000000" w:themeColor="text1"/>
          <w:sz w:val="22"/>
          <w:szCs w:val="22"/>
        </w:rPr>
        <w:t>Week 1</w:t>
      </w:r>
      <w:r w:rsidR="00823232" w:rsidRPr="004B0EC7">
        <w:rPr>
          <w:rFonts w:ascii="Arial" w:hAnsi="Arial" w:cs="Arial"/>
          <w:b/>
          <w:color w:val="000000" w:themeColor="text1"/>
          <w:sz w:val="22"/>
          <w:szCs w:val="22"/>
        </w:rPr>
        <w:t>3</w:t>
      </w:r>
      <w:r w:rsidRPr="004B0EC7">
        <w:rPr>
          <w:rFonts w:ascii="Arial" w:hAnsi="Arial" w:cs="Arial"/>
          <w:color w:val="000000" w:themeColor="text1"/>
          <w:sz w:val="22"/>
          <w:szCs w:val="22"/>
        </w:rPr>
        <w:tab/>
      </w:r>
      <w:r w:rsidR="00DB1D35">
        <w:rPr>
          <w:rFonts w:ascii="Arial" w:hAnsi="Arial" w:cs="Arial"/>
          <w:color w:val="000000" w:themeColor="text1"/>
          <w:sz w:val="22"/>
          <w:szCs w:val="22"/>
        </w:rPr>
        <w:t>Cellular Respiration</w:t>
      </w:r>
      <w:r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Lab Review</w:t>
      </w:r>
      <w:r w:rsidR="00ED6CD7"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ab/>
        <w:t>Lab Research Assignment Due</w:t>
      </w:r>
      <w:r w:rsidR="001E081A" w:rsidRPr="004B0EC7">
        <w:rPr>
          <w:rFonts w:ascii="Arial" w:hAnsi="Arial" w:cs="Arial"/>
          <w:b/>
          <w:bCs/>
          <w:color w:val="000000" w:themeColor="text1"/>
          <w:sz w:val="22"/>
          <w:szCs w:val="22"/>
        </w:rPr>
        <w:t xml:space="preserve"> </w:t>
      </w:r>
    </w:p>
    <w:p w14:paraId="0D2557B9" w14:textId="0768820D" w:rsidR="00DB1D35" w:rsidRDefault="003E3AC0" w:rsidP="00242F74">
      <w:pPr>
        <w:tabs>
          <w:tab w:val="left" w:pos="1843"/>
          <w:tab w:val="left" w:pos="4536"/>
        </w:tabs>
        <w:jc w:val="both"/>
        <w:rPr>
          <w:rFonts w:ascii="Arial" w:hAnsi="Arial" w:cs="Arial"/>
          <w:color w:val="000000" w:themeColor="text1"/>
          <w:sz w:val="22"/>
          <w:szCs w:val="22"/>
        </w:rPr>
      </w:pPr>
      <w:r w:rsidRPr="004B0EC7">
        <w:rPr>
          <w:rFonts w:ascii="Arial" w:hAnsi="Arial" w:cs="Arial"/>
          <w:color w:val="000000" w:themeColor="text1"/>
          <w:sz w:val="22"/>
          <w:szCs w:val="22"/>
        </w:rPr>
        <w:lastRenderedPageBreak/>
        <w:t>Nov. 21</w:t>
      </w:r>
      <w:r w:rsidR="00242F74" w:rsidRPr="004B0EC7">
        <w:rPr>
          <w:rFonts w:ascii="Arial" w:hAnsi="Arial" w:cs="Arial"/>
          <w:color w:val="000000" w:themeColor="text1"/>
          <w:sz w:val="22"/>
          <w:szCs w:val="22"/>
        </w:rPr>
        <w:t xml:space="preserve"> – </w:t>
      </w:r>
      <w:r w:rsidRPr="004B0EC7">
        <w:rPr>
          <w:rFonts w:ascii="Arial" w:hAnsi="Arial" w:cs="Arial"/>
          <w:color w:val="000000" w:themeColor="text1"/>
          <w:sz w:val="22"/>
          <w:szCs w:val="22"/>
        </w:rPr>
        <w:t>25</w:t>
      </w:r>
      <w:r w:rsidR="00242F74" w:rsidRPr="004B0EC7">
        <w:rPr>
          <w:rFonts w:ascii="Arial" w:hAnsi="Arial" w:cs="Arial"/>
          <w:color w:val="000000" w:themeColor="text1"/>
          <w:sz w:val="22"/>
          <w:szCs w:val="22"/>
        </w:rPr>
        <w:tab/>
      </w:r>
      <w:r w:rsidR="00DB1D35" w:rsidRPr="004B0EC7">
        <w:rPr>
          <w:rFonts w:ascii="Arial" w:hAnsi="Arial" w:cs="Arial"/>
          <w:color w:val="000000" w:themeColor="text1"/>
          <w:sz w:val="22"/>
          <w:szCs w:val="22"/>
        </w:rPr>
        <w:t>Photosynthesis</w:t>
      </w:r>
    </w:p>
    <w:p w14:paraId="60A36B5D" w14:textId="4698C12C" w:rsidR="00242F74" w:rsidRPr="004B0EC7" w:rsidRDefault="00DB1D35"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b/>
      </w:r>
      <w:r w:rsidR="00823232" w:rsidRPr="004B0EC7">
        <w:rPr>
          <w:rFonts w:ascii="Arial" w:hAnsi="Arial" w:cs="Arial"/>
          <w:color w:val="000000" w:themeColor="text1"/>
          <w:sz w:val="22"/>
          <w:szCs w:val="22"/>
        </w:rPr>
        <w:t>Wei</w:t>
      </w:r>
      <w:r w:rsidR="00242F74" w:rsidRPr="004B0EC7">
        <w:rPr>
          <w:rFonts w:ascii="Arial" w:hAnsi="Arial" w:cs="Arial"/>
          <w:color w:val="000000" w:themeColor="text1"/>
          <w:sz w:val="22"/>
          <w:szCs w:val="22"/>
        </w:rPr>
        <w:tab/>
      </w:r>
      <w:r w:rsidR="001E081A" w:rsidRPr="004B0EC7">
        <w:rPr>
          <w:rFonts w:ascii="Arial" w:hAnsi="Arial" w:cs="Arial"/>
          <w:color w:val="000000" w:themeColor="text1"/>
          <w:sz w:val="22"/>
          <w:szCs w:val="22"/>
        </w:rPr>
        <w:tab/>
      </w:r>
      <w:r w:rsidR="001E081A" w:rsidRPr="004B0EC7">
        <w:rPr>
          <w:rFonts w:ascii="Arial" w:hAnsi="Arial" w:cs="Arial"/>
          <w:color w:val="000000" w:themeColor="text1"/>
          <w:sz w:val="22"/>
          <w:szCs w:val="22"/>
        </w:rPr>
        <w:tab/>
      </w:r>
      <w:r w:rsidR="001E081A" w:rsidRPr="004B0EC7">
        <w:rPr>
          <w:rFonts w:ascii="Arial" w:hAnsi="Arial" w:cs="Arial"/>
          <w:color w:val="000000" w:themeColor="text1"/>
          <w:sz w:val="22"/>
          <w:szCs w:val="22"/>
        </w:rPr>
        <w:tab/>
      </w:r>
      <w:r w:rsidR="001E081A" w:rsidRPr="004B0EC7">
        <w:rPr>
          <w:rFonts w:ascii="Arial" w:hAnsi="Arial" w:cs="Arial"/>
          <w:color w:val="000000" w:themeColor="text1"/>
          <w:sz w:val="22"/>
          <w:szCs w:val="22"/>
        </w:rPr>
        <w:tab/>
      </w:r>
    </w:p>
    <w:p w14:paraId="7901A7E0" w14:textId="3CF25C50" w:rsidR="00242F74" w:rsidRPr="004B0EC7" w:rsidRDefault="00242F74" w:rsidP="00242F74">
      <w:pPr>
        <w:tabs>
          <w:tab w:val="left" w:pos="1843"/>
          <w:tab w:val="left" w:pos="4536"/>
        </w:tabs>
        <w:jc w:val="both"/>
        <w:rPr>
          <w:rFonts w:ascii="Arial" w:hAnsi="Arial" w:cs="Arial"/>
          <w:color w:val="000000" w:themeColor="text1"/>
          <w:sz w:val="22"/>
          <w:szCs w:val="22"/>
        </w:rPr>
      </w:pPr>
      <w:r w:rsidRPr="004B0EC7">
        <w:rPr>
          <w:rFonts w:ascii="Arial" w:hAnsi="Arial" w:cs="Arial"/>
          <w:color w:val="000000" w:themeColor="text1"/>
          <w:sz w:val="22"/>
          <w:szCs w:val="22"/>
        </w:rPr>
        <w:tab/>
      </w:r>
      <w:r w:rsidR="00823232"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ab/>
      </w:r>
    </w:p>
    <w:p w14:paraId="0E1A0E79" w14:textId="40F731DA" w:rsidR="003703BD" w:rsidRPr="004B0EC7" w:rsidRDefault="00242F74" w:rsidP="003703BD">
      <w:pPr>
        <w:tabs>
          <w:tab w:val="left" w:pos="1843"/>
          <w:tab w:val="left" w:pos="4536"/>
        </w:tabs>
        <w:jc w:val="both"/>
        <w:rPr>
          <w:rFonts w:ascii="Arial" w:hAnsi="Arial" w:cs="Arial"/>
          <w:color w:val="000000" w:themeColor="text1"/>
          <w:sz w:val="22"/>
          <w:szCs w:val="22"/>
        </w:rPr>
      </w:pPr>
      <w:r w:rsidRPr="004B0EC7">
        <w:rPr>
          <w:rFonts w:ascii="Arial" w:hAnsi="Arial" w:cs="Arial"/>
          <w:b/>
          <w:color w:val="000000" w:themeColor="text1"/>
          <w:sz w:val="22"/>
          <w:szCs w:val="22"/>
        </w:rPr>
        <w:t>Week 1</w:t>
      </w:r>
      <w:r w:rsidR="00823232" w:rsidRPr="004B0EC7">
        <w:rPr>
          <w:rFonts w:ascii="Arial" w:hAnsi="Arial" w:cs="Arial"/>
          <w:b/>
          <w:color w:val="000000" w:themeColor="text1"/>
          <w:sz w:val="22"/>
          <w:szCs w:val="22"/>
        </w:rPr>
        <w:t>4</w:t>
      </w:r>
      <w:r w:rsidRPr="004B0EC7">
        <w:rPr>
          <w:rFonts w:ascii="Arial" w:hAnsi="Arial" w:cs="Arial"/>
          <w:color w:val="000000" w:themeColor="text1"/>
          <w:sz w:val="22"/>
          <w:szCs w:val="22"/>
        </w:rPr>
        <w:tab/>
      </w:r>
      <w:r w:rsidR="00DB1D35">
        <w:rPr>
          <w:rFonts w:ascii="Arial" w:hAnsi="Arial" w:cs="Arial"/>
          <w:color w:val="000000" w:themeColor="text1"/>
          <w:sz w:val="22"/>
          <w:szCs w:val="22"/>
        </w:rPr>
        <w:t>Photosynthesis</w:t>
      </w:r>
      <w:r w:rsidR="00CD072D"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rPr>
        <w:tab/>
      </w:r>
      <w:r w:rsidR="00CD072D" w:rsidRPr="004B0EC7">
        <w:rPr>
          <w:rFonts w:ascii="Arial" w:hAnsi="Arial" w:cs="Arial"/>
          <w:color w:val="000000" w:themeColor="text1"/>
          <w:sz w:val="22"/>
          <w:szCs w:val="22"/>
        </w:rPr>
        <w:t xml:space="preserve">  </w:t>
      </w:r>
      <w:r w:rsidR="009B451A" w:rsidRPr="004B0EC7">
        <w:rPr>
          <w:rFonts w:ascii="Arial" w:hAnsi="Arial" w:cs="Arial"/>
          <w:color w:val="000000" w:themeColor="text1"/>
          <w:sz w:val="22"/>
          <w:szCs w:val="22"/>
        </w:rPr>
        <w:t xml:space="preserve"> </w:t>
      </w:r>
      <w:r w:rsidR="003703BD" w:rsidRPr="004B0EC7">
        <w:rPr>
          <w:rFonts w:ascii="Arial" w:hAnsi="Arial" w:cs="Arial"/>
          <w:b/>
          <w:bCs/>
          <w:color w:val="000000" w:themeColor="text1"/>
          <w:sz w:val="22"/>
          <w:szCs w:val="22"/>
        </w:rPr>
        <w:t>Lab Exam</w:t>
      </w:r>
      <w:r w:rsidR="00DB1D35">
        <w:rPr>
          <w:rFonts w:ascii="Arial" w:hAnsi="Arial" w:cs="Arial"/>
          <w:b/>
          <w:bCs/>
          <w:color w:val="000000" w:themeColor="text1"/>
          <w:sz w:val="22"/>
          <w:szCs w:val="22"/>
        </w:rPr>
        <w:t xml:space="preserve">: </w:t>
      </w:r>
      <w:r w:rsidR="00ED6CD7" w:rsidRPr="004B0EC7">
        <w:rPr>
          <w:rFonts w:ascii="Arial" w:hAnsi="Arial" w:cs="Arial"/>
          <w:b/>
          <w:bCs/>
          <w:color w:val="000000" w:themeColor="text1"/>
          <w:sz w:val="22"/>
          <w:szCs w:val="22"/>
        </w:rPr>
        <w:t xml:space="preserve">Lab Exam written during </w:t>
      </w:r>
      <w:r w:rsidR="00DB1D35" w:rsidRPr="004B0EC7">
        <w:rPr>
          <w:rFonts w:ascii="Arial" w:hAnsi="Arial" w:cs="Arial"/>
          <w:color w:val="000000" w:themeColor="text1"/>
          <w:sz w:val="22"/>
          <w:szCs w:val="22"/>
        </w:rPr>
        <w:t>Nov. 28 – Dec. 2</w:t>
      </w:r>
      <w:r w:rsidR="00DB1D35" w:rsidRPr="004B0EC7">
        <w:rPr>
          <w:rFonts w:ascii="Arial" w:hAnsi="Arial" w:cs="Arial"/>
          <w:color w:val="000000" w:themeColor="text1"/>
          <w:sz w:val="22"/>
          <w:szCs w:val="22"/>
        </w:rPr>
        <w:tab/>
        <w:t>Completion of Metabolism</w:t>
      </w:r>
      <w:r w:rsidR="00DB1D35">
        <w:rPr>
          <w:rFonts w:ascii="Arial" w:hAnsi="Arial" w:cs="Arial"/>
          <w:color w:val="000000" w:themeColor="text1"/>
          <w:sz w:val="22"/>
          <w:szCs w:val="22"/>
        </w:rPr>
        <w:tab/>
      </w:r>
      <w:r w:rsidR="00DB1D35">
        <w:rPr>
          <w:rFonts w:ascii="Arial" w:hAnsi="Arial" w:cs="Arial"/>
          <w:b/>
          <w:bCs/>
          <w:color w:val="000000" w:themeColor="text1"/>
          <w:sz w:val="22"/>
          <w:szCs w:val="22"/>
        </w:rPr>
        <w:tab/>
      </w:r>
      <w:r w:rsidR="00DB1D35">
        <w:rPr>
          <w:rFonts w:ascii="Arial" w:hAnsi="Arial" w:cs="Arial"/>
          <w:b/>
          <w:bCs/>
          <w:color w:val="000000" w:themeColor="text1"/>
          <w:sz w:val="22"/>
          <w:szCs w:val="22"/>
        </w:rPr>
        <w:tab/>
      </w:r>
      <w:r w:rsidR="00DB1D35">
        <w:rPr>
          <w:rFonts w:ascii="Arial" w:hAnsi="Arial" w:cs="Arial"/>
          <w:b/>
          <w:bCs/>
          <w:color w:val="000000" w:themeColor="text1"/>
          <w:sz w:val="22"/>
          <w:szCs w:val="22"/>
        </w:rPr>
        <w:tab/>
      </w:r>
      <w:r w:rsidR="00ED6CD7" w:rsidRPr="004B0EC7">
        <w:rPr>
          <w:rFonts w:ascii="Arial" w:hAnsi="Arial" w:cs="Arial"/>
          <w:b/>
          <w:bCs/>
          <w:color w:val="000000" w:themeColor="text1"/>
          <w:sz w:val="22"/>
          <w:szCs w:val="22"/>
        </w:rPr>
        <w:t xml:space="preserve">your  </w:t>
      </w:r>
      <w:r w:rsidR="00DB1D35" w:rsidRPr="004B0EC7">
        <w:rPr>
          <w:rFonts w:ascii="Arial" w:hAnsi="Arial" w:cs="Arial"/>
          <w:b/>
          <w:bCs/>
          <w:color w:val="000000" w:themeColor="text1"/>
          <w:sz w:val="22"/>
          <w:szCs w:val="22"/>
        </w:rPr>
        <w:t>scheduled lab session</w:t>
      </w:r>
    </w:p>
    <w:p w14:paraId="54593821" w14:textId="77777777" w:rsidR="009371E5" w:rsidRDefault="009371E5" w:rsidP="003A10C0">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b/>
      </w:r>
      <w:r w:rsidRPr="004B0EC7">
        <w:rPr>
          <w:rFonts w:ascii="Arial" w:hAnsi="Arial" w:cs="Arial"/>
          <w:color w:val="000000" w:themeColor="text1"/>
          <w:sz w:val="22"/>
          <w:szCs w:val="22"/>
        </w:rPr>
        <w:t>Wei</w:t>
      </w:r>
    </w:p>
    <w:p w14:paraId="170B7414" w14:textId="155DE135" w:rsidR="009371E5" w:rsidRPr="004B0EC7" w:rsidRDefault="009371E5" w:rsidP="003A10C0">
      <w:pPr>
        <w:tabs>
          <w:tab w:val="left" w:pos="1843"/>
          <w:tab w:val="left" w:pos="4536"/>
        </w:tabs>
        <w:jc w:val="both"/>
        <w:rPr>
          <w:rFonts w:ascii="Arial" w:hAnsi="Arial" w:cs="Arial"/>
          <w:color w:val="000000" w:themeColor="text1"/>
          <w:sz w:val="22"/>
          <w:szCs w:val="22"/>
        </w:rPr>
      </w:pPr>
    </w:p>
    <w:p w14:paraId="2C7243FC" w14:textId="16DEA0E6" w:rsidR="00242F74" w:rsidRPr="004B0EC7" w:rsidRDefault="003E3AC0" w:rsidP="009371E5">
      <w:pPr>
        <w:tabs>
          <w:tab w:val="left" w:pos="1843"/>
          <w:tab w:val="left" w:pos="4536"/>
        </w:tabs>
        <w:jc w:val="both"/>
        <w:rPr>
          <w:rFonts w:ascii="Arial" w:hAnsi="Arial" w:cs="Arial"/>
          <w:color w:val="000000" w:themeColor="text1"/>
          <w:sz w:val="22"/>
          <w:szCs w:val="22"/>
          <w:lang w:val="en-GB"/>
        </w:rPr>
      </w:pPr>
      <w:r w:rsidRPr="004B0EC7">
        <w:rPr>
          <w:rFonts w:ascii="Arial" w:hAnsi="Arial" w:cs="Arial"/>
          <w:b/>
          <w:color w:val="000000" w:themeColor="text1"/>
          <w:sz w:val="22"/>
          <w:szCs w:val="22"/>
        </w:rPr>
        <w:t>Week 15</w:t>
      </w:r>
      <w:r w:rsidR="00DB1D35">
        <w:rPr>
          <w:rFonts w:ascii="Arial" w:hAnsi="Arial" w:cs="Arial"/>
          <w:b/>
          <w:color w:val="000000" w:themeColor="text1"/>
          <w:sz w:val="22"/>
          <w:szCs w:val="22"/>
        </w:rPr>
        <w:tab/>
      </w:r>
      <w:r w:rsidR="00DB1D35" w:rsidRPr="004B0EC7">
        <w:rPr>
          <w:rFonts w:ascii="Arial" w:hAnsi="Arial" w:cs="Arial"/>
          <w:color w:val="000000" w:themeColor="text1"/>
          <w:sz w:val="22"/>
          <w:szCs w:val="22"/>
        </w:rPr>
        <w:t>Review   Chedrese/Wei</w:t>
      </w:r>
      <w:r w:rsidR="00DB1D35">
        <w:rPr>
          <w:rFonts w:ascii="Arial" w:hAnsi="Arial" w:cs="Arial"/>
          <w:color w:val="000000" w:themeColor="text1"/>
          <w:sz w:val="22"/>
          <w:szCs w:val="22"/>
        </w:rPr>
        <w:tab/>
      </w:r>
      <w:r w:rsidR="00DB1D35">
        <w:rPr>
          <w:rFonts w:ascii="Arial" w:hAnsi="Arial" w:cs="Arial"/>
          <w:color w:val="000000" w:themeColor="text1"/>
          <w:sz w:val="22"/>
          <w:szCs w:val="22"/>
        </w:rPr>
        <w:tab/>
      </w:r>
      <w:r w:rsidRPr="004B0EC7">
        <w:rPr>
          <w:rFonts w:ascii="Arial" w:hAnsi="Arial" w:cs="Arial"/>
          <w:color w:val="000000" w:themeColor="text1"/>
          <w:sz w:val="22"/>
          <w:szCs w:val="22"/>
        </w:rPr>
        <w:tab/>
      </w:r>
      <w:r w:rsidR="00ED6CD7" w:rsidRPr="004B0EC7">
        <w:rPr>
          <w:rFonts w:ascii="Arial" w:hAnsi="Arial" w:cs="Arial"/>
          <w:color w:val="000000" w:themeColor="text1"/>
          <w:sz w:val="22"/>
          <w:szCs w:val="22"/>
        </w:rPr>
        <w:tab/>
        <w:t>NO LAB</w:t>
      </w:r>
    </w:p>
    <w:p w14:paraId="7C752276" w14:textId="4CBD99AC" w:rsidR="003E3AC0" w:rsidRPr="004B0EC7" w:rsidRDefault="003E3AC0" w:rsidP="00242F74">
      <w:pPr>
        <w:tabs>
          <w:tab w:val="left" w:pos="1701"/>
          <w:tab w:val="left" w:pos="5529"/>
        </w:tabs>
        <w:jc w:val="both"/>
        <w:rPr>
          <w:rFonts w:ascii="Arial" w:hAnsi="Arial" w:cs="Arial"/>
          <w:color w:val="000000" w:themeColor="text1"/>
          <w:sz w:val="22"/>
          <w:szCs w:val="22"/>
          <w:lang w:val="en-GB"/>
        </w:rPr>
      </w:pPr>
      <w:r w:rsidRPr="004B0EC7">
        <w:rPr>
          <w:rFonts w:ascii="Arial" w:hAnsi="Arial" w:cs="Arial"/>
          <w:color w:val="000000" w:themeColor="text1"/>
          <w:sz w:val="22"/>
          <w:szCs w:val="22"/>
          <w:lang w:val="en-GB"/>
        </w:rPr>
        <w:t xml:space="preserve">Dec. 5 </w:t>
      </w:r>
      <w:r w:rsidRPr="004B0EC7">
        <w:rPr>
          <w:rFonts w:ascii="Arial" w:hAnsi="Arial" w:cs="Arial"/>
          <w:color w:val="000000" w:themeColor="text1"/>
          <w:sz w:val="22"/>
          <w:szCs w:val="22"/>
        </w:rPr>
        <w:t xml:space="preserve">– </w:t>
      </w:r>
      <w:r w:rsidRPr="004B0EC7">
        <w:rPr>
          <w:rFonts w:ascii="Arial" w:hAnsi="Arial" w:cs="Arial"/>
          <w:color w:val="000000" w:themeColor="text1"/>
          <w:sz w:val="22"/>
          <w:szCs w:val="22"/>
          <w:lang w:val="en-GB"/>
        </w:rPr>
        <w:t>7</w:t>
      </w:r>
    </w:p>
    <w:p w14:paraId="7D571C19" w14:textId="77777777" w:rsidR="009371E5" w:rsidRDefault="009371E5" w:rsidP="009B451A">
      <w:pPr>
        <w:pStyle w:val="Heading1"/>
        <w:spacing w:before="0"/>
        <w:jc w:val="center"/>
        <w:rPr>
          <w:rFonts w:cs="Arial"/>
          <w:color w:val="000000" w:themeColor="text1"/>
          <w:sz w:val="22"/>
          <w:szCs w:val="22"/>
        </w:rPr>
      </w:pPr>
    </w:p>
    <w:p w14:paraId="7E9F9BA8" w14:textId="577D4F46" w:rsidR="00C52A42" w:rsidRPr="004B0EC7" w:rsidRDefault="00390773" w:rsidP="009B451A">
      <w:pPr>
        <w:pStyle w:val="Heading1"/>
        <w:spacing w:before="0"/>
        <w:jc w:val="center"/>
        <w:rPr>
          <w:rFonts w:cs="Arial"/>
          <w:b w:val="0"/>
          <w:color w:val="000000" w:themeColor="text1"/>
          <w:sz w:val="22"/>
          <w:szCs w:val="22"/>
        </w:rPr>
      </w:pPr>
      <w:r w:rsidRPr="004B0EC7">
        <w:rPr>
          <w:rFonts w:cs="Arial"/>
          <w:color w:val="000000" w:themeColor="text1"/>
          <w:sz w:val="22"/>
          <w:szCs w:val="22"/>
        </w:rPr>
        <w:t xml:space="preserve">FINAL LECTURE EXAM SCHEDULE: </w:t>
      </w:r>
      <w:r w:rsidR="009B451A" w:rsidRPr="004B0EC7">
        <w:rPr>
          <w:rFonts w:cs="Arial"/>
          <w:color w:val="000000" w:themeColor="text1"/>
          <w:sz w:val="22"/>
          <w:szCs w:val="22"/>
        </w:rPr>
        <w:t xml:space="preserve"> </w:t>
      </w:r>
      <w:r w:rsidR="003E3AC0" w:rsidRPr="004B0EC7">
        <w:rPr>
          <w:rFonts w:cs="Arial"/>
          <w:color w:val="000000" w:themeColor="text1"/>
          <w:sz w:val="22"/>
          <w:szCs w:val="22"/>
        </w:rPr>
        <w:t>Dec</w:t>
      </w:r>
      <w:r w:rsidRPr="004B0EC7">
        <w:rPr>
          <w:rFonts w:cs="Arial"/>
          <w:color w:val="000000" w:themeColor="text1"/>
          <w:sz w:val="22"/>
          <w:szCs w:val="22"/>
        </w:rPr>
        <w:t xml:space="preserve">. </w:t>
      </w:r>
      <w:r w:rsidR="003E3AC0" w:rsidRPr="004B0EC7">
        <w:rPr>
          <w:rFonts w:cs="Arial"/>
          <w:color w:val="000000" w:themeColor="text1"/>
          <w:sz w:val="22"/>
          <w:szCs w:val="22"/>
        </w:rPr>
        <w:t>8</w:t>
      </w:r>
      <w:r w:rsidRPr="004B0EC7">
        <w:rPr>
          <w:rFonts w:cs="Arial"/>
          <w:color w:val="000000" w:themeColor="text1"/>
          <w:sz w:val="22"/>
          <w:szCs w:val="22"/>
        </w:rPr>
        <w:t xml:space="preserve"> – </w:t>
      </w:r>
      <w:r w:rsidR="003A10C0" w:rsidRPr="004B0EC7">
        <w:rPr>
          <w:rFonts w:cs="Arial"/>
          <w:color w:val="000000" w:themeColor="text1"/>
          <w:sz w:val="22"/>
          <w:szCs w:val="22"/>
        </w:rPr>
        <w:t>2</w:t>
      </w:r>
      <w:r w:rsidR="003E3AC0" w:rsidRPr="004B0EC7">
        <w:rPr>
          <w:rFonts w:cs="Arial"/>
          <w:color w:val="000000" w:themeColor="text1"/>
          <w:sz w:val="22"/>
          <w:szCs w:val="22"/>
        </w:rPr>
        <w:t>3</w:t>
      </w:r>
      <w:r w:rsidRPr="004B0EC7">
        <w:rPr>
          <w:rFonts w:cs="Arial"/>
          <w:color w:val="000000" w:themeColor="text1"/>
          <w:sz w:val="22"/>
          <w:szCs w:val="22"/>
        </w:rPr>
        <w:t>, 202</w:t>
      </w:r>
      <w:r w:rsidR="003A10C0" w:rsidRPr="004B0EC7">
        <w:rPr>
          <w:rFonts w:cs="Arial"/>
          <w:color w:val="000000" w:themeColor="text1"/>
          <w:sz w:val="22"/>
          <w:szCs w:val="22"/>
        </w:rPr>
        <w:t>2</w:t>
      </w:r>
    </w:p>
    <w:p w14:paraId="53078D0D" w14:textId="24A28281" w:rsidR="00E1613F" w:rsidRPr="004B0EC7" w:rsidRDefault="00C52A42">
      <w:pPr>
        <w:tabs>
          <w:tab w:val="left" w:pos="1701"/>
          <w:tab w:val="left" w:pos="5529"/>
        </w:tabs>
        <w:ind w:right="-369"/>
        <w:jc w:val="both"/>
        <w:rPr>
          <w:rFonts w:ascii="Arial" w:hAnsi="Arial" w:cs="Arial"/>
          <w:color w:val="000000" w:themeColor="text1"/>
          <w:sz w:val="22"/>
          <w:szCs w:val="22"/>
        </w:rPr>
      </w:pPr>
      <w:r w:rsidRPr="004B0EC7">
        <w:rPr>
          <w:rFonts w:ascii="Arial" w:hAnsi="Arial" w:cs="Arial"/>
          <w:color w:val="000000" w:themeColor="text1"/>
          <w:sz w:val="22"/>
          <w:szCs w:val="22"/>
        </w:rPr>
        <w:t xml:space="preserve">The date and location of the BIOL 120.3 Final Lecture Exam will be announced by the </w:t>
      </w:r>
      <w:r w:rsidR="003A10C0" w:rsidRPr="004B0EC7">
        <w:rPr>
          <w:rFonts w:ascii="Arial" w:hAnsi="Arial" w:cs="Arial"/>
          <w:color w:val="000000" w:themeColor="text1"/>
          <w:sz w:val="22"/>
          <w:szCs w:val="22"/>
        </w:rPr>
        <w:t>Examinations</w:t>
      </w:r>
      <w:r w:rsidRPr="004B0EC7">
        <w:rPr>
          <w:rFonts w:ascii="Arial" w:hAnsi="Arial" w:cs="Arial"/>
          <w:color w:val="000000" w:themeColor="text1"/>
          <w:sz w:val="22"/>
          <w:szCs w:val="22"/>
        </w:rPr>
        <w:t xml:space="preserve"> Office.</w:t>
      </w:r>
      <w:bookmarkEnd w:id="8"/>
    </w:p>
    <w:sectPr w:rsidR="00E1613F" w:rsidRPr="004B0EC7" w:rsidSect="006721DD">
      <w:footerReference w:type="even" r:id="rId42"/>
      <w:footerReference w:type="default" r:id="rId43"/>
      <w:pgSz w:w="12240" w:h="15840"/>
      <w:pgMar w:top="709" w:right="1041" w:bottom="284" w:left="1361"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6887" w14:textId="77777777" w:rsidR="00D82946" w:rsidRDefault="00D82946">
      <w:r>
        <w:separator/>
      </w:r>
    </w:p>
  </w:endnote>
  <w:endnote w:type="continuationSeparator" w:id="0">
    <w:p w14:paraId="35497DA8" w14:textId="77777777" w:rsidR="00D82946" w:rsidRDefault="00D8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charset w:val="00"/>
    <w:family w:val="roman"/>
    <w:pitch w:val="default"/>
  </w:font>
  <w:font w:name="MyriadPro-Regular">
    <w:altName w:val="Calibri"/>
    <w:panose1 w:val="00000000000000000000"/>
    <w:charset w:val="4D"/>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F816" w14:textId="77777777" w:rsidR="00B7245F" w:rsidRDefault="00B7245F"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64A0C" w14:textId="77777777" w:rsidR="00B7245F" w:rsidRDefault="00B72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8608" w14:textId="73130A41" w:rsidR="00B7245F" w:rsidRDefault="00B7245F"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57F">
      <w:rPr>
        <w:rStyle w:val="PageNumber"/>
        <w:noProof/>
      </w:rPr>
      <w:t>- 8 -</w:t>
    </w:r>
    <w:r>
      <w:rPr>
        <w:rStyle w:val="PageNumber"/>
      </w:rPr>
      <w:fldChar w:fldCharType="end"/>
    </w:r>
  </w:p>
  <w:p w14:paraId="106DBD99" w14:textId="77777777" w:rsidR="00B7245F" w:rsidRDefault="00B7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5E8F" w14:textId="77777777" w:rsidR="00D82946" w:rsidRDefault="00D82946">
      <w:r>
        <w:separator/>
      </w:r>
    </w:p>
  </w:footnote>
  <w:footnote w:type="continuationSeparator" w:id="0">
    <w:p w14:paraId="4F97A6B0" w14:textId="77777777" w:rsidR="00D82946" w:rsidRDefault="00D8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86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83D89"/>
    <w:multiLevelType w:val="hybridMultilevel"/>
    <w:tmpl w:val="F2A4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02C0"/>
    <w:multiLevelType w:val="multilevel"/>
    <w:tmpl w:val="669CE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76E9C"/>
    <w:multiLevelType w:val="multilevel"/>
    <w:tmpl w:val="6AE69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3sLSwNDOyMDUxNjBR0lEKTi0uzszPAymwqAUAfc3JSSwAAAA="/>
  </w:docVars>
  <w:rsids>
    <w:rsidRoot w:val="008957BD"/>
    <w:rsid w:val="00016A21"/>
    <w:rsid w:val="0002241D"/>
    <w:rsid w:val="00024CBC"/>
    <w:rsid w:val="00030D06"/>
    <w:rsid w:val="00032D95"/>
    <w:rsid w:val="000407AA"/>
    <w:rsid w:val="00043D9B"/>
    <w:rsid w:val="0004551D"/>
    <w:rsid w:val="00045EE5"/>
    <w:rsid w:val="00045FB8"/>
    <w:rsid w:val="00046AC5"/>
    <w:rsid w:val="000470F3"/>
    <w:rsid w:val="00050A8B"/>
    <w:rsid w:val="00054C22"/>
    <w:rsid w:val="0006653E"/>
    <w:rsid w:val="00070117"/>
    <w:rsid w:val="000763CE"/>
    <w:rsid w:val="0008246C"/>
    <w:rsid w:val="0008670F"/>
    <w:rsid w:val="00091A84"/>
    <w:rsid w:val="0009698E"/>
    <w:rsid w:val="000971A9"/>
    <w:rsid w:val="000A0876"/>
    <w:rsid w:val="000B32A7"/>
    <w:rsid w:val="000B4193"/>
    <w:rsid w:val="000B51A2"/>
    <w:rsid w:val="000D06D4"/>
    <w:rsid w:val="000D26F3"/>
    <w:rsid w:val="000E1DAE"/>
    <w:rsid w:val="000F515F"/>
    <w:rsid w:val="00102D76"/>
    <w:rsid w:val="001106C0"/>
    <w:rsid w:val="00116A03"/>
    <w:rsid w:val="0012005F"/>
    <w:rsid w:val="00122E58"/>
    <w:rsid w:val="00134B7D"/>
    <w:rsid w:val="00136073"/>
    <w:rsid w:val="00144A69"/>
    <w:rsid w:val="00147784"/>
    <w:rsid w:val="00152286"/>
    <w:rsid w:val="00166206"/>
    <w:rsid w:val="00167BC2"/>
    <w:rsid w:val="00174F76"/>
    <w:rsid w:val="00181805"/>
    <w:rsid w:val="00182C96"/>
    <w:rsid w:val="00186AB5"/>
    <w:rsid w:val="00190BF0"/>
    <w:rsid w:val="00191600"/>
    <w:rsid w:val="001A0F7A"/>
    <w:rsid w:val="001A190F"/>
    <w:rsid w:val="001A1A21"/>
    <w:rsid w:val="001B2720"/>
    <w:rsid w:val="001B38B8"/>
    <w:rsid w:val="001C3971"/>
    <w:rsid w:val="001C7265"/>
    <w:rsid w:val="001D3FDF"/>
    <w:rsid w:val="001E081A"/>
    <w:rsid w:val="001E16E4"/>
    <w:rsid w:val="001E19BC"/>
    <w:rsid w:val="001E1B4C"/>
    <w:rsid w:val="001E35C1"/>
    <w:rsid w:val="001E5970"/>
    <w:rsid w:val="001E6659"/>
    <w:rsid w:val="001E7347"/>
    <w:rsid w:val="001E757B"/>
    <w:rsid w:val="001E7BE3"/>
    <w:rsid w:val="001F40E1"/>
    <w:rsid w:val="001F50C2"/>
    <w:rsid w:val="001F54B3"/>
    <w:rsid w:val="001F6555"/>
    <w:rsid w:val="0021127A"/>
    <w:rsid w:val="00211AF2"/>
    <w:rsid w:val="00212F94"/>
    <w:rsid w:val="00214AEF"/>
    <w:rsid w:val="00215BAE"/>
    <w:rsid w:val="0022344F"/>
    <w:rsid w:val="00224594"/>
    <w:rsid w:val="002255DC"/>
    <w:rsid w:val="002259BC"/>
    <w:rsid w:val="00226BA7"/>
    <w:rsid w:val="00231D70"/>
    <w:rsid w:val="00242F74"/>
    <w:rsid w:val="002549FF"/>
    <w:rsid w:val="00256323"/>
    <w:rsid w:val="00257021"/>
    <w:rsid w:val="00262773"/>
    <w:rsid w:val="00274254"/>
    <w:rsid w:val="00285D89"/>
    <w:rsid w:val="00290BF9"/>
    <w:rsid w:val="00294D38"/>
    <w:rsid w:val="002A0B2F"/>
    <w:rsid w:val="002A0F7C"/>
    <w:rsid w:val="002A1D32"/>
    <w:rsid w:val="002A5EE9"/>
    <w:rsid w:val="002B2964"/>
    <w:rsid w:val="002B2AEB"/>
    <w:rsid w:val="002B3FA7"/>
    <w:rsid w:val="002B4AAD"/>
    <w:rsid w:val="002C34E5"/>
    <w:rsid w:val="002C408A"/>
    <w:rsid w:val="002D775E"/>
    <w:rsid w:val="002D7B8D"/>
    <w:rsid w:val="002E082F"/>
    <w:rsid w:val="002E09CF"/>
    <w:rsid w:val="002E621A"/>
    <w:rsid w:val="002F0751"/>
    <w:rsid w:val="00300881"/>
    <w:rsid w:val="00300B97"/>
    <w:rsid w:val="00302CD2"/>
    <w:rsid w:val="00307B4A"/>
    <w:rsid w:val="0031132B"/>
    <w:rsid w:val="0031158E"/>
    <w:rsid w:val="003155E1"/>
    <w:rsid w:val="0031646A"/>
    <w:rsid w:val="003209A5"/>
    <w:rsid w:val="00321B17"/>
    <w:rsid w:val="00322725"/>
    <w:rsid w:val="00327091"/>
    <w:rsid w:val="003275E5"/>
    <w:rsid w:val="003341AF"/>
    <w:rsid w:val="00335610"/>
    <w:rsid w:val="00345F9A"/>
    <w:rsid w:val="00356F3D"/>
    <w:rsid w:val="00364244"/>
    <w:rsid w:val="00366480"/>
    <w:rsid w:val="00367964"/>
    <w:rsid w:val="00367C1B"/>
    <w:rsid w:val="003703BD"/>
    <w:rsid w:val="00374E41"/>
    <w:rsid w:val="00376A87"/>
    <w:rsid w:val="00386669"/>
    <w:rsid w:val="00390773"/>
    <w:rsid w:val="003A08C4"/>
    <w:rsid w:val="003A10C0"/>
    <w:rsid w:val="003A50F3"/>
    <w:rsid w:val="003A52CC"/>
    <w:rsid w:val="003A77C6"/>
    <w:rsid w:val="003C6CC0"/>
    <w:rsid w:val="003E2983"/>
    <w:rsid w:val="003E3AC0"/>
    <w:rsid w:val="003E476E"/>
    <w:rsid w:val="003E4B81"/>
    <w:rsid w:val="003E5FE9"/>
    <w:rsid w:val="003E7631"/>
    <w:rsid w:val="003F3E0F"/>
    <w:rsid w:val="003F739A"/>
    <w:rsid w:val="00403EE0"/>
    <w:rsid w:val="00405803"/>
    <w:rsid w:val="00407DF9"/>
    <w:rsid w:val="00407EF2"/>
    <w:rsid w:val="00427924"/>
    <w:rsid w:val="00430F37"/>
    <w:rsid w:val="00451C15"/>
    <w:rsid w:val="00455378"/>
    <w:rsid w:val="00465F10"/>
    <w:rsid w:val="0046690D"/>
    <w:rsid w:val="0047254B"/>
    <w:rsid w:val="004734EE"/>
    <w:rsid w:val="004773AD"/>
    <w:rsid w:val="004807E6"/>
    <w:rsid w:val="00481837"/>
    <w:rsid w:val="0048485E"/>
    <w:rsid w:val="00492366"/>
    <w:rsid w:val="00497061"/>
    <w:rsid w:val="004A005C"/>
    <w:rsid w:val="004A0F6A"/>
    <w:rsid w:val="004A6831"/>
    <w:rsid w:val="004B0EC7"/>
    <w:rsid w:val="004B392E"/>
    <w:rsid w:val="004C0A70"/>
    <w:rsid w:val="004C20BD"/>
    <w:rsid w:val="004C4609"/>
    <w:rsid w:val="004C7294"/>
    <w:rsid w:val="004C7FC6"/>
    <w:rsid w:val="004D33B6"/>
    <w:rsid w:val="004D5F9E"/>
    <w:rsid w:val="004D7C8F"/>
    <w:rsid w:val="004E35E3"/>
    <w:rsid w:val="004E403B"/>
    <w:rsid w:val="004E4527"/>
    <w:rsid w:val="004F120D"/>
    <w:rsid w:val="004F2CCB"/>
    <w:rsid w:val="004F6339"/>
    <w:rsid w:val="004F721D"/>
    <w:rsid w:val="004F7ECC"/>
    <w:rsid w:val="00505D1F"/>
    <w:rsid w:val="005113C4"/>
    <w:rsid w:val="005136F0"/>
    <w:rsid w:val="00513C7B"/>
    <w:rsid w:val="00515644"/>
    <w:rsid w:val="00522A3F"/>
    <w:rsid w:val="00524875"/>
    <w:rsid w:val="00530EBE"/>
    <w:rsid w:val="005329BE"/>
    <w:rsid w:val="00533927"/>
    <w:rsid w:val="00533C10"/>
    <w:rsid w:val="00535479"/>
    <w:rsid w:val="00542BF1"/>
    <w:rsid w:val="00543BD5"/>
    <w:rsid w:val="00544E79"/>
    <w:rsid w:val="005455C4"/>
    <w:rsid w:val="00545C2D"/>
    <w:rsid w:val="0054601E"/>
    <w:rsid w:val="00550265"/>
    <w:rsid w:val="0055160E"/>
    <w:rsid w:val="00553AC5"/>
    <w:rsid w:val="005544E1"/>
    <w:rsid w:val="005561E6"/>
    <w:rsid w:val="0056571A"/>
    <w:rsid w:val="005745B5"/>
    <w:rsid w:val="005815D9"/>
    <w:rsid w:val="00582902"/>
    <w:rsid w:val="00586A41"/>
    <w:rsid w:val="00586F09"/>
    <w:rsid w:val="00592B7E"/>
    <w:rsid w:val="0059598D"/>
    <w:rsid w:val="005A4268"/>
    <w:rsid w:val="005A7B99"/>
    <w:rsid w:val="005B0657"/>
    <w:rsid w:val="005B6B3C"/>
    <w:rsid w:val="005C1ABF"/>
    <w:rsid w:val="005C5638"/>
    <w:rsid w:val="005C5B7B"/>
    <w:rsid w:val="005C75E2"/>
    <w:rsid w:val="005D51BA"/>
    <w:rsid w:val="005D51F7"/>
    <w:rsid w:val="005E3A38"/>
    <w:rsid w:val="005E453A"/>
    <w:rsid w:val="005E7083"/>
    <w:rsid w:val="005F0600"/>
    <w:rsid w:val="005F2287"/>
    <w:rsid w:val="005F7A22"/>
    <w:rsid w:val="0060359B"/>
    <w:rsid w:val="006048C7"/>
    <w:rsid w:val="00612074"/>
    <w:rsid w:val="00612B8D"/>
    <w:rsid w:val="00617507"/>
    <w:rsid w:val="00617C89"/>
    <w:rsid w:val="00620ED4"/>
    <w:rsid w:val="00622FB3"/>
    <w:rsid w:val="00625A44"/>
    <w:rsid w:val="00636C1F"/>
    <w:rsid w:val="006403CF"/>
    <w:rsid w:val="006446B9"/>
    <w:rsid w:val="006548D3"/>
    <w:rsid w:val="00655436"/>
    <w:rsid w:val="006616B4"/>
    <w:rsid w:val="00667898"/>
    <w:rsid w:val="006721DD"/>
    <w:rsid w:val="006758D0"/>
    <w:rsid w:val="00685881"/>
    <w:rsid w:val="00685D77"/>
    <w:rsid w:val="00690D14"/>
    <w:rsid w:val="00691F2C"/>
    <w:rsid w:val="00692164"/>
    <w:rsid w:val="0069645D"/>
    <w:rsid w:val="006A0151"/>
    <w:rsid w:val="006A0306"/>
    <w:rsid w:val="006A5514"/>
    <w:rsid w:val="006A6DBF"/>
    <w:rsid w:val="006B0F51"/>
    <w:rsid w:val="006B16D3"/>
    <w:rsid w:val="006B2A99"/>
    <w:rsid w:val="006B3889"/>
    <w:rsid w:val="006B39E3"/>
    <w:rsid w:val="006B4E1D"/>
    <w:rsid w:val="006B537A"/>
    <w:rsid w:val="006B6DE8"/>
    <w:rsid w:val="006C2465"/>
    <w:rsid w:val="006C2EA5"/>
    <w:rsid w:val="006C3810"/>
    <w:rsid w:val="006C5DC0"/>
    <w:rsid w:val="006C74DE"/>
    <w:rsid w:val="006D49D1"/>
    <w:rsid w:val="006D569F"/>
    <w:rsid w:val="006D5B31"/>
    <w:rsid w:val="006D66E2"/>
    <w:rsid w:val="006D6D9B"/>
    <w:rsid w:val="006E4F87"/>
    <w:rsid w:val="006F1B39"/>
    <w:rsid w:val="006F1EED"/>
    <w:rsid w:val="006F768C"/>
    <w:rsid w:val="006F792D"/>
    <w:rsid w:val="00702591"/>
    <w:rsid w:val="007038FE"/>
    <w:rsid w:val="007041FC"/>
    <w:rsid w:val="00704AAD"/>
    <w:rsid w:val="00707179"/>
    <w:rsid w:val="007122B1"/>
    <w:rsid w:val="007248D4"/>
    <w:rsid w:val="00730DAC"/>
    <w:rsid w:val="0074206D"/>
    <w:rsid w:val="00743433"/>
    <w:rsid w:val="00747C97"/>
    <w:rsid w:val="00751C95"/>
    <w:rsid w:val="00771786"/>
    <w:rsid w:val="007722F1"/>
    <w:rsid w:val="00776EAC"/>
    <w:rsid w:val="0078160E"/>
    <w:rsid w:val="00782E45"/>
    <w:rsid w:val="007831CF"/>
    <w:rsid w:val="00784B74"/>
    <w:rsid w:val="00785334"/>
    <w:rsid w:val="00786EB8"/>
    <w:rsid w:val="00793447"/>
    <w:rsid w:val="007A11FB"/>
    <w:rsid w:val="007A198D"/>
    <w:rsid w:val="007A736B"/>
    <w:rsid w:val="007B1561"/>
    <w:rsid w:val="007B4FCC"/>
    <w:rsid w:val="007C1EE1"/>
    <w:rsid w:val="007C3624"/>
    <w:rsid w:val="007C5646"/>
    <w:rsid w:val="007C6A5B"/>
    <w:rsid w:val="007D13CC"/>
    <w:rsid w:val="007D21DA"/>
    <w:rsid w:val="007E26C4"/>
    <w:rsid w:val="007E50B5"/>
    <w:rsid w:val="007E721A"/>
    <w:rsid w:val="007F1675"/>
    <w:rsid w:val="007F2BFE"/>
    <w:rsid w:val="007F51E0"/>
    <w:rsid w:val="007F5F8D"/>
    <w:rsid w:val="008033AF"/>
    <w:rsid w:val="00804189"/>
    <w:rsid w:val="0080722F"/>
    <w:rsid w:val="00823232"/>
    <w:rsid w:val="00831797"/>
    <w:rsid w:val="00832FF4"/>
    <w:rsid w:val="0084203C"/>
    <w:rsid w:val="00842736"/>
    <w:rsid w:val="008432D6"/>
    <w:rsid w:val="00844585"/>
    <w:rsid w:val="00845000"/>
    <w:rsid w:val="0084537A"/>
    <w:rsid w:val="0084767C"/>
    <w:rsid w:val="0084780E"/>
    <w:rsid w:val="00851719"/>
    <w:rsid w:val="00853185"/>
    <w:rsid w:val="00856ACC"/>
    <w:rsid w:val="0086354B"/>
    <w:rsid w:val="008704A5"/>
    <w:rsid w:val="00870E1F"/>
    <w:rsid w:val="00877FD7"/>
    <w:rsid w:val="00880E63"/>
    <w:rsid w:val="00881F4A"/>
    <w:rsid w:val="00882E96"/>
    <w:rsid w:val="00887606"/>
    <w:rsid w:val="008937F1"/>
    <w:rsid w:val="008957BD"/>
    <w:rsid w:val="008B406F"/>
    <w:rsid w:val="008B6F97"/>
    <w:rsid w:val="008C65AC"/>
    <w:rsid w:val="008D38FC"/>
    <w:rsid w:val="008D5EA0"/>
    <w:rsid w:val="008E7B17"/>
    <w:rsid w:val="008F0B7D"/>
    <w:rsid w:val="008F0C7F"/>
    <w:rsid w:val="008F1B47"/>
    <w:rsid w:val="009060B9"/>
    <w:rsid w:val="00910181"/>
    <w:rsid w:val="00910A45"/>
    <w:rsid w:val="00911A2C"/>
    <w:rsid w:val="00914E96"/>
    <w:rsid w:val="0091649F"/>
    <w:rsid w:val="009231F6"/>
    <w:rsid w:val="00924707"/>
    <w:rsid w:val="0092768F"/>
    <w:rsid w:val="0093198B"/>
    <w:rsid w:val="00936254"/>
    <w:rsid w:val="009371E5"/>
    <w:rsid w:val="00944EDB"/>
    <w:rsid w:val="009561B4"/>
    <w:rsid w:val="00961680"/>
    <w:rsid w:val="00966129"/>
    <w:rsid w:val="00971BAB"/>
    <w:rsid w:val="00972A67"/>
    <w:rsid w:val="009769FE"/>
    <w:rsid w:val="00992189"/>
    <w:rsid w:val="00994E55"/>
    <w:rsid w:val="009A2BA2"/>
    <w:rsid w:val="009A73D8"/>
    <w:rsid w:val="009B0C9F"/>
    <w:rsid w:val="009B451A"/>
    <w:rsid w:val="009B4BC4"/>
    <w:rsid w:val="009C06FA"/>
    <w:rsid w:val="009D243A"/>
    <w:rsid w:val="009E3659"/>
    <w:rsid w:val="009E7829"/>
    <w:rsid w:val="009F3A24"/>
    <w:rsid w:val="009F59E5"/>
    <w:rsid w:val="00A03524"/>
    <w:rsid w:val="00A03669"/>
    <w:rsid w:val="00A1392F"/>
    <w:rsid w:val="00A25A4D"/>
    <w:rsid w:val="00A27D6B"/>
    <w:rsid w:val="00A42B4F"/>
    <w:rsid w:val="00A44CE6"/>
    <w:rsid w:val="00A455C8"/>
    <w:rsid w:val="00A51ECF"/>
    <w:rsid w:val="00A51F8C"/>
    <w:rsid w:val="00A55E0F"/>
    <w:rsid w:val="00A565E4"/>
    <w:rsid w:val="00A57375"/>
    <w:rsid w:val="00A62336"/>
    <w:rsid w:val="00A6444B"/>
    <w:rsid w:val="00A7031E"/>
    <w:rsid w:val="00A70561"/>
    <w:rsid w:val="00A71515"/>
    <w:rsid w:val="00A746C7"/>
    <w:rsid w:val="00A74CB7"/>
    <w:rsid w:val="00A75B90"/>
    <w:rsid w:val="00A75ED1"/>
    <w:rsid w:val="00A86AB0"/>
    <w:rsid w:val="00A90980"/>
    <w:rsid w:val="00AA6B35"/>
    <w:rsid w:val="00AB0578"/>
    <w:rsid w:val="00AB1587"/>
    <w:rsid w:val="00AB16C7"/>
    <w:rsid w:val="00AB3393"/>
    <w:rsid w:val="00AB523E"/>
    <w:rsid w:val="00AB5C83"/>
    <w:rsid w:val="00AC1198"/>
    <w:rsid w:val="00AC22ED"/>
    <w:rsid w:val="00AC23DA"/>
    <w:rsid w:val="00AD1A26"/>
    <w:rsid w:val="00AD2FB5"/>
    <w:rsid w:val="00AE4FF6"/>
    <w:rsid w:val="00AE6DCB"/>
    <w:rsid w:val="00AE7D5E"/>
    <w:rsid w:val="00AF1FE7"/>
    <w:rsid w:val="00AF209D"/>
    <w:rsid w:val="00AF436A"/>
    <w:rsid w:val="00B000A2"/>
    <w:rsid w:val="00B04F32"/>
    <w:rsid w:val="00B06CFD"/>
    <w:rsid w:val="00B21404"/>
    <w:rsid w:val="00B240D6"/>
    <w:rsid w:val="00B2528A"/>
    <w:rsid w:val="00B2745F"/>
    <w:rsid w:val="00B31C9D"/>
    <w:rsid w:val="00B3235E"/>
    <w:rsid w:val="00B3263B"/>
    <w:rsid w:val="00B434D6"/>
    <w:rsid w:val="00B43C62"/>
    <w:rsid w:val="00B44AD2"/>
    <w:rsid w:val="00B5226E"/>
    <w:rsid w:val="00B535FB"/>
    <w:rsid w:val="00B57E27"/>
    <w:rsid w:val="00B62226"/>
    <w:rsid w:val="00B639CE"/>
    <w:rsid w:val="00B63AB9"/>
    <w:rsid w:val="00B64370"/>
    <w:rsid w:val="00B66F65"/>
    <w:rsid w:val="00B7245F"/>
    <w:rsid w:val="00B73BC4"/>
    <w:rsid w:val="00B76757"/>
    <w:rsid w:val="00B77AF0"/>
    <w:rsid w:val="00B84BD1"/>
    <w:rsid w:val="00B87EEF"/>
    <w:rsid w:val="00B91D09"/>
    <w:rsid w:val="00B928B4"/>
    <w:rsid w:val="00B92F77"/>
    <w:rsid w:val="00B95FCB"/>
    <w:rsid w:val="00BA1C05"/>
    <w:rsid w:val="00BA2089"/>
    <w:rsid w:val="00BA2884"/>
    <w:rsid w:val="00BA70EC"/>
    <w:rsid w:val="00BB0F91"/>
    <w:rsid w:val="00BB312F"/>
    <w:rsid w:val="00BB6210"/>
    <w:rsid w:val="00BC249A"/>
    <w:rsid w:val="00BC737B"/>
    <w:rsid w:val="00BD0369"/>
    <w:rsid w:val="00BD06E9"/>
    <w:rsid w:val="00BD1AD2"/>
    <w:rsid w:val="00BD1B52"/>
    <w:rsid w:val="00BD34EE"/>
    <w:rsid w:val="00BD3B53"/>
    <w:rsid w:val="00BD510B"/>
    <w:rsid w:val="00BD76E3"/>
    <w:rsid w:val="00BE0A92"/>
    <w:rsid w:val="00BE2AB0"/>
    <w:rsid w:val="00BE3E3C"/>
    <w:rsid w:val="00BE5CE8"/>
    <w:rsid w:val="00BE747E"/>
    <w:rsid w:val="00BF0F96"/>
    <w:rsid w:val="00BF19B7"/>
    <w:rsid w:val="00C05063"/>
    <w:rsid w:val="00C07E7A"/>
    <w:rsid w:val="00C07F9D"/>
    <w:rsid w:val="00C11E7E"/>
    <w:rsid w:val="00C21A80"/>
    <w:rsid w:val="00C22BB4"/>
    <w:rsid w:val="00C2566F"/>
    <w:rsid w:val="00C256A8"/>
    <w:rsid w:val="00C341E8"/>
    <w:rsid w:val="00C35953"/>
    <w:rsid w:val="00C40C8F"/>
    <w:rsid w:val="00C40D3B"/>
    <w:rsid w:val="00C40E0D"/>
    <w:rsid w:val="00C428E9"/>
    <w:rsid w:val="00C4792E"/>
    <w:rsid w:val="00C52A42"/>
    <w:rsid w:val="00C54515"/>
    <w:rsid w:val="00C55F9D"/>
    <w:rsid w:val="00C719D8"/>
    <w:rsid w:val="00C77189"/>
    <w:rsid w:val="00C87948"/>
    <w:rsid w:val="00C9467C"/>
    <w:rsid w:val="00C95B63"/>
    <w:rsid w:val="00C95E65"/>
    <w:rsid w:val="00C96084"/>
    <w:rsid w:val="00C970C7"/>
    <w:rsid w:val="00CA24DA"/>
    <w:rsid w:val="00CB29C0"/>
    <w:rsid w:val="00CB3FA6"/>
    <w:rsid w:val="00CB53BD"/>
    <w:rsid w:val="00CB6592"/>
    <w:rsid w:val="00CC0D73"/>
    <w:rsid w:val="00CC1789"/>
    <w:rsid w:val="00CC1BBA"/>
    <w:rsid w:val="00CC256B"/>
    <w:rsid w:val="00CD072D"/>
    <w:rsid w:val="00CD2CDA"/>
    <w:rsid w:val="00CD6B73"/>
    <w:rsid w:val="00CE1BAB"/>
    <w:rsid w:val="00CE62B8"/>
    <w:rsid w:val="00CE68F9"/>
    <w:rsid w:val="00CE715C"/>
    <w:rsid w:val="00CF31CF"/>
    <w:rsid w:val="00CF39A7"/>
    <w:rsid w:val="00CF7174"/>
    <w:rsid w:val="00D05B06"/>
    <w:rsid w:val="00D06BEC"/>
    <w:rsid w:val="00D103AE"/>
    <w:rsid w:val="00D14AE6"/>
    <w:rsid w:val="00D16446"/>
    <w:rsid w:val="00D2294F"/>
    <w:rsid w:val="00D23851"/>
    <w:rsid w:val="00D30380"/>
    <w:rsid w:val="00D323BD"/>
    <w:rsid w:val="00D503C9"/>
    <w:rsid w:val="00D5366B"/>
    <w:rsid w:val="00D54FB7"/>
    <w:rsid w:val="00D568DE"/>
    <w:rsid w:val="00D63284"/>
    <w:rsid w:val="00D6719F"/>
    <w:rsid w:val="00D736C3"/>
    <w:rsid w:val="00D737DC"/>
    <w:rsid w:val="00D75483"/>
    <w:rsid w:val="00D755B4"/>
    <w:rsid w:val="00D8000C"/>
    <w:rsid w:val="00D8048B"/>
    <w:rsid w:val="00D826B4"/>
    <w:rsid w:val="00D82946"/>
    <w:rsid w:val="00D8557F"/>
    <w:rsid w:val="00DA39B2"/>
    <w:rsid w:val="00DA3EB6"/>
    <w:rsid w:val="00DA6162"/>
    <w:rsid w:val="00DB1668"/>
    <w:rsid w:val="00DB1D35"/>
    <w:rsid w:val="00DB517D"/>
    <w:rsid w:val="00DC316D"/>
    <w:rsid w:val="00DC5F1B"/>
    <w:rsid w:val="00DD0D24"/>
    <w:rsid w:val="00DD524A"/>
    <w:rsid w:val="00DE02BE"/>
    <w:rsid w:val="00DE3A00"/>
    <w:rsid w:val="00DF5474"/>
    <w:rsid w:val="00E10FED"/>
    <w:rsid w:val="00E1186A"/>
    <w:rsid w:val="00E1613F"/>
    <w:rsid w:val="00E23F06"/>
    <w:rsid w:val="00E25DD2"/>
    <w:rsid w:val="00E2722E"/>
    <w:rsid w:val="00E27EF9"/>
    <w:rsid w:val="00E37DDF"/>
    <w:rsid w:val="00E46BF7"/>
    <w:rsid w:val="00E505E1"/>
    <w:rsid w:val="00E6060F"/>
    <w:rsid w:val="00E60D44"/>
    <w:rsid w:val="00E60FC0"/>
    <w:rsid w:val="00E621B1"/>
    <w:rsid w:val="00E66B60"/>
    <w:rsid w:val="00E67648"/>
    <w:rsid w:val="00E707ED"/>
    <w:rsid w:val="00E721B5"/>
    <w:rsid w:val="00E7491D"/>
    <w:rsid w:val="00E75FE4"/>
    <w:rsid w:val="00E76BB6"/>
    <w:rsid w:val="00E76F10"/>
    <w:rsid w:val="00E76F3E"/>
    <w:rsid w:val="00E8096A"/>
    <w:rsid w:val="00E809D9"/>
    <w:rsid w:val="00E842CD"/>
    <w:rsid w:val="00E85EB3"/>
    <w:rsid w:val="00E90241"/>
    <w:rsid w:val="00E9029C"/>
    <w:rsid w:val="00E90338"/>
    <w:rsid w:val="00E913A4"/>
    <w:rsid w:val="00E9418B"/>
    <w:rsid w:val="00E96F7B"/>
    <w:rsid w:val="00EB0271"/>
    <w:rsid w:val="00EB0717"/>
    <w:rsid w:val="00EB1951"/>
    <w:rsid w:val="00EB1D4E"/>
    <w:rsid w:val="00EB2D75"/>
    <w:rsid w:val="00EB680A"/>
    <w:rsid w:val="00EC1A2F"/>
    <w:rsid w:val="00EC1D51"/>
    <w:rsid w:val="00EC5B87"/>
    <w:rsid w:val="00EC7309"/>
    <w:rsid w:val="00ED1456"/>
    <w:rsid w:val="00ED501B"/>
    <w:rsid w:val="00ED6CD7"/>
    <w:rsid w:val="00EF0D66"/>
    <w:rsid w:val="00EF1E4D"/>
    <w:rsid w:val="00EF6498"/>
    <w:rsid w:val="00EF70B6"/>
    <w:rsid w:val="00F10927"/>
    <w:rsid w:val="00F11042"/>
    <w:rsid w:val="00F12B9D"/>
    <w:rsid w:val="00F1439D"/>
    <w:rsid w:val="00F1596A"/>
    <w:rsid w:val="00F20C77"/>
    <w:rsid w:val="00F22FFF"/>
    <w:rsid w:val="00F25BB6"/>
    <w:rsid w:val="00F27DDC"/>
    <w:rsid w:val="00F303F0"/>
    <w:rsid w:val="00F3433A"/>
    <w:rsid w:val="00F345F1"/>
    <w:rsid w:val="00F37A17"/>
    <w:rsid w:val="00F37C7D"/>
    <w:rsid w:val="00F37FBA"/>
    <w:rsid w:val="00F40DBB"/>
    <w:rsid w:val="00F420E2"/>
    <w:rsid w:val="00F44EFB"/>
    <w:rsid w:val="00F459F2"/>
    <w:rsid w:val="00F46D42"/>
    <w:rsid w:val="00F50CC6"/>
    <w:rsid w:val="00F52EA2"/>
    <w:rsid w:val="00F55AA9"/>
    <w:rsid w:val="00F575BB"/>
    <w:rsid w:val="00F63F2B"/>
    <w:rsid w:val="00F640D8"/>
    <w:rsid w:val="00F6456F"/>
    <w:rsid w:val="00F65A0D"/>
    <w:rsid w:val="00F71BC1"/>
    <w:rsid w:val="00F7303A"/>
    <w:rsid w:val="00F7385D"/>
    <w:rsid w:val="00F76670"/>
    <w:rsid w:val="00F77639"/>
    <w:rsid w:val="00F828F0"/>
    <w:rsid w:val="00F83A68"/>
    <w:rsid w:val="00F83EDA"/>
    <w:rsid w:val="00F86786"/>
    <w:rsid w:val="00F868B5"/>
    <w:rsid w:val="00F8744F"/>
    <w:rsid w:val="00F901F3"/>
    <w:rsid w:val="00F93292"/>
    <w:rsid w:val="00F96E10"/>
    <w:rsid w:val="00FA1B95"/>
    <w:rsid w:val="00FA5E9B"/>
    <w:rsid w:val="00FB0FED"/>
    <w:rsid w:val="00FB4E11"/>
    <w:rsid w:val="00FB654E"/>
    <w:rsid w:val="00FB71E3"/>
    <w:rsid w:val="00FC149F"/>
    <w:rsid w:val="00FC2342"/>
    <w:rsid w:val="00FC58C0"/>
    <w:rsid w:val="00FC5C42"/>
    <w:rsid w:val="00FC74B6"/>
    <w:rsid w:val="00FC7B77"/>
    <w:rsid w:val="00FD2F84"/>
    <w:rsid w:val="00FD4179"/>
    <w:rsid w:val="00FD4FF4"/>
    <w:rsid w:val="00FD6FC4"/>
    <w:rsid w:val="00FD704B"/>
    <w:rsid w:val="00FD7A8B"/>
    <w:rsid w:val="00FD7D07"/>
    <w:rsid w:val="00FE01BF"/>
    <w:rsid w:val="00FE08CE"/>
    <w:rsid w:val="00FE36F0"/>
    <w:rsid w:val="00FE5198"/>
    <w:rsid w:val="00FE527D"/>
    <w:rsid w:val="00FF1859"/>
    <w:rsid w:val="00FF68BB"/>
    <w:rsid w:val="00FF691D"/>
    <w:rsid w:val="00FF72C6"/>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B4C95A7"/>
  <w15:docId w15:val="{9DB35EC5-9A89-9E4A-8B4B-5E73C91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371">
    <w:lsdException w:name="heading 1"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DD2"/>
    <w:rPr>
      <w:lang w:val="en-US"/>
    </w:rPr>
  </w:style>
  <w:style w:type="paragraph" w:styleId="Heading1">
    <w:name w:val="heading 1"/>
    <w:basedOn w:val="Normal"/>
    <w:next w:val="Normal"/>
    <w:link w:val="Heading1Char"/>
    <w:uiPriority w:val="9"/>
    <w:qFormat/>
    <w:rsid w:val="00390773"/>
    <w:pPr>
      <w:keepNext/>
      <w:keepLines/>
      <w:spacing w:before="480"/>
      <w:outlineLvl w:val="0"/>
    </w:pPr>
    <w:rPr>
      <w:rFonts w:ascii="Arial" w:hAnsi="Arial"/>
      <w:b/>
      <w:bCs/>
      <w:color w:val="2A5204"/>
      <w:sz w:val="28"/>
      <w:szCs w:val="28"/>
      <w:u w:val="single" w:color="D9D9D9"/>
    </w:rPr>
  </w:style>
  <w:style w:type="paragraph" w:styleId="Heading2">
    <w:name w:val="heading 2"/>
    <w:basedOn w:val="Normal"/>
    <w:next w:val="Normal"/>
    <w:link w:val="Heading2Char"/>
    <w:rsid w:val="003907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57BD"/>
    <w:rPr>
      <w:color w:val="0000FF"/>
      <w:u w:val="single"/>
    </w:rPr>
  </w:style>
  <w:style w:type="paragraph" w:customStyle="1" w:styleId="western">
    <w:name w:val="western"/>
    <w:basedOn w:val="Normal"/>
    <w:rsid w:val="008957BD"/>
    <w:pPr>
      <w:spacing w:before="100" w:beforeAutospacing="1" w:after="115"/>
    </w:pPr>
    <w:rPr>
      <w:rFonts w:ascii="Courier" w:hAnsi="Courier"/>
      <w:color w:val="000000"/>
    </w:rPr>
  </w:style>
  <w:style w:type="table" w:styleId="TableGrid">
    <w:name w:val="Table Grid"/>
    <w:basedOn w:val="TableNormal"/>
    <w:rsid w:val="00CD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A77C9"/>
    <w:pPr>
      <w:tabs>
        <w:tab w:val="center" w:pos="4320"/>
        <w:tab w:val="right" w:pos="8640"/>
      </w:tabs>
    </w:pPr>
  </w:style>
  <w:style w:type="character" w:styleId="PageNumber">
    <w:name w:val="page number"/>
    <w:basedOn w:val="DefaultParagraphFont"/>
    <w:rsid w:val="001A77C9"/>
  </w:style>
  <w:style w:type="paragraph" w:styleId="BalloonText">
    <w:name w:val="Balloon Text"/>
    <w:basedOn w:val="Normal"/>
    <w:link w:val="BalloonTextChar"/>
    <w:rsid w:val="00C37C72"/>
    <w:rPr>
      <w:rFonts w:ascii="Tahoma" w:hAnsi="Tahoma"/>
      <w:sz w:val="16"/>
      <w:szCs w:val="16"/>
    </w:rPr>
  </w:style>
  <w:style w:type="character" w:customStyle="1" w:styleId="BalloonTextChar">
    <w:name w:val="Balloon Text Char"/>
    <w:link w:val="BalloonText"/>
    <w:rsid w:val="00C37C72"/>
    <w:rPr>
      <w:rFonts w:ascii="Tahoma" w:hAnsi="Tahoma" w:cs="Tahoma"/>
      <w:sz w:val="16"/>
      <w:szCs w:val="16"/>
      <w:lang w:val="en-US" w:eastAsia="en-US"/>
    </w:rPr>
  </w:style>
  <w:style w:type="character" w:styleId="FollowedHyperlink">
    <w:name w:val="FollowedHyperlink"/>
    <w:rsid w:val="0084356E"/>
    <w:rPr>
      <w:color w:val="800080"/>
      <w:u w:val="single"/>
    </w:rPr>
  </w:style>
  <w:style w:type="paragraph" w:styleId="Revision">
    <w:name w:val="Revision"/>
    <w:hidden/>
    <w:uiPriority w:val="71"/>
    <w:rsid w:val="00784B74"/>
    <w:rPr>
      <w:lang w:val="en-US"/>
    </w:rPr>
  </w:style>
  <w:style w:type="character" w:customStyle="1" w:styleId="apple-converted-space">
    <w:name w:val="apple-converted-space"/>
    <w:basedOn w:val="DefaultParagraphFont"/>
    <w:rsid w:val="00AB0578"/>
  </w:style>
  <w:style w:type="character" w:styleId="CommentReference">
    <w:name w:val="annotation reference"/>
    <w:basedOn w:val="DefaultParagraphFont"/>
    <w:semiHidden/>
    <w:unhideWhenUsed/>
    <w:rsid w:val="004C7294"/>
    <w:rPr>
      <w:sz w:val="16"/>
      <w:szCs w:val="16"/>
    </w:rPr>
  </w:style>
  <w:style w:type="paragraph" w:styleId="CommentText">
    <w:name w:val="annotation text"/>
    <w:basedOn w:val="Normal"/>
    <w:link w:val="CommentTextChar"/>
    <w:semiHidden/>
    <w:unhideWhenUsed/>
    <w:rsid w:val="004C7294"/>
    <w:rPr>
      <w:sz w:val="20"/>
      <w:szCs w:val="20"/>
    </w:rPr>
  </w:style>
  <w:style w:type="character" w:customStyle="1" w:styleId="CommentTextChar">
    <w:name w:val="Comment Text Char"/>
    <w:basedOn w:val="DefaultParagraphFont"/>
    <w:link w:val="CommentText"/>
    <w:semiHidden/>
    <w:rsid w:val="004C7294"/>
    <w:rPr>
      <w:lang w:val="en-US"/>
    </w:rPr>
  </w:style>
  <w:style w:type="paragraph" w:styleId="CommentSubject">
    <w:name w:val="annotation subject"/>
    <w:basedOn w:val="CommentText"/>
    <w:next w:val="CommentText"/>
    <w:link w:val="CommentSubjectChar"/>
    <w:semiHidden/>
    <w:unhideWhenUsed/>
    <w:rsid w:val="004C7294"/>
    <w:rPr>
      <w:b/>
      <w:bCs/>
    </w:rPr>
  </w:style>
  <w:style w:type="character" w:customStyle="1" w:styleId="CommentSubjectChar">
    <w:name w:val="Comment Subject Char"/>
    <w:basedOn w:val="CommentTextChar"/>
    <w:link w:val="CommentSubject"/>
    <w:semiHidden/>
    <w:rsid w:val="004C7294"/>
    <w:rPr>
      <w:b/>
      <w:bCs/>
      <w:lang w:val="en-US"/>
    </w:rPr>
  </w:style>
  <w:style w:type="paragraph" w:styleId="Header">
    <w:name w:val="header"/>
    <w:basedOn w:val="Normal"/>
    <w:link w:val="HeaderChar"/>
    <w:uiPriority w:val="99"/>
    <w:unhideWhenUsed/>
    <w:rsid w:val="0055026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550265"/>
    <w:rPr>
      <w:rFonts w:ascii="Arial" w:eastAsia="Arial" w:hAnsi="Arial"/>
      <w:sz w:val="22"/>
      <w:szCs w:val="22"/>
      <w:lang w:val="en-US"/>
    </w:rPr>
  </w:style>
  <w:style w:type="paragraph" w:styleId="NormalWeb">
    <w:name w:val="Normal (Web)"/>
    <w:basedOn w:val="Normal"/>
    <w:uiPriority w:val="99"/>
    <w:rsid w:val="009D243A"/>
    <w:pPr>
      <w:spacing w:beforeLines="1" w:afterLines="1"/>
    </w:pPr>
    <w:rPr>
      <w:rFonts w:ascii="Times" w:hAnsi="Times"/>
      <w:sz w:val="20"/>
      <w:szCs w:val="20"/>
    </w:rPr>
  </w:style>
  <w:style w:type="character" w:styleId="Emphasis">
    <w:name w:val="Emphasis"/>
    <w:basedOn w:val="DefaultParagraphFont"/>
    <w:uiPriority w:val="20"/>
    <w:qFormat/>
    <w:rsid w:val="009D243A"/>
    <w:rPr>
      <w:i/>
    </w:rPr>
  </w:style>
  <w:style w:type="character" w:customStyle="1" w:styleId="UnresolvedMention1">
    <w:name w:val="Unresolved Mention1"/>
    <w:basedOn w:val="DefaultParagraphFont"/>
    <w:uiPriority w:val="99"/>
    <w:semiHidden/>
    <w:unhideWhenUsed/>
    <w:rsid w:val="00704AAD"/>
    <w:rPr>
      <w:color w:val="605E5C"/>
      <w:shd w:val="clear" w:color="auto" w:fill="E1DFDD"/>
    </w:rPr>
  </w:style>
  <w:style w:type="character" w:customStyle="1" w:styleId="UnresolvedMention2">
    <w:name w:val="Unresolved Mention2"/>
    <w:basedOn w:val="DefaultParagraphFont"/>
    <w:uiPriority w:val="99"/>
    <w:semiHidden/>
    <w:unhideWhenUsed/>
    <w:rsid w:val="00FD6FC4"/>
    <w:rPr>
      <w:color w:val="605E5C"/>
      <w:shd w:val="clear" w:color="auto" w:fill="E1DFDD"/>
    </w:rPr>
  </w:style>
  <w:style w:type="character" w:customStyle="1" w:styleId="st">
    <w:name w:val="st"/>
    <w:basedOn w:val="DefaultParagraphFont"/>
    <w:rsid w:val="00622FB3"/>
  </w:style>
  <w:style w:type="paragraph" w:customStyle="1" w:styleId="MediumList2-Accent41">
    <w:name w:val="Medium List 2 - Accent 41"/>
    <w:basedOn w:val="Normal"/>
    <w:uiPriority w:val="34"/>
    <w:qFormat/>
    <w:rsid w:val="00D6719F"/>
    <w:pPr>
      <w:ind w:left="720"/>
      <w:contextualSpacing/>
    </w:pPr>
    <w:rPr>
      <w:rFonts w:ascii="Cambria" w:eastAsia="MS Mincho" w:hAnsi="Cambria"/>
    </w:rPr>
  </w:style>
  <w:style w:type="character" w:customStyle="1" w:styleId="Heading1Char">
    <w:name w:val="Heading 1 Char"/>
    <w:basedOn w:val="DefaultParagraphFont"/>
    <w:link w:val="Heading1"/>
    <w:uiPriority w:val="9"/>
    <w:rsid w:val="00390773"/>
    <w:rPr>
      <w:rFonts w:ascii="Arial" w:hAnsi="Arial"/>
      <w:b/>
      <w:bCs/>
      <w:color w:val="2A5204"/>
      <w:sz w:val="28"/>
      <w:szCs w:val="28"/>
      <w:u w:val="single" w:color="D9D9D9"/>
      <w:lang w:val="en-US"/>
    </w:rPr>
  </w:style>
  <w:style w:type="character" w:customStyle="1" w:styleId="Heading2Char">
    <w:name w:val="Heading 2 Char"/>
    <w:basedOn w:val="DefaultParagraphFont"/>
    <w:link w:val="Heading2"/>
    <w:rsid w:val="00390773"/>
    <w:rPr>
      <w:rFonts w:asciiTheme="majorHAnsi" w:eastAsiaTheme="majorEastAsia" w:hAnsiTheme="majorHAnsi" w:cstheme="majorBidi"/>
      <w:color w:val="365F91" w:themeColor="accent1" w:themeShade="BF"/>
      <w:sz w:val="26"/>
      <w:szCs w:val="26"/>
      <w:lang w:val="en-US"/>
    </w:rPr>
  </w:style>
  <w:style w:type="character" w:styleId="Strong">
    <w:name w:val="Strong"/>
    <w:basedOn w:val="DefaultParagraphFont"/>
    <w:uiPriority w:val="22"/>
    <w:qFormat/>
    <w:rsid w:val="00F25BB6"/>
    <w:rPr>
      <w:b/>
      <w:bCs/>
    </w:rPr>
  </w:style>
  <w:style w:type="paragraph" w:customStyle="1" w:styleId="BasicParagraph">
    <w:name w:val="[Basic Paragraph]"/>
    <w:basedOn w:val="Normal"/>
    <w:uiPriority w:val="99"/>
    <w:rsid w:val="004D33B6"/>
    <w:pPr>
      <w:widowControl w:val="0"/>
      <w:autoSpaceDE w:val="0"/>
      <w:autoSpaceDN w:val="0"/>
      <w:adjustRightInd w:val="0"/>
      <w:spacing w:line="288" w:lineRule="auto"/>
    </w:pPr>
    <w:rPr>
      <w:rFonts w:ascii="Times-Roman" w:hAnsi="Times-Roman" w:cs="Times-Roman"/>
      <w:color w:val="000000"/>
    </w:rPr>
  </w:style>
  <w:style w:type="character" w:customStyle="1" w:styleId="CharacterStyle1">
    <w:name w:val="Character Style 1"/>
    <w:uiPriority w:val="99"/>
    <w:rsid w:val="004D33B6"/>
    <w:rPr>
      <w:rFonts w:ascii="MyriadPro-Regular" w:hAnsi="MyriadPro-Regular" w:cs="MyriadPro-Regular" w:hint="default"/>
      <w:sz w:val="22"/>
      <w:szCs w:val="22"/>
    </w:rPr>
  </w:style>
  <w:style w:type="character" w:customStyle="1" w:styleId="UnresolvedMention3">
    <w:name w:val="Unresolved Mention3"/>
    <w:basedOn w:val="DefaultParagraphFont"/>
    <w:uiPriority w:val="99"/>
    <w:semiHidden/>
    <w:unhideWhenUsed/>
    <w:rsid w:val="004C4609"/>
    <w:rPr>
      <w:color w:val="605E5C"/>
      <w:shd w:val="clear" w:color="auto" w:fill="E1DFDD"/>
    </w:rPr>
  </w:style>
  <w:style w:type="character" w:customStyle="1" w:styleId="UnresolvedMention">
    <w:name w:val="Unresolved Mention"/>
    <w:basedOn w:val="DefaultParagraphFont"/>
    <w:uiPriority w:val="99"/>
    <w:semiHidden/>
    <w:unhideWhenUsed/>
    <w:rsid w:val="00BA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56053">
      <w:bodyDiv w:val="1"/>
      <w:marLeft w:val="0"/>
      <w:marRight w:val="0"/>
      <w:marTop w:val="0"/>
      <w:marBottom w:val="0"/>
      <w:divBdr>
        <w:top w:val="none" w:sz="0" w:space="0" w:color="auto"/>
        <w:left w:val="none" w:sz="0" w:space="0" w:color="auto"/>
        <w:bottom w:val="none" w:sz="0" w:space="0" w:color="auto"/>
        <w:right w:val="none" w:sz="0" w:space="0" w:color="auto"/>
      </w:divBdr>
    </w:div>
    <w:div w:id="295305732">
      <w:bodyDiv w:val="1"/>
      <w:marLeft w:val="0"/>
      <w:marRight w:val="0"/>
      <w:marTop w:val="0"/>
      <w:marBottom w:val="0"/>
      <w:divBdr>
        <w:top w:val="none" w:sz="0" w:space="0" w:color="auto"/>
        <w:left w:val="none" w:sz="0" w:space="0" w:color="auto"/>
        <w:bottom w:val="none" w:sz="0" w:space="0" w:color="auto"/>
        <w:right w:val="none" w:sz="0" w:space="0" w:color="auto"/>
      </w:divBdr>
    </w:div>
    <w:div w:id="484249423">
      <w:bodyDiv w:val="1"/>
      <w:marLeft w:val="0"/>
      <w:marRight w:val="0"/>
      <w:marTop w:val="0"/>
      <w:marBottom w:val="0"/>
      <w:divBdr>
        <w:top w:val="none" w:sz="0" w:space="0" w:color="auto"/>
        <w:left w:val="none" w:sz="0" w:space="0" w:color="auto"/>
        <w:bottom w:val="none" w:sz="0" w:space="0" w:color="auto"/>
        <w:right w:val="none" w:sz="0" w:space="0" w:color="auto"/>
      </w:divBdr>
    </w:div>
    <w:div w:id="710223688">
      <w:bodyDiv w:val="1"/>
      <w:marLeft w:val="0"/>
      <w:marRight w:val="0"/>
      <w:marTop w:val="0"/>
      <w:marBottom w:val="0"/>
      <w:divBdr>
        <w:top w:val="none" w:sz="0" w:space="0" w:color="auto"/>
        <w:left w:val="none" w:sz="0" w:space="0" w:color="auto"/>
        <w:bottom w:val="none" w:sz="0" w:space="0" w:color="auto"/>
        <w:right w:val="none" w:sz="0" w:space="0" w:color="auto"/>
      </w:divBdr>
    </w:div>
    <w:div w:id="863593533">
      <w:bodyDiv w:val="1"/>
      <w:marLeft w:val="0"/>
      <w:marRight w:val="0"/>
      <w:marTop w:val="0"/>
      <w:marBottom w:val="0"/>
      <w:divBdr>
        <w:top w:val="none" w:sz="0" w:space="0" w:color="auto"/>
        <w:left w:val="none" w:sz="0" w:space="0" w:color="auto"/>
        <w:bottom w:val="none" w:sz="0" w:space="0" w:color="auto"/>
        <w:right w:val="none" w:sz="0" w:space="0" w:color="auto"/>
      </w:divBdr>
    </w:div>
    <w:div w:id="866796694">
      <w:bodyDiv w:val="1"/>
      <w:marLeft w:val="0"/>
      <w:marRight w:val="0"/>
      <w:marTop w:val="0"/>
      <w:marBottom w:val="0"/>
      <w:divBdr>
        <w:top w:val="none" w:sz="0" w:space="0" w:color="auto"/>
        <w:left w:val="none" w:sz="0" w:space="0" w:color="auto"/>
        <w:bottom w:val="none" w:sz="0" w:space="0" w:color="auto"/>
        <w:right w:val="none" w:sz="0" w:space="0" w:color="auto"/>
      </w:divBdr>
      <w:divsChild>
        <w:div w:id="1248224511">
          <w:marLeft w:val="0"/>
          <w:marRight w:val="0"/>
          <w:marTop w:val="0"/>
          <w:marBottom w:val="0"/>
          <w:divBdr>
            <w:top w:val="none" w:sz="0" w:space="0" w:color="auto"/>
            <w:left w:val="none" w:sz="0" w:space="0" w:color="auto"/>
            <w:bottom w:val="none" w:sz="0" w:space="0" w:color="auto"/>
            <w:right w:val="none" w:sz="0" w:space="0" w:color="auto"/>
          </w:divBdr>
          <w:divsChild>
            <w:div w:id="908153033">
              <w:marLeft w:val="0"/>
              <w:marRight w:val="0"/>
              <w:marTop w:val="0"/>
              <w:marBottom w:val="0"/>
              <w:divBdr>
                <w:top w:val="none" w:sz="0" w:space="0" w:color="auto"/>
                <w:left w:val="none" w:sz="0" w:space="0" w:color="auto"/>
                <w:bottom w:val="none" w:sz="0" w:space="0" w:color="auto"/>
                <w:right w:val="none" w:sz="0" w:space="0" w:color="auto"/>
              </w:divBdr>
              <w:divsChild>
                <w:div w:id="19026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7">
      <w:bodyDiv w:val="1"/>
      <w:marLeft w:val="0"/>
      <w:marRight w:val="0"/>
      <w:marTop w:val="0"/>
      <w:marBottom w:val="0"/>
      <w:divBdr>
        <w:top w:val="none" w:sz="0" w:space="0" w:color="auto"/>
        <w:left w:val="none" w:sz="0" w:space="0" w:color="auto"/>
        <w:bottom w:val="none" w:sz="0" w:space="0" w:color="auto"/>
        <w:right w:val="none" w:sz="0" w:space="0" w:color="auto"/>
      </w:divBdr>
      <w:divsChild>
        <w:div w:id="735009009">
          <w:marLeft w:val="0"/>
          <w:marRight w:val="0"/>
          <w:marTop w:val="0"/>
          <w:marBottom w:val="0"/>
          <w:divBdr>
            <w:top w:val="none" w:sz="0" w:space="0" w:color="auto"/>
            <w:left w:val="none" w:sz="0" w:space="0" w:color="auto"/>
            <w:bottom w:val="none" w:sz="0" w:space="0" w:color="auto"/>
            <w:right w:val="none" w:sz="0" w:space="0" w:color="auto"/>
          </w:divBdr>
          <w:divsChild>
            <w:div w:id="70085797">
              <w:marLeft w:val="0"/>
              <w:marRight w:val="0"/>
              <w:marTop w:val="0"/>
              <w:marBottom w:val="0"/>
              <w:divBdr>
                <w:top w:val="none" w:sz="0" w:space="0" w:color="auto"/>
                <w:left w:val="none" w:sz="0" w:space="0" w:color="auto"/>
                <w:bottom w:val="none" w:sz="0" w:space="0" w:color="auto"/>
                <w:right w:val="none" w:sz="0" w:space="0" w:color="auto"/>
              </w:divBdr>
              <w:divsChild>
                <w:div w:id="1595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3162">
      <w:bodyDiv w:val="1"/>
      <w:marLeft w:val="0"/>
      <w:marRight w:val="0"/>
      <w:marTop w:val="0"/>
      <w:marBottom w:val="0"/>
      <w:divBdr>
        <w:top w:val="none" w:sz="0" w:space="0" w:color="auto"/>
        <w:left w:val="none" w:sz="0" w:space="0" w:color="auto"/>
        <w:bottom w:val="none" w:sz="0" w:space="0" w:color="auto"/>
        <w:right w:val="none" w:sz="0" w:space="0" w:color="auto"/>
      </w:divBdr>
    </w:div>
    <w:div w:id="1718705159">
      <w:bodyDiv w:val="1"/>
      <w:marLeft w:val="0"/>
      <w:marRight w:val="0"/>
      <w:marTop w:val="0"/>
      <w:marBottom w:val="0"/>
      <w:divBdr>
        <w:top w:val="none" w:sz="0" w:space="0" w:color="auto"/>
        <w:left w:val="none" w:sz="0" w:space="0" w:color="auto"/>
        <w:bottom w:val="none" w:sz="0" w:space="0" w:color="auto"/>
        <w:right w:val="none" w:sz="0" w:space="0" w:color="auto"/>
      </w:divBdr>
      <w:divsChild>
        <w:div w:id="32004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579">
      <w:bodyDiv w:val="1"/>
      <w:marLeft w:val="0"/>
      <w:marRight w:val="0"/>
      <w:marTop w:val="0"/>
      <w:marBottom w:val="0"/>
      <w:divBdr>
        <w:top w:val="none" w:sz="0" w:space="0" w:color="auto"/>
        <w:left w:val="none" w:sz="0" w:space="0" w:color="auto"/>
        <w:bottom w:val="none" w:sz="0" w:space="0" w:color="auto"/>
        <w:right w:val="none" w:sz="0" w:space="0" w:color="auto"/>
      </w:divBdr>
    </w:div>
    <w:div w:id="2087802646">
      <w:bodyDiv w:val="1"/>
      <w:marLeft w:val="0"/>
      <w:marRight w:val="0"/>
      <w:marTop w:val="0"/>
      <w:marBottom w:val="0"/>
      <w:divBdr>
        <w:top w:val="none" w:sz="0" w:space="0" w:color="auto"/>
        <w:left w:val="none" w:sz="0" w:space="0" w:color="auto"/>
        <w:bottom w:val="none" w:sz="0" w:space="0" w:color="auto"/>
        <w:right w:val="none" w:sz="0" w:space="0" w:color="auto"/>
      </w:divBdr>
      <w:divsChild>
        <w:div w:id="1297301791">
          <w:marLeft w:val="0"/>
          <w:marRight w:val="0"/>
          <w:marTop w:val="0"/>
          <w:marBottom w:val="0"/>
          <w:divBdr>
            <w:top w:val="none" w:sz="0" w:space="0" w:color="auto"/>
            <w:left w:val="none" w:sz="0" w:space="0" w:color="auto"/>
            <w:bottom w:val="none" w:sz="0" w:space="0" w:color="auto"/>
            <w:right w:val="none" w:sz="0" w:space="0" w:color="auto"/>
          </w:divBdr>
        </w:div>
        <w:div w:id="1555315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ul.dick@usask.ca" TargetMode="External"/><Relationship Id="rId18" Type="http://schemas.openxmlformats.org/officeDocument/2006/relationships/hyperlink" Target="mailto:aes@usask.ca" TargetMode="External"/><Relationship Id="rId26" Type="http://schemas.openxmlformats.org/officeDocument/2006/relationships/hyperlink" Target="https://governance.usask.ca/student-conduct-appeals/academic-misconduct.php" TargetMode="External"/><Relationship Id="rId39" Type="http://schemas.openxmlformats.org/officeDocument/2006/relationships/hyperlink" Target="http://students.usask.ca/" TargetMode="External"/><Relationship Id="rId3" Type="http://schemas.openxmlformats.org/officeDocument/2006/relationships/styles" Target="styles.xml"/><Relationship Id="rId21" Type="http://schemas.openxmlformats.org/officeDocument/2006/relationships/hyperlink" Target="https://library.usask.ca/copyright/general-information/fair-dealing-guidelines.php" TargetMode="External"/><Relationship Id="rId34" Type="http://schemas.openxmlformats.org/officeDocument/2006/relationships/hyperlink" Target="https://students.usask.ca/study/remote-learning.php"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yangdou.wei@usask.ca" TargetMode="External"/><Relationship Id="rId17" Type="http://schemas.openxmlformats.org/officeDocument/2006/relationships/hyperlink" Target="https://students.usask.ca/health/centres/access-equity-services.php" TargetMode="External"/><Relationship Id="rId25" Type="http://schemas.openxmlformats.org/officeDocument/2006/relationships/hyperlink" Target="https://policies.usask.ca/policies/academic-affairs/academic-courses.php" TargetMode="External"/><Relationship Id="rId33" Type="http://schemas.openxmlformats.org/officeDocument/2006/relationships/hyperlink" Target="https://teaching.usask.ca/remote-teaching/netiquette.php" TargetMode="External"/><Relationship Id="rId38" Type="http://schemas.openxmlformats.org/officeDocument/2006/relationships/hyperlink" Target="https://www.facebook.com/aboriginalstudentscentre/" TargetMode="External"/><Relationship Id="rId2" Type="http://schemas.openxmlformats.org/officeDocument/2006/relationships/numbering" Target="numbering.xml"/><Relationship Id="rId16" Type="http://schemas.openxmlformats.org/officeDocument/2006/relationships/hyperlink" Target="http://policies.usask.ca/policies/academic-affairs/academic-courses.php" TargetMode="External"/><Relationship Id="rId20" Type="http://schemas.openxmlformats.org/officeDocument/2006/relationships/hyperlink" Target="http://laws-lois.justice.gc.ca/eng/acts/C-42/index.html" TargetMode="External"/><Relationship Id="rId29" Type="http://schemas.openxmlformats.org/officeDocument/2006/relationships/hyperlink" Target="https://libguides.usask.ca/AcademicIntegrityTutorial" TargetMode="External"/><Relationship Id="rId41" Type="http://schemas.openxmlformats.org/officeDocument/2006/relationships/hyperlink" Target="https://students.usask.ca/study/tech-requirement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ge.chedrese@usask.ca" TargetMode="External"/><Relationship Id="rId24" Type="http://schemas.openxmlformats.org/officeDocument/2006/relationships/hyperlink" Target="mailto:copyright.coordinator@usask.ca" TargetMode="External"/><Relationship Id="rId32" Type="http://schemas.openxmlformats.org/officeDocument/2006/relationships/hyperlink" Target="https://libguides.usask.ca/studyskills" TargetMode="External"/><Relationship Id="rId37" Type="http://schemas.openxmlformats.org/officeDocument/2006/relationships/hyperlink" Target="https://students.usask.ca/student-central.php" TargetMode="External"/><Relationship Id="rId40" Type="http://schemas.openxmlformats.org/officeDocument/2006/relationships/hyperlink" Target="https://updates.usask.c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usask.ca/sss" TargetMode="External"/><Relationship Id="rId23" Type="http://schemas.openxmlformats.org/officeDocument/2006/relationships/hyperlink" Target="https://library.usask.ca/copyright/students/rights.php" TargetMode="External"/><Relationship Id="rId28" Type="http://schemas.openxmlformats.org/officeDocument/2006/relationships/hyperlink" Target="https://library.usask.ca/academic-integrity" TargetMode="External"/><Relationship Id="rId36" Type="http://schemas.openxmlformats.org/officeDocument/2006/relationships/hyperlink" Target="http://students.usask.ca" TargetMode="External"/><Relationship Id="rId10" Type="http://schemas.openxmlformats.org/officeDocument/2006/relationships/hyperlink" Target="https://covid19.usask.ca/about/safety.php" TargetMode="External"/><Relationship Id="rId19" Type="http://schemas.openxmlformats.org/officeDocument/2006/relationships/hyperlink" Target="https://words.usask.ca/dss/2020/03/25/final-exam-accommodations-covid-19-protocols/" TargetMode="External"/><Relationship Id="rId31" Type="http://schemas.openxmlformats.org/officeDocument/2006/relationships/hyperlink" Target="https://students.usask.ca/study/get-prepared.ph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vid19.usask.ca/students.php" TargetMode="External"/><Relationship Id="rId14" Type="http://schemas.openxmlformats.org/officeDocument/2006/relationships/hyperlink" Target="mailto:james.bush@usask.ca" TargetMode="External"/><Relationship Id="rId22" Type="http://schemas.openxmlformats.org/officeDocument/2006/relationships/hyperlink" Target="https://library.usask.ca/copyright/index.php" TargetMode="External"/><Relationship Id="rId27" Type="http://schemas.openxmlformats.org/officeDocument/2006/relationships/hyperlink" Target="https://governance.usask.ca/student-conduct-appeals/academic-misconduct.php" TargetMode="External"/><Relationship Id="rId30" Type="http://schemas.openxmlformats.org/officeDocument/2006/relationships/hyperlink" Target="https://library.usask.ca/support/learning.php" TargetMode="External"/><Relationship Id="rId35" Type="http://schemas.openxmlformats.org/officeDocument/2006/relationships/hyperlink" Target="https://libguides.usask.ca/studyskills"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F609-1D25-4902-8EE5-63BAE2EC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The Nature of Life Fall 2008</vt:lpstr>
    </vt:vector>
  </TitlesOfParts>
  <Company>University of Saskatchewan</Company>
  <LinksUpToDate>false</LinksUpToDate>
  <CharactersWithSpaces>29205</CharactersWithSpaces>
  <SharedDoc>false</SharedDoc>
  <HLinks>
    <vt:vector size="42" baseType="variant">
      <vt:variant>
        <vt:i4>5898297</vt:i4>
      </vt:variant>
      <vt:variant>
        <vt:i4>15</vt:i4>
      </vt:variant>
      <vt:variant>
        <vt:i4>0</vt:i4>
      </vt:variant>
      <vt:variant>
        <vt:i4>5</vt:i4>
      </vt:variant>
      <vt:variant>
        <vt:lpwstr>http://www.usask.ca/university_secretary/pdf/dishonesty_info_sheet.pdf</vt:lpwstr>
      </vt:variant>
      <vt:variant>
        <vt:lpwstr/>
      </vt:variant>
      <vt:variant>
        <vt:i4>3014684</vt:i4>
      </vt:variant>
      <vt:variant>
        <vt:i4>12</vt:i4>
      </vt:variant>
      <vt:variant>
        <vt:i4>0</vt:i4>
      </vt:variant>
      <vt:variant>
        <vt:i4>5</vt:i4>
      </vt:variant>
      <vt:variant>
        <vt:lpwstr>http://www.usask.ca/university_secretary/honesty/StudentNon-AcademicMisconduct2012.pdf</vt:lpwstr>
      </vt:variant>
      <vt:variant>
        <vt:lpwstr/>
      </vt:variant>
      <vt:variant>
        <vt:i4>7208991</vt:i4>
      </vt:variant>
      <vt:variant>
        <vt:i4>9</vt:i4>
      </vt:variant>
      <vt:variant>
        <vt:i4>0</vt:i4>
      </vt:variant>
      <vt:variant>
        <vt:i4>5</vt:i4>
      </vt:variant>
      <vt:variant>
        <vt:lpwstr>http://www.usask.ca/university_secretary/honesty/StudentAcademicMisconduct.pdf</vt:lpwstr>
      </vt:variant>
      <vt:variant>
        <vt:lpwstr/>
      </vt:variant>
      <vt:variant>
        <vt:i4>6881334</vt:i4>
      </vt:variant>
      <vt:variant>
        <vt:i4>6</vt:i4>
      </vt:variant>
      <vt:variant>
        <vt:i4>0</vt:i4>
      </vt:variant>
      <vt:variant>
        <vt:i4>5</vt:i4>
      </vt:variant>
      <vt:variant>
        <vt:lpwstr>mailto:dss@usask.ca</vt:lpwstr>
      </vt:variant>
      <vt:variant>
        <vt:lpwstr/>
      </vt:variant>
      <vt:variant>
        <vt:i4>6881284</vt:i4>
      </vt:variant>
      <vt:variant>
        <vt:i4>3</vt:i4>
      </vt:variant>
      <vt:variant>
        <vt:i4>0</vt:i4>
      </vt:variant>
      <vt:variant>
        <vt:i4>5</vt:i4>
      </vt:variant>
      <vt:variant>
        <vt:lpwstr>http://usask.ca/disability/</vt:lpwstr>
      </vt:variant>
      <vt:variant>
        <vt:lpwstr/>
      </vt:variant>
      <vt:variant>
        <vt:i4>1245277</vt:i4>
      </vt:variant>
      <vt:variant>
        <vt:i4>0</vt:i4>
      </vt:variant>
      <vt:variant>
        <vt:i4>0</vt:i4>
      </vt:variant>
      <vt:variant>
        <vt:i4>5</vt:i4>
      </vt:variant>
      <vt:variant>
        <vt:lpwstr>http://www.students/</vt:lpwstr>
      </vt:variant>
      <vt:variant>
        <vt:lpwstr/>
      </vt:variant>
      <vt:variant>
        <vt:i4>1769481</vt:i4>
      </vt:variant>
      <vt:variant>
        <vt:i4>-1</vt:i4>
      </vt:variant>
      <vt:variant>
        <vt:i4>1026</vt:i4>
      </vt:variant>
      <vt:variant>
        <vt:i4>1</vt:i4>
      </vt:variant>
      <vt:variant>
        <vt:lpwstr>BiologyFloorPlan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Life Fall 2008</dc:title>
  <dc:creator>Ken Wilson</dc:creator>
  <cp:lastModifiedBy>Wei, Yangdou</cp:lastModifiedBy>
  <cp:revision>6</cp:revision>
  <cp:lastPrinted>2021-12-20T21:51:00Z</cp:lastPrinted>
  <dcterms:created xsi:type="dcterms:W3CDTF">2022-08-29T18:46:00Z</dcterms:created>
  <dcterms:modified xsi:type="dcterms:W3CDTF">2022-08-29T18:55:00Z</dcterms:modified>
</cp:coreProperties>
</file>